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A0" w:rsidRDefault="00E4699F" w:rsidP="00804DA0">
      <w:pPr>
        <w:ind w:left="-180" w:right="-185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</w:pPr>
    </w:p>
    <w:p w:rsidR="00804DA0" w:rsidRDefault="00804DA0" w:rsidP="00804DA0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04DA0" w:rsidRDefault="00804DA0" w:rsidP="00804DA0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04DA0" w:rsidRDefault="00804DA0" w:rsidP="00804DA0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04DA0" w:rsidRDefault="00804DA0" w:rsidP="00804DA0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04DA0" w:rsidRDefault="00804DA0" w:rsidP="00804DA0">
      <w:pPr>
        <w:ind w:right="-185"/>
      </w:pPr>
    </w:p>
    <w:p w:rsidR="00804DA0" w:rsidRDefault="00804DA0" w:rsidP="00804DA0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04DA0" w:rsidRDefault="00804DA0" w:rsidP="00804DA0">
      <w:pPr>
        <w:ind w:right="-185"/>
        <w:jc w:val="center"/>
        <w:rPr>
          <w:sz w:val="28"/>
          <w:szCs w:val="28"/>
        </w:rPr>
      </w:pPr>
    </w:p>
    <w:p w:rsidR="00804DA0" w:rsidRPr="005B4A7C" w:rsidRDefault="00804DA0" w:rsidP="00804DA0">
      <w:pPr>
        <w:ind w:right="-185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РЕШЕНИЕ № </w:t>
      </w:r>
      <w:r w:rsidR="0094757F">
        <w:rPr>
          <w:sz w:val="36"/>
          <w:szCs w:val="36"/>
        </w:rPr>
        <w:t>84</w:t>
      </w:r>
      <w:r w:rsidR="00AC5DB2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1C5511">
        <w:rPr>
          <w:sz w:val="36"/>
          <w:szCs w:val="36"/>
        </w:rPr>
        <w:t xml:space="preserve"> </w:t>
      </w:r>
      <w:r w:rsidR="0094757F">
        <w:rPr>
          <w:sz w:val="36"/>
          <w:szCs w:val="36"/>
        </w:rPr>
        <w:t>21 ноября</w:t>
      </w:r>
      <w:r w:rsidR="001C5511">
        <w:rPr>
          <w:sz w:val="36"/>
          <w:szCs w:val="36"/>
        </w:rPr>
        <w:t xml:space="preserve"> </w:t>
      </w:r>
      <w:r>
        <w:rPr>
          <w:sz w:val="36"/>
          <w:szCs w:val="36"/>
        </w:rPr>
        <w:t>2013 года</w:t>
      </w:r>
    </w:p>
    <w:p w:rsidR="00804DA0" w:rsidRDefault="00804DA0" w:rsidP="00131C92">
      <w:pPr>
        <w:spacing w:before="120" w:after="120"/>
        <w:ind w:right="3969"/>
        <w:jc w:val="both"/>
        <w:rPr>
          <w:sz w:val="28"/>
        </w:rPr>
      </w:pPr>
      <w:r>
        <w:rPr>
          <w:sz w:val="28"/>
        </w:rPr>
        <w:t>О внесении изменений в решение</w:t>
      </w:r>
      <w:r w:rsidR="009B771C">
        <w:rPr>
          <w:sz w:val="28"/>
        </w:rPr>
        <w:t xml:space="preserve"> </w:t>
      </w:r>
      <w:r w:rsidR="00133FC3">
        <w:rPr>
          <w:sz w:val="28"/>
        </w:rPr>
        <w:t>Волгодонской городской Думы</w:t>
      </w:r>
      <w:r w:rsidR="009B771C">
        <w:rPr>
          <w:sz w:val="28"/>
        </w:rPr>
        <w:t xml:space="preserve"> </w:t>
      </w:r>
      <w:r>
        <w:rPr>
          <w:sz w:val="28"/>
        </w:rPr>
        <w:t>от</w:t>
      </w:r>
      <w:r w:rsidR="00131C92">
        <w:rPr>
          <w:sz w:val="28"/>
        </w:rPr>
        <w:t> </w:t>
      </w:r>
      <w:r w:rsidR="00AC5DB2">
        <w:rPr>
          <w:sz w:val="28"/>
        </w:rPr>
        <w:t>08.02.2012 №8 «Об утверждении</w:t>
      </w:r>
      <w:r w:rsidR="009B771C">
        <w:rPr>
          <w:sz w:val="28"/>
        </w:rPr>
        <w:t xml:space="preserve"> </w:t>
      </w:r>
      <w:r w:rsidR="00AC5DB2">
        <w:rPr>
          <w:sz w:val="28"/>
        </w:rPr>
        <w:t>Порядка регистрации уставов</w:t>
      </w:r>
      <w:r w:rsidR="009B771C">
        <w:rPr>
          <w:sz w:val="28"/>
        </w:rPr>
        <w:t xml:space="preserve"> </w:t>
      </w:r>
      <w:r w:rsidR="00AC5DB2">
        <w:rPr>
          <w:sz w:val="28"/>
        </w:rPr>
        <w:t>территориального общественного самоуправления в городе Волгодонске»</w:t>
      </w:r>
    </w:p>
    <w:p w:rsidR="00AC5DB2" w:rsidRDefault="00AC5DB2" w:rsidP="00131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</w:t>
      </w:r>
      <w:r w:rsidR="002C1C6F">
        <w:rPr>
          <w:sz w:val="28"/>
          <w:szCs w:val="28"/>
        </w:rPr>
        <w:t> 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руководствуясь Уставом муниципального о</w:t>
      </w:r>
      <w:r w:rsidR="00003999">
        <w:rPr>
          <w:sz w:val="28"/>
          <w:szCs w:val="28"/>
        </w:rPr>
        <w:t>бразования «Город Волгодонск», р</w:t>
      </w:r>
      <w:r>
        <w:rPr>
          <w:sz w:val="28"/>
          <w:szCs w:val="28"/>
        </w:rPr>
        <w:t>ешением Волгодонской городской Думы от 18.04.2013 №18 «О</w:t>
      </w:r>
      <w:r w:rsidR="00131C92">
        <w:rPr>
          <w:sz w:val="28"/>
          <w:szCs w:val="28"/>
        </w:rPr>
        <w:t> </w:t>
      </w:r>
      <w:r>
        <w:rPr>
          <w:sz w:val="28"/>
          <w:szCs w:val="28"/>
        </w:rPr>
        <w:t>внесении изменений в решение Волгодонской городской Думы от</w:t>
      </w:r>
      <w:r w:rsidR="002C1C6F">
        <w:rPr>
          <w:sz w:val="28"/>
          <w:szCs w:val="28"/>
        </w:rPr>
        <w:t> </w:t>
      </w:r>
      <w:r>
        <w:rPr>
          <w:sz w:val="28"/>
          <w:szCs w:val="28"/>
        </w:rPr>
        <w:t>09.06.2010 №78 «Об утверждении структуры Администрации города Волгодонска и органов Администрации города Волгодонска»</w:t>
      </w:r>
      <w:r w:rsidR="00621F93">
        <w:rPr>
          <w:sz w:val="28"/>
          <w:szCs w:val="28"/>
        </w:rPr>
        <w:t xml:space="preserve">, </w:t>
      </w:r>
      <w:r w:rsidR="000E2A6B">
        <w:rPr>
          <w:sz w:val="28"/>
          <w:szCs w:val="28"/>
        </w:rPr>
        <w:t>в связи с созданием нового структурного подразделения Администрации города Волгодонска</w:t>
      </w:r>
      <w:r w:rsidR="00131C92">
        <w:rPr>
          <w:sz w:val="28"/>
          <w:szCs w:val="28"/>
        </w:rPr>
        <w:t>, Волгодонская городская Дума</w:t>
      </w:r>
    </w:p>
    <w:p w:rsidR="00804DA0" w:rsidRDefault="00AC5DB2" w:rsidP="00131C92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04DA0">
        <w:rPr>
          <w:sz w:val="28"/>
          <w:szCs w:val="28"/>
        </w:rPr>
        <w:t>ЕШИЛА:</w:t>
      </w:r>
    </w:p>
    <w:p w:rsidR="00C152E0" w:rsidRDefault="00EF6F53" w:rsidP="00AC5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1C92">
        <w:rPr>
          <w:sz w:val="28"/>
          <w:szCs w:val="28"/>
        </w:rPr>
        <w:tab/>
      </w:r>
      <w:r>
        <w:rPr>
          <w:sz w:val="28"/>
          <w:szCs w:val="28"/>
        </w:rPr>
        <w:t xml:space="preserve">В части 5 статьи 3 приложения </w:t>
      </w:r>
      <w:r w:rsidR="00C152E0">
        <w:rPr>
          <w:sz w:val="28"/>
          <w:szCs w:val="28"/>
        </w:rPr>
        <w:t>к решению Волгодонской</w:t>
      </w:r>
      <w:r w:rsidR="00133FC3">
        <w:rPr>
          <w:sz w:val="28"/>
          <w:szCs w:val="28"/>
        </w:rPr>
        <w:t xml:space="preserve"> городской Думы от 08.02.2012 №8 «Об утверждении Порядка регистрации уставов территориального общественного самоуправления в городе В</w:t>
      </w:r>
      <w:r>
        <w:rPr>
          <w:sz w:val="28"/>
          <w:szCs w:val="28"/>
        </w:rPr>
        <w:t>олгодонске» с</w:t>
      </w:r>
      <w:r w:rsidR="00F4015B">
        <w:rPr>
          <w:sz w:val="28"/>
          <w:szCs w:val="28"/>
        </w:rPr>
        <w:t>лова «юридич</w:t>
      </w:r>
      <w:r w:rsidR="00003999">
        <w:rPr>
          <w:sz w:val="28"/>
          <w:szCs w:val="28"/>
        </w:rPr>
        <w:t>еский отдел» заменить словами «п</w:t>
      </w:r>
      <w:r w:rsidR="00F4015B">
        <w:rPr>
          <w:sz w:val="28"/>
          <w:szCs w:val="28"/>
        </w:rPr>
        <w:t>равовое управление».</w:t>
      </w:r>
    </w:p>
    <w:p w:rsidR="00804DA0" w:rsidRPr="00E35259" w:rsidRDefault="00804DA0" w:rsidP="00AC5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259">
        <w:rPr>
          <w:rFonts w:ascii="Times New Roman" w:hAnsi="Times New Roman" w:cs="Times New Roman"/>
          <w:sz w:val="28"/>
          <w:szCs w:val="28"/>
        </w:rPr>
        <w:t>2.</w:t>
      </w:r>
      <w:r w:rsidR="00131C92">
        <w:rPr>
          <w:rFonts w:ascii="Times New Roman" w:hAnsi="Times New Roman" w:cs="Times New Roman"/>
          <w:sz w:val="28"/>
          <w:szCs w:val="28"/>
        </w:rPr>
        <w:tab/>
      </w:r>
      <w:r w:rsidRPr="00E3525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52E0" w:rsidRDefault="00804DA0" w:rsidP="00AC5DB2">
      <w:pPr>
        <w:pStyle w:val="a3"/>
        <w:ind w:firstLine="709"/>
        <w:jc w:val="both"/>
      </w:pPr>
      <w:r w:rsidRPr="00E35259">
        <w:rPr>
          <w:szCs w:val="28"/>
        </w:rPr>
        <w:t>3.</w:t>
      </w:r>
      <w:r w:rsidR="00131C92">
        <w:rPr>
          <w:szCs w:val="28"/>
        </w:rPr>
        <w:tab/>
      </w:r>
      <w:r w:rsidRPr="00E35259">
        <w:rPr>
          <w:szCs w:val="28"/>
        </w:rPr>
        <w:t xml:space="preserve">Контроль за </w:t>
      </w:r>
      <w:r w:rsidR="00621F93">
        <w:rPr>
          <w:szCs w:val="28"/>
        </w:rPr>
        <w:t xml:space="preserve">исполнение </w:t>
      </w:r>
      <w:r w:rsidRPr="00E35259">
        <w:rPr>
          <w:szCs w:val="28"/>
        </w:rPr>
        <w:t>решения возложить на</w:t>
      </w:r>
      <w:r w:rsidR="00621F93">
        <w:rPr>
          <w:szCs w:val="28"/>
        </w:rPr>
        <w:t xml:space="preserve"> Мэра города Волгодонска В.А.</w:t>
      </w:r>
      <w:r w:rsidR="00131C92">
        <w:rPr>
          <w:szCs w:val="28"/>
        </w:rPr>
        <w:t> </w:t>
      </w:r>
      <w:r w:rsidR="00621F93">
        <w:rPr>
          <w:szCs w:val="28"/>
        </w:rPr>
        <w:t xml:space="preserve">Фирсова и </w:t>
      </w:r>
      <w:r w:rsidRPr="00E35259">
        <w:rPr>
          <w:szCs w:val="28"/>
        </w:rPr>
        <w:t>постоянную комиссию</w:t>
      </w:r>
      <w:r>
        <w:t xml:space="preserve"> по </w:t>
      </w:r>
      <w:r w:rsidR="00C152E0">
        <w:t xml:space="preserve">организационно-правовым вопросам, </w:t>
      </w:r>
      <w:proofErr w:type="gramStart"/>
      <w:r w:rsidR="00C152E0">
        <w:t>контролю за</w:t>
      </w:r>
      <w:proofErr w:type="gramEnd"/>
      <w:r w:rsidR="00C152E0">
        <w:t xml:space="preserve"> деятельностью органов местного самоуправления, по работе со средствами массовой информации, общественными организациями  и взаимодействию с правоохранител</w:t>
      </w:r>
      <w:r w:rsidR="00621F93">
        <w:t>ьными органами (С.Л.</w:t>
      </w:r>
      <w:r w:rsidR="00131C92">
        <w:t> </w:t>
      </w:r>
      <w:r w:rsidR="00621F93">
        <w:t>Шерстюк).</w:t>
      </w:r>
    </w:p>
    <w:p w:rsidR="001C5511" w:rsidRDefault="001C5511" w:rsidP="001C5511">
      <w:pPr>
        <w:rPr>
          <w:sz w:val="28"/>
          <w:szCs w:val="28"/>
        </w:rPr>
      </w:pPr>
    </w:p>
    <w:tbl>
      <w:tblPr>
        <w:tblW w:w="9498" w:type="dxa"/>
        <w:tblInd w:w="-34" w:type="dxa"/>
        <w:tblLook w:val="01E0"/>
      </w:tblPr>
      <w:tblGrid>
        <w:gridCol w:w="4711"/>
        <w:gridCol w:w="387"/>
        <w:gridCol w:w="4400"/>
      </w:tblGrid>
      <w:tr w:rsidR="001C5511" w:rsidRPr="0065202A" w:rsidTr="00C44907">
        <w:tc>
          <w:tcPr>
            <w:tcW w:w="4711" w:type="dxa"/>
            <w:shd w:val="clear" w:color="auto" w:fill="auto"/>
          </w:tcPr>
          <w:p w:rsidR="001C5511" w:rsidRPr="009D39E9" w:rsidRDefault="001C5511" w:rsidP="00C44907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1C5511" w:rsidRPr="009D39E9" w:rsidRDefault="001C5511" w:rsidP="00C44907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1C5511" w:rsidRPr="009D39E9" w:rsidRDefault="00DF78C7" w:rsidP="00C44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C4490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 w:rsidR="00C44907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="001C5511" w:rsidRPr="009D39E9">
              <w:rPr>
                <w:sz w:val="28"/>
                <w:szCs w:val="28"/>
              </w:rPr>
              <w:t>П.П.</w:t>
            </w:r>
            <w:r w:rsidR="00131C92">
              <w:rPr>
                <w:sz w:val="28"/>
                <w:szCs w:val="28"/>
              </w:rPr>
              <w:t> </w:t>
            </w:r>
            <w:r w:rsidR="001C5511" w:rsidRPr="009D39E9">
              <w:rPr>
                <w:sz w:val="28"/>
                <w:szCs w:val="28"/>
              </w:rPr>
              <w:t>Горчанюк</w:t>
            </w:r>
          </w:p>
          <w:p w:rsidR="001C5511" w:rsidRPr="009D39E9" w:rsidRDefault="001C5511" w:rsidP="00C44907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auto"/>
          </w:tcPr>
          <w:p w:rsidR="001C5511" w:rsidRPr="0065202A" w:rsidRDefault="001C5511" w:rsidP="00C44907">
            <w:pPr>
              <w:rPr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</w:tcPr>
          <w:p w:rsidR="00C44907" w:rsidRDefault="00C44907" w:rsidP="00C44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Волгодонска</w:t>
            </w:r>
          </w:p>
          <w:p w:rsidR="00C44907" w:rsidRDefault="00C44907" w:rsidP="00C44907">
            <w:pPr>
              <w:rPr>
                <w:sz w:val="28"/>
                <w:szCs w:val="28"/>
              </w:rPr>
            </w:pPr>
          </w:p>
          <w:p w:rsidR="001C5511" w:rsidRPr="0065202A" w:rsidRDefault="00DF78C7" w:rsidP="0013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C449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r w:rsidR="00131C92">
              <w:rPr>
                <w:sz w:val="28"/>
                <w:szCs w:val="28"/>
              </w:rPr>
              <w:t>В.А. </w:t>
            </w:r>
            <w:r w:rsidR="00C44907">
              <w:rPr>
                <w:sz w:val="28"/>
                <w:szCs w:val="28"/>
              </w:rPr>
              <w:t>Фирсов</w:t>
            </w:r>
          </w:p>
        </w:tc>
      </w:tr>
    </w:tbl>
    <w:p w:rsidR="00C44907" w:rsidRDefault="00804DA0" w:rsidP="00C44907">
      <w:pPr>
        <w:ind w:right="-104"/>
        <w:jc w:val="both"/>
      </w:pPr>
      <w:r w:rsidRPr="00CD7D8A">
        <w:rPr>
          <w:sz w:val="28"/>
          <w:szCs w:val="28"/>
        </w:rPr>
        <w:t>Проект вносит</w:t>
      </w:r>
      <w:r w:rsidR="00131C92">
        <w:rPr>
          <w:sz w:val="28"/>
          <w:szCs w:val="28"/>
        </w:rPr>
        <w:t xml:space="preserve"> </w:t>
      </w:r>
      <w:r w:rsidR="00C44907">
        <w:rPr>
          <w:sz w:val="28"/>
          <w:szCs w:val="28"/>
        </w:rPr>
        <w:t>Мэр города Волгодонска</w:t>
      </w:r>
    </w:p>
    <w:sectPr w:rsidR="00C44907" w:rsidSect="00131C9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AE4"/>
    <w:multiLevelType w:val="hybridMultilevel"/>
    <w:tmpl w:val="CB168AF8"/>
    <w:lvl w:ilvl="0" w:tplc="C8BC5B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15E2C"/>
    <w:rsid w:val="00003999"/>
    <w:rsid w:val="00016834"/>
    <w:rsid w:val="00025F37"/>
    <w:rsid w:val="0003386A"/>
    <w:rsid w:val="00034F47"/>
    <w:rsid w:val="000352DF"/>
    <w:rsid w:val="000420B7"/>
    <w:rsid w:val="00050100"/>
    <w:rsid w:val="000B4318"/>
    <w:rsid w:val="000E2A6B"/>
    <w:rsid w:val="00102F3F"/>
    <w:rsid w:val="00115E2C"/>
    <w:rsid w:val="00125C08"/>
    <w:rsid w:val="00131C92"/>
    <w:rsid w:val="00133FC3"/>
    <w:rsid w:val="00157734"/>
    <w:rsid w:val="00164677"/>
    <w:rsid w:val="001A0C2A"/>
    <w:rsid w:val="001A5763"/>
    <w:rsid w:val="001B03E8"/>
    <w:rsid w:val="001B4DAB"/>
    <w:rsid w:val="001C5511"/>
    <w:rsid w:val="00200A80"/>
    <w:rsid w:val="00216EEA"/>
    <w:rsid w:val="00222B68"/>
    <w:rsid w:val="00224C2C"/>
    <w:rsid w:val="00246D73"/>
    <w:rsid w:val="002714E0"/>
    <w:rsid w:val="00290B8A"/>
    <w:rsid w:val="002C1C6F"/>
    <w:rsid w:val="002C5CA6"/>
    <w:rsid w:val="003113F2"/>
    <w:rsid w:val="0034231D"/>
    <w:rsid w:val="003531F8"/>
    <w:rsid w:val="00384127"/>
    <w:rsid w:val="003A2D96"/>
    <w:rsid w:val="003C6E57"/>
    <w:rsid w:val="003D6AEB"/>
    <w:rsid w:val="00406FB7"/>
    <w:rsid w:val="0048585E"/>
    <w:rsid w:val="004B4C80"/>
    <w:rsid w:val="004B508F"/>
    <w:rsid w:val="004C21D0"/>
    <w:rsid w:val="004C6689"/>
    <w:rsid w:val="004D4CB1"/>
    <w:rsid w:val="004E2960"/>
    <w:rsid w:val="004E40AA"/>
    <w:rsid w:val="00567B4A"/>
    <w:rsid w:val="005757FE"/>
    <w:rsid w:val="005848BE"/>
    <w:rsid w:val="005C35B5"/>
    <w:rsid w:val="005D6DE2"/>
    <w:rsid w:val="005F28B1"/>
    <w:rsid w:val="005F45EC"/>
    <w:rsid w:val="005F49A6"/>
    <w:rsid w:val="00621F93"/>
    <w:rsid w:val="00630246"/>
    <w:rsid w:val="0063148B"/>
    <w:rsid w:val="00644224"/>
    <w:rsid w:val="00650F83"/>
    <w:rsid w:val="006519D4"/>
    <w:rsid w:val="00665843"/>
    <w:rsid w:val="00666B16"/>
    <w:rsid w:val="006670AE"/>
    <w:rsid w:val="006A265D"/>
    <w:rsid w:val="006C479C"/>
    <w:rsid w:val="006E29D7"/>
    <w:rsid w:val="006F389F"/>
    <w:rsid w:val="00707B9E"/>
    <w:rsid w:val="00711741"/>
    <w:rsid w:val="007235E5"/>
    <w:rsid w:val="00772752"/>
    <w:rsid w:val="007903A2"/>
    <w:rsid w:val="007D3407"/>
    <w:rsid w:val="00804DA0"/>
    <w:rsid w:val="00820741"/>
    <w:rsid w:val="00855A5B"/>
    <w:rsid w:val="00863F60"/>
    <w:rsid w:val="00874528"/>
    <w:rsid w:val="008D0636"/>
    <w:rsid w:val="008D65C1"/>
    <w:rsid w:val="0094045F"/>
    <w:rsid w:val="009464C2"/>
    <w:rsid w:val="0094757F"/>
    <w:rsid w:val="0095092A"/>
    <w:rsid w:val="00951DDD"/>
    <w:rsid w:val="009531FC"/>
    <w:rsid w:val="009576AA"/>
    <w:rsid w:val="00972DBB"/>
    <w:rsid w:val="009B771C"/>
    <w:rsid w:val="00A02D61"/>
    <w:rsid w:val="00A24BF4"/>
    <w:rsid w:val="00A61FA1"/>
    <w:rsid w:val="00A72C12"/>
    <w:rsid w:val="00A749ED"/>
    <w:rsid w:val="00A8423B"/>
    <w:rsid w:val="00A86F37"/>
    <w:rsid w:val="00A871FF"/>
    <w:rsid w:val="00A876B6"/>
    <w:rsid w:val="00A902E8"/>
    <w:rsid w:val="00A906CC"/>
    <w:rsid w:val="00A9230D"/>
    <w:rsid w:val="00AA19B5"/>
    <w:rsid w:val="00AA6982"/>
    <w:rsid w:val="00AB2387"/>
    <w:rsid w:val="00AC48D2"/>
    <w:rsid w:val="00AC50DA"/>
    <w:rsid w:val="00AC5DB2"/>
    <w:rsid w:val="00AE583A"/>
    <w:rsid w:val="00B75D22"/>
    <w:rsid w:val="00B92094"/>
    <w:rsid w:val="00B92DE9"/>
    <w:rsid w:val="00BD5AFA"/>
    <w:rsid w:val="00BE4312"/>
    <w:rsid w:val="00C152E0"/>
    <w:rsid w:val="00C24DD3"/>
    <w:rsid w:val="00C27C66"/>
    <w:rsid w:val="00C36A3C"/>
    <w:rsid w:val="00C413D5"/>
    <w:rsid w:val="00C44907"/>
    <w:rsid w:val="00C71094"/>
    <w:rsid w:val="00C8520E"/>
    <w:rsid w:val="00C90F54"/>
    <w:rsid w:val="00CA6590"/>
    <w:rsid w:val="00CB2F1B"/>
    <w:rsid w:val="00CB36BB"/>
    <w:rsid w:val="00CC5D3A"/>
    <w:rsid w:val="00D1524D"/>
    <w:rsid w:val="00D20335"/>
    <w:rsid w:val="00D641B1"/>
    <w:rsid w:val="00D96722"/>
    <w:rsid w:val="00DA42D5"/>
    <w:rsid w:val="00DC6A7D"/>
    <w:rsid w:val="00DD75D5"/>
    <w:rsid w:val="00DE7CBE"/>
    <w:rsid w:val="00DF78C7"/>
    <w:rsid w:val="00E16F03"/>
    <w:rsid w:val="00E24D3F"/>
    <w:rsid w:val="00E36460"/>
    <w:rsid w:val="00E438E2"/>
    <w:rsid w:val="00E4699F"/>
    <w:rsid w:val="00E86C5E"/>
    <w:rsid w:val="00EA6421"/>
    <w:rsid w:val="00EB5BFC"/>
    <w:rsid w:val="00EC2133"/>
    <w:rsid w:val="00EF6F53"/>
    <w:rsid w:val="00F1083E"/>
    <w:rsid w:val="00F14647"/>
    <w:rsid w:val="00F4015B"/>
    <w:rsid w:val="00F633E8"/>
    <w:rsid w:val="00F72582"/>
    <w:rsid w:val="00F81387"/>
    <w:rsid w:val="00F86725"/>
    <w:rsid w:val="00F8682C"/>
    <w:rsid w:val="00FD1F5F"/>
    <w:rsid w:val="00FD2C67"/>
    <w:rsid w:val="00FD6E36"/>
    <w:rsid w:val="00FE605E"/>
    <w:rsid w:val="00FF2092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DA0"/>
  </w:style>
  <w:style w:type="paragraph" w:styleId="1">
    <w:name w:val="heading 1"/>
    <w:basedOn w:val="a"/>
    <w:next w:val="a"/>
    <w:qFormat/>
    <w:rsid w:val="00804D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4DA0"/>
    <w:pPr>
      <w:jc w:val="center"/>
    </w:pPr>
    <w:rPr>
      <w:sz w:val="28"/>
    </w:rPr>
  </w:style>
  <w:style w:type="paragraph" w:customStyle="1" w:styleId="a4">
    <w:name w:val="Знак"/>
    <w:basedOn w:val="a"/>
    <w:rsid w:val="00804DA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04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1C5511"/>
    <w:pPr>
      <w:suppressAutoHyphens/>
    </w:pPr>
    <w:rPr>
      <w:rFonts w:ascii="Courier New" w:hAnsi="Courier New" w:cs="Courier New"/>
      <w:lang w:eastAsia="ar-SA"/>
    </w:rPr>
  </w:style>
  <w:style w:type="paragraph" w:styleId="a5">
    <w:name w:val="List Paragraph"/>
    <w:basedOn w:val="a"/>
    <w:uiPriority w:val="34"/>
    <w:qFormat/>
    <w:rsid w:val="00C15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Olya</cp:lastModifiedBy>
  <cp:revision>4</cp:revision>
  <cp:lastPrinted>2013-12-04T07:25:00Z</cp:lastPrinted>
  <dcterms:created xsi:type="dcterms:W3CDTF">2013-11-25T08:49:00Z</dcterms:created>
  <dcterms:modified xsi:type="dcterms:W3CDTF">2013-12-04T07:27:00Z</dcterms:modified>
</cp:coreProperties>
</file>