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516" w:rsidRDefault="009C0C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9.75pt;width:55.45pt;height:64.45pt;z-index:1;mso-wrap-distance-left:9.05pt;mso-wrap-distance-right:9.05pt" wrapcoords="-241 0 -241 21147 21355 21147 21355 0 -241 0" filled="t">
            <v:fill color2="black"/>
            <v:imagedata r:id="rId8" o:title=""/>
            <w10:wrap type="tight"/>
          </v:shape>
        </w:pict>
      </w:r>
    </w:p>
    <w:p w:rsidR="00450516" w:rsidRDefault="00450516"/>
    <w:p w:rsidR="00450516" w:rsidRDefault="00450516"/>
    <w:p w:rsidR="00450516" w:rsidRDefault="00450516"/>
    <w:p w:rsidR="00450516" w:rsidRDefault="00450516"/>
    <w:p w:rsidR="00450516" w:rsidRDefault="0045051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450516" w:rsidRDefault="00450516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450516" w:rsidRDefault="00450516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450516" w:rsidRDefault="00450516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50516" w:rsidRDefault="00450516"/>
    <w:p w:rsidR="00450516" w:rsidRDefault="004505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450516" w:rsidRDefault="00450516"/>
    <w:p w:rsidR="00450516" w:rsidRDefault="0045051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9D2695">
        <w:rPr>
          <w:sz w:val="36"/>
          <w:szCs w:val="36"/>
        </w:rPr>
        <w:t xml:space="preserve"> 88</w:t>
      </w:r>
      <w:r>
        <w:rPr>
          <w:sz w:val="36"/>
          <w:szCs w:val="36"/>
        </w:rPr>
        <w:t xml:space="preserve"> от </w:t>
      </w:r>
      <w:r w:rsidR="009D2695">
        <w:rPr>
          <w:sz w:val="36"/>
          <w:szCs w:val="36"/>
        </w:rPr>
        <w:t>19 декабря</w:t>
      </w:r>
      <w:r>
        <w:rPr>
          <w:sz w:val="36"/>
          <w:szCs w:val="36"/>
        </w:rPr>
        <w:t xml:space="preserve"> 20</w:t>
      </w:r>
      <w:r w:rsidR="00797DAE">
        <w:rPr>
          <w:sz w:val="36"/>
          <w:szCs w:val="36"/>
        </w:rPr>
        <w:t>1</w:t>
      </w:r>
      <w:r w:rsidR="00A372AC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0B252A" w:rsidRPr="000B252A" w:rsidRDefault="00D1608E" w:rsidP="00D1608E">
      <w:pPr>
        <w:spacing w:before="120" w:after="120" w:line="360" w:lineRule="auto"/>
        <w:ind w:right="3969"/>
        <w:jc w:val="both"/>
        <w:rPr>
          <w:sz w:val="28"/>
          <w:szCs w:val="28"/>
        </w:rPr>
      </w:pPr>
      <w:r w:rsidRPr="007A5284">
        <w:rPr>
          <w:sz w:val="28"/>
          <w:szCs w:val="28"/>
        </w:rPr>
        <w:t>О внесении изменени</w:t>
      </w:r>
      <w:r w:rsidR="007B73E2">
        <w:rPr>
          <w:sz w:val="28"/>
          <w:szCs w:val="28"/>
        </w:rPr>
        <w:t>я</w:t>
      </w:r>
      <w:r w:rsidRPr="007A5284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Волгодонской городской Думы от </w:t>
      </w:r>
      <w:r w:rsidRPr="007A5284">
        <w:rPr>
          <w:sz w:val="28"/>
          <w:szCs w:val="28"/>
        </w:rPr>
        <w:t xml:space="preserve">06.02.2008 №8 «Об утверждении Положения и структуры </w:t>
      </w:r>
      <w:proofErr w:type="gramStart"/>
      <w:r w:rsidRPr="007A5284">
        <w:rPr>
          <w:sz w:val="28"/>
          <w:szCs w:val="28"/>
        </w:rPr>
        <w:t>Отдела записи актов гражданского состояния Администрации города Волгодонска Ростовской области</w:t>
      </w:r>
      <w:proofErr w:type="gramEnd"/>
      <w:r w:rsidRPr="007A5284">
        <w:rPr>
          <w:sz w:val="28"/>
          <w:szCs w:val="28"/>
        </w:rPr>
        <w:t xml:space="preserve"> в новой редакции»</w:t>
      </w:r>
    </w:p>
    <w:p w:rsidR="000B252A" w:rsidRPr="000B252A" w:rsidRDefault="000B252A" w:rsidP="00D1608E">
      <w:pPr>
        <w:spacing w:line="360" w:lineRule="auto"/>
        <w:ind w:firstLine="708"/>
        <w:jc w:val="both"/>
        <w:rPr>
          <w:sz w:val="28"/>
          <w:szCs w:val="28"/>
        </w:rPr>
      </w:pPr>
      <w:r w:rsidRPr="000B252A">
        <w:rPr>
          <w:sz w:val="28"/>
          <w:szCs w:val="28"/>
        </w:rPr>
        <w:t>В соответствии с Федеральным законом от 06.10.2003 №131-ФЗ «Об общих принципах организации местного самоуправления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Уставом муниципального образования «Город Волгодонск» Волгодонская городская Дума</w:t>
      </w:r>
    </w:p>
    <w:p w:rsidR="006640FA" w:rsidRDefault="00450516" w:rsidP="00D1608E">
      <w:pPr>
        <w:spacing w:line="360" w:lineRule="auto"/>
        <w:jc w:val="center"/>
        <w:rPr>
          <w:sz w:val="28"/>
          <w:szCs w:val="28"/>
        </w:rPr>
      </w:pPr>
      <w:r w:rsidRPr="000B252A">
        <w:rPr>
          <w:sz w:val="28"/>
          <w:szCs w:val="28"/>
        </w:rPr>
        <w:t>РЕШИЛА:</w:t>
      </w:r>
    </w:p>
    <w:p w:rsidR="00FD1504" w:rsidRPr="000B252A" w:rsidRDefault="006640FA" w:rsidP="00D1608E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 w:rsidRPr="000B252A">
        <w:rPr>
          <w:sz w:val="28"/>
          <w:szCs w:val="28"/>
        </w:rPr>
        <w:t>1.</w:t>
      </w:r>
      <w:r w:rsidR="00D1608E">
        <w:rPr>
          <w:sz w:val="28"/>
          <w:szCs w:val="28"/>
        </w:rPr>
        <w:tab/>
      </w:r>
      <w:r w:rsidR="00E71B19" w:rsidRPr="000B252A">
        <w:rPr>
          <w:sz w:val="28"/>
          <w:szCs w:val="28"/>
        </w:rPr>
        <w:t>Подпункт 2.1.</w:t>
      </w:r>
      <w:r w:rsidR="007575AD" w:rsidRPr="000B252A">
        <w:rPr>
          <w:sz w:val="28"/>
          <w:szCs w:val="28"/>
        </w:rPr>
        <w:t>7</w:t>
      </w:r>
      <w:r w:rsidR="00E71B19" w:rsidRPr="000B252A">
        <w:rPr>
          <w:sz w:val="28"/>
          <w:szCs w:val="28"/>
        </w:rPr>
        <w:t xml:space="preserve"> пункта 2.1 </w:t>
      </w:r>
      <w:r w:rsidRPr="000B252A">
        <w:rPr>
          <w:sz w:val="28"/>
          <w:szCs w:val="28"/>
        </w:rPr>
        <w:t>приложени</w:t>
      </w:r>
      <w:r w:rsidR="004259BF">
        <w:rPr>
          <w:sz w:val="28"/>
          <w:szCs w:val="28"/>
        </w:rPr>
        <w:t>я</w:t>
      </w:r>
      <w:r w:rsidRPr="000B252A">
        <w:rPr>
          <w:sz w:val="28"/>
          <w:szCs w:val="28"/>
        </w:rPr>
        <w:t xml:space="preserve"> 1</w:t>
      </w:r>
      <w:r w:rsidR="00E812BB" w:rsidRPr="000B252A">
        <w:rPr>
          <w:sz w:val="28"/>
          <w:szCs w:val="28"/>
        </w:rPr>
        <w:t xml:space="preserve"> </w:t>
      </w:r>
      <w:r w:rsidR="000458FF" w:rsidRPr="000B252A">
        <w:rPr>
          <w:sz w:val="28"/>
          <w:szCs w:val="28"/>
        </w:rPr>
        <w:t>к</w:t>
      </w:r>
      <w:r w:rsidR="00E812BB" w:rsidRPr="000B252A">
        <w:rPr>
          <w:sz w:val="28"/>
          <w:szCs w:val="28"/>
        </w:rPr>
        <w:t xml:space="preserve"> </w:t>
      </w:r>
      <w:r w:rsidR="00FD1504" w:rsidRPr="000B252A">
        <w:rPr>
          <w:sz w:val="28"/>
          <w:szCs w:val="28"/>
        </w:rPr>
        <w:t>решению Волгодонской городской</w:t>
      </w:r>
      <w:r w:rsidR="00D01669" w:rsidRPr="000B252A">
        <w:rPr>
          <w:sz w:val="28"/>
          <w:szCs w:val="28"/>
        </w:rPr>
        <w:t xml:space="preserve"> </w:t>
      </w:r>
      <w:r w:rsidR="007E6FB1">
        <w:rPr>
          <w:sz w:val="28"/>
          <w:szCs w:val="28"/>
        </w:rPr>
        <w:t xml:space="preserve">Думы </w:t>
      </w:r>
      <w:r w:rsidR="00FD1504" w:rsidRPr="000B252A">
        <w:rPr>
          <w:sz w:val="28"/>
          <w:szCs w:val="28"/>
        </w:rPr>
        <w:t>от</w:t>
      </w:r>
      <w:r w:rsidR="00D01669" w:rsidRPr="000B252A">
        <w:rPr>
          <w:sz w:val="28"/>
          <w:szCs w:val="28"/>
        </w:rPr>
        <w:t xml:space="preserve"> </w:t>
      </w:r>
      <w:r w:rsidR="00FD1504" w:rsidRPr="000B252A">
        <w:rPr>
          <w:sz w:val="28"/>
          <w:szCs w:val="28"/>
        </w:rPr>
        <w:t>06.02.2008</w:t>
      </w:r>
      <w:r w:rsidR="00D1608E">
        <w:rPr>
          <w:sz w:val="28"/>
          <w:szCs w:val="28"/>
        </w:rPr>
        <w:t xml:space="preserve"> </w:t>
      </w:r>
      <w:r w:rsidR="00FD1504" w:rsidRPr="000B252A">
        <w:rPr>
          <w:sz w:val="28"/>
          <w:szCs w:val="28"/>
        </w:rPr>
        <w:t xml:space="preserve">№8 «Об утверждении Положения и структуры </w:t>
      </w:r>
      <w:proofErr w:type="gramStart"/>
      <w:r w:rsidR="00FD1504" w:rsidRPr="000B252A">
        <w:rPr>
          <w:sz w:val="28"/>
          <w:szCs w:val="28"/>
        </w:rPr>
        <w:t xml:space="preserve">Отдела записи актов гражданского </w:t>
      </w:r>
      <w:r w:rsidR="007E6FB1">
        <w:rPr>
          <w:sz w:val="28"/>
          <w:szCs w:val="28"/>
        </w:rPr>
        <w:t xml:space="preserve">состояния Администрации города </w:t>
      </w:r>
      <w:r w:rsidR="00FD1504" w:rsidRPr="000B252A">
        <w:rPr>
          <w:sz w:val="28"/>
          <w:szCs w:val="28"/>
        </w:rPr>
        <w:t>Волгодонска Ростовской области</w:t>
      </w:r>
      <w:proofErr w:type="gramEnd"/>
      <w:r w:rsidR="00FD1504" w:rsidRPr="000B252A">
        <w:rPr>
          <w:sz w:val="28"/>
          <w:szCs w:val="28"/>
        </w:rPr>
        <w:t xml:space="preserve"> в новой редакции»</w:t>
      </w:r>
      <w:r w:rsidR="00E71B19" w:rsidRPr="000B252A">
        <w:rPr>
          <w:sz w:val="28"/>
          <w:szCs w:val="28"/>
        </w:rPr>
        <w:t xml:space="preserve"> изложить в следующей редакции</w:t>
      </w:r>
      <w:r w:rsidR="00E774DE" w:rsidRPr="000B252A">
        <w:rPr>
          <w:sz w:val="28"/>
          <w:szCs w:val="28"/>
        </w:rPr>
        <w:t>:</w:t>
      </w:r>
    </w:p>
    <w:p w:rsidR="00154F93" w:rsidRPr="000B252A" w:rsidRDefault="00EF59FA" w:rsidP="00D1608E">
      <w:pPr>
        <w:spacing w:line="360" w:lineRule="auto"/>
        <w:ind w:firstLine="708"/>
        <w:jc w:val="both"/>
        <w:rPr>
          <w:sz w:val="28"/>
          <w:szCs w:val="28"/>
        </w:rPr>
      </w:pPr>
      <w:r w:rsidRPr="000B252A">
        <w:rPr>
          <w:sz w:val="28"/>
          <w:szCs w:val="28"/>
        </w:rPr>
        <w:t>«</w:t>
      </w:r>
      <w:r w:rsidR="00154F93" w:rsidRPr="000B252A">
        <w:rPr>
          <w:sz w:val="28"/>
          <w:szCs w:val="28"/>
        </w:rPr>
        <w:t>2.1.7.</w:t>
      </w:r>
      <w:r w:rsidR="00D1608E">
        <w:rPr>
          <w:sz w:val="28"/>
          <w:szCs w:val="28"/>
        </w:rPr>
        <w:t xml:space="preserve"> </w:t>
      </w:r>
      <w:r w:rsidR="00154F93" w:rsidRPr="000B252A">
        <w:rPr>
          <w:sz w:val="28"/>
          <w:szCs w:val="28"/>
        </w:rPr>
        <w:t xml:space="preserve">Осуществление </w:t>
      </w:r>
      <w:r w:rsidR="000B252A" w:rsidRPr="000B252A">
        <w:rPr>
          <w:sz w:val="28"/>
          <w:szCs w:val="28"/>
        </w:rPr>
        <w:t xml:space="preserve">полномочия </w:t>
      </w:r>
      <w:r w:rsidR="00154F93" w:rsidRPr="000B252A">
        <w:rPr>
          <w:sz w:val="28"/>
          <w:szCs w:val="28"/>
        </w:rPr>
        <w:t xml:space="preserve">Заказчика в </w:t>
      </w:r>
      <w:r w:rsidR="000B252A" w:rsidRPr="000B252A">
        <w:rPr>
          <w:sz w:val="28"/>
          <w:szCs w:val="28"/>
        </w:rPr>
        <w:t>порядке, предусмотренном</w:t>
      </w:r>
      <w:r w:rsidR="00154F93" w:rsidRPr="000B252A">
        <w:rPr>
          <w:sz w:val="28"/>
          <w:szCs w:val="28"/>
        </w:rPr>
        <w:t xml:space="preserve"> </w:t>
      </w:r>
      <w:r w:rsidR="000B252A" w:rsidRPr="000B252A">
        <w:rPr>
          <w:sz w:val="28"/>
          <w:szCs w:val="28"/>
        </w:rPr>
        <w:t xml:space="preserve">Федеральным </w:t>
      </w:r>
      <w:r w:rsidR="00D1608E">
        <w:rPr>
          <w:sz w:val="28"/>
          <w:szCs w:val="28"/>
        </w:rPr>
        <w:t>законом от 05.04.2013 №44-ФЗ «О </w:t>
      </w:r>
      <w:r w:rsidR="000B252A" w:rsidRPr="000B252A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154F93" w:rsidRPr="000B252A">
        <w:rPr>
          <w:sz w:val="28"/>
          <w:szCs w:val="28"/>
        </w:rPr>
        <w:t>.»</w:t>
      </w:r>
      <w:proofErr w:type="gramEnd"/>
      <w:r w:rsidR="00154F93" w:rsidRPr="000B252A">
        <w:rPr>
          <w:sz w:val="28"/>
          <w:szCs w:val="28"/>
        </w:rPr>
        <w:t>.</w:t>
      </w:r>
    </w:p>
    <w:p w:rsidR="0061254E" w:rsidRPr="000B252A" w:rsidRDefault="00FF3B07" w:rsidP="00D1608E">
      <w:pPr>
        <w:spacing w:line="360" w:lineRule="auto"/>
        <w:ind w:firstLine="708"/>
        <w:jc w:val="both"/>
        <w:rPr>
          <w:sz w:val="28"/>
          <w:szCs w:val="28"/>
        </w:rPr>
      </w:pPr>
      <w:r w:rsidRPr="000B252A">
        <w:rPr>
          <w:sz w:val="28"/>
          <w:szCs w:val="28"/>
        </w:rPr>
        <w:lastRenderedPageBreak/>
        <w:t>2</w:t>
      </w:r>
      <w:r w:rsidR="0061254E" w:rsidRPr="000B252A">
        <w:rPr>
          <w:sz w:val="28"/>
          <w:szCs w:val="28"/>
        </w:rPr>
        <w:t>.</w:t>
      </w:r>
      <w:r w:rsidR="00D1608E">
        <w:rPr>
          <w:sz w:val="28"/>
          <w:szCs w:val="28"/>
        </w:rPr>
        <w:tab/>
      </w:r>
      <w:r w:rsidR="0061254E" w:rsidRPr="000B252A">
        <w:rPr>
          <w:sz w:val="28"/>
          <w:szCs w:val="28"/>
        </w:rPr>
        <w:t xml:space="preserve">Решение вступает в силу со дня его официального опубликования. </w:t>
      </w:r>
    </w:p>
    <w:p w:rsidR="00F409C2" w:rsidRPr="000B252A" w:rsidRDefault="00FF3B07" w:rsidP="00D1608E">
      <w:pPr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00B252A">
        <w:rPr>
          <w:sz w:val="28"/>
          <w:szCs w:val="28"/>
        </w:rPr>
        <w:t>3</w:t>
      </w:r>
      <w:r w:rsidR="00C93A85" w:rsidRPr="000B252A">
        <w:rPr>
          <w:sz w:val="28"/>
          <w:szCs w:val="28"/>
        </w:rPr>
        <w:t>.</w:t>
      </w:r>
      <w:r w:rsidR="00D1608E">
        <w:rPr>
          <w:sz w:val="28"/>
          <w:szCs w:val="28"/>
        </w:rPr>
        <w:tab/>
      </w:r>
      <w:proofErr w:type="gramStart"/>
      <w:r w:rsidR="00F409C2" w:rsidRPr="000B252A">
        <w:rPr>
          <w:sz w:val="28"/>
          <w:szCs w:val="28"/>
        </w:rPr>
        <w:t>Контроль за</w:t>
      </w:r>
      <w:proofErr w:type="gramEnd"/>
      <w:r w:rsidR="00F409C2" w:rsidRPr="000B252A">
        <w:rPr>
          <w:sz w:val="28"/>
          <w:szCs w:val="28"/>
        </w:rPr>
        <w:t xml:space="preserve"> исполнением р</w:t>
      </w:r>
      <w:r w:rsidR="00C93A85" w:rsidRPr="000B252A">
        <w:rPr>
          <w:sz w:val="28"/>
          <w:szCs w:val="28"/>
        </w:rPr>
        <w:t>ешения возложить на</w:t>
      </w:r>
      <w:r w:rsidR="00D1608E">
        <w:rPr>
          <w:sz w:val="28"/>
          <w:szCs w:val="28"/>
        </w:rPr>
        <w:t xml:space="preserve"> </w:t>
      </w:r>
      <w:r w:rsidR="00C93A85" w:rsidRPr="000B252A">
        <w:rPr>
          <w:sz w:val="28"/>
          <w:szCs w:val="28"/>
        </w:rPr>
        <w:t xml:space="preserve">постоянную </w:t>
      </w:r>
      <w:r w:rsidR="00F409C2" w:rsidRPr="000B252A">
        <w:rPr>
          <w:sz w:val="28"/>
          <w:szCs w:val="28"/>
        </w:rPr>
        <w:t xml:space="preserve">комиссию по организационно-правовым вопросам, контролю за деятельностью органов местного самоуправления, </w:t>
      </w:r>
      <w:r w:rsidR="009E1706" w:rsidRPr="000B252A">
        <w:rPr>
          <w:sz w:val="28"/>
          <w:szCs w:val="28"/>
        </w:rPr>
        <w:t>по работе со средствами массовой информации, общественными организациями и взаимодействию</w:t>
      </w:r>
      <w:r w:rsidR="007A5284">
        <w:rPr>
          <w:sz w:val="28"/>
          <w:szCs w:val="28"/>
        </w:rPr>
        <w:t xml:space="preserve"> с правоохранительными органами (С.Л.</w:t>
      </w:r>
      <w:r w:rsidR="00D1608E">
        <w:rPr>
          <w:sz w:val="28"/>
          <w:szCs w:val="28"/>
        </w:rPr>
        <w:t> </w:t>
      </w:r>
      <w:r w:rsidR="007A5284">
        <w:rPr>
          <w:sz w:val="28"/>
          <w:szCs w:val="28"/>
        </w:rPr>
        <w:t>Шерстюк)</w:t>
      </w:r>
      <w:r w:rsidR="00F409C2" w:rsidRPr="000B252A">
        <w:rPr>
          <w:sz w:val="28"/>
          <w:szCs w:val="28"/>
        </w:rPr>
        <w:t xml:space="preserve"> и </w:t>
      </w:r>
      <w:r w:rsidR="00DB5801" w:rsidRPr="000B252A">
        <w:rPr>
          <w:sz w:val="28"/>
          <w:szCs w:val="28"/>
        </w:rPr>
        <w:t>управляющего делами</w:t>
      </w:r>
      <w:r w:rsidR="00F409C2" w:rsidRPr="000B252A">
        <w:rPr>
          <w:sz w:val="28"/>
          <w:szCs w:val="28"/>
        </w:rPr>
        <w:t xml:space="preserve"> </w:t>
      </w:r>
      <w:r w:rsidR="00DB5801" w:rsidRPr="000B252A">
        <w:rPr>
          <w:sz w:val="28"/>
          <w:szCs w:val="28"/>
        </w:rPr>
        <w:t xml:space="preserve">Администрации города </w:t>
      </w:r>
      <w:r w:rsidR="009E1706" w:rsidRPr="000B252A">
        <w:rPr>
          <w:sz w:val="28"/>
          <w:szCs w:val="28"/>
        </w:rPr>
        <w:t xml:space="preserve">Волгодонска </w:t>
      </w:r>
      <w:r w:rsidR="00607FFC" w:rsidRPr="000B252A">
        <w:rPr>
          <w:sz w:val="28"/>
          <w:szCs w:val="28"/>
        </w:rPr>
        <w:t>И.В.</w:t>
      </w:r>
      <w:r w:rsidR="00D1608E">
        <w:rPr>
          <w:sz w:val="28"/>
          <w:szCs w:val="28"/>
        </w:rPr>
        <w:t> </w:t>
      </w:r>
      <w:r w:rsidR="00607FFC" w:rsidRPr="000B252A">
        <w:rPr>
          <w:sz w:val="28"/>
          <w:szCs w:val="28"/>
        </w:rPr>
        <w:t>Орлов</w:t>
      </w:r>
      <w:r w:rsidR="00C779EA" w:rsidRPr="000B252A">
        <w:rPr>
          <w:sz w:val="28"/>
          <w:szCs w:val="28"/>
        </w:rPr>
        <w:t>у</w:t>
      </w:r>
      <w:r w:rsidR="00DB5801" w:rsidRPr="000B252A">
        <w:rPr>
          <w:sz w:val="28"/>
          <w:szCs w:val="28"/>
        </w:rPr>
        <w:t>.</w:t>
      </w:r>
    </w:p>
    <w:p w:rsidR="008F1BCE" w:rsidRPr="000B252A" w:rsidRDefault="008F1BCE" w:rsidP="00D1608E">
      <w:pPr>
        <w:suppressAutoHyphens w:val="0"/>
        <w:spacing w:line="360" w:lineRule="auto"/>
        <w:ind w:left="709"/>
        <w:jc w:val="both"/>
        <w:rPr>
          <w:sz w:val="28"/>
          <w:szCs w:val="28"/>
        </w:rPr>
      </w:pPr>
    </w:p>
    <w:p w:rsidR="00597C1A" w:rsidRPr="000B252A" w:rsidRDefault="00597C1A" w:rsidP="00D1608E">
      <w:pPr>
        <w:spacing w:line="360" w:lineRule="auto"/>
        <w:ind w:right="3683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30"/>
        <w:gridCol w:w="410"/>
        <w:gridCol w:w="4614"/>
      </w:tblGrid>
      <w:tr w:rsidR="00D1608E" w:rsidRPr="00162CBB" w:rsidTr="00FC2A97">
        <w:tc>
          <w:tcPr>
            <w:tcW w:w="4830" w:type="dxa"/>
            <w:shd w:val="clear" w:color="auto" w:fill="FFFFFF"/>
          </w:tcPr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  <w:r w:rsidRPr="00162CBB">
              <w:rPr>
                <w:sz w:val="28"/>
                <w:szCs w:val="28"/>
              </w:rPr>
              <w:t>Председатель</w:t>
            </w:r>
          </w:p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  <w:r w:rsidRPr="00162CBB">
              <w:rPr>
                <w:sz w:val="28"/>
                <w:szCs w:val="28"/>
              </w:rPr>
              <w:t>Волгодонской городской Думы</w:t>
            </w:r>
          </w:p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</w:p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  <w:r w:rsidRPr="00162CBB">
              <w:rPr>
                <w:sz w:val="28"/>
                <w:szCs w:val="28"/>
              </w:rPr>
              <w:t>______________П.П. Горчанюк</w:t>
            </w:r>
          </w:p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FFFFFF"/>
          </w:tcPr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14" w:type="dxa"/>
            <w:shd w:val="clear" w:color="auto" w:fill="FFFFFF"/>
          </w:tcPr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  <w:r w:rsidRPr="00162CBB">
              <w:rPr>
                <w:sz w:val="28"/>
                <w:szCs w:val="28"/>
              </w:rPr>
              <w:t>Мэр</w:t>
            </w:r>
          </w:p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  <w:r w:rsidRPr="00162CBB">
              <w:rPr>
                <w:sz w:val="28"/>
                <w:szCs w:val="28"/>
              </w:rPr>
              <w:t>города Волгодонска</w:t>
            </w:r>
          </w:p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</w:p>
          <w:p w:rsidR="00D1608E" w:rsidRPr="00162CBB" w:rsidRDefault="00D1608E" w:rsidP="00D1608E">
            <w:pPr>
              <w:spacing w:line="360" w:lineRule="auto"/>
              <w:rPr>
                <w:sz w:val="28"/>
                <w:szCs w:val="28"/>
              </w:rPr>
            </w:pPr>
            <w:r w:rsidRPr="00162CBB">
              <w:rPr>
                <w:sz w:val="28"/>
                <w:szCs w:val="28"/>
              </w:rPr>
              <w:t>__________________ В.А. Фирсов</w:t>
            </w:r>
          </w:p>
        </w:tc>
      </w:tr>
    </w:tbl>
    <w:p w:rsidR="00D1608E" w:rsidRPr="00162CBB" w:rsidRDefault="00D1608E" w:rsidP="00D1608E">
      <w:pPr>
        <w:spacing w:line="360" w:lineRule="auto"/>
        <w:rPr>
          <w:sz w:val="28"/>
          <w:szCs w:val="28"/>
        </w:rPr>
      </w:pPr>
    </w:p>
    <w:p w:rsidR="00D1608E" w:rsidRDefault="00450516" w:rsidP="00D1608E">
      <w:pPr>
        <w:ind w:right="3686"/>
        <w:jc w:val="both"/>
        <w:rPr>
          <w:sz w:val="28"/>
          <w:szCs w:val="28"/>
        </w:rPr>
      </w:pPr>
      <w:r w:rsidRPr="00D1608E">
        <w:rPr>
          <w:sz w:val="28"/>
          <w:szCs w:val="28"/>
        </w:rPr>
        <w:t>Проект вносит</w:t>
      </w:r>
    </w:p>
    <w:p w:rsidR="00450516" w:rsidRPr="00D1608E" w:rsidRDefault="00597C1A" w:rsidP="00D1608E">
      <w:pPr>
        <w:ind w:right="3686"/>
        <w:jc w:val="both"/>
        <w:rPr>
          <w:sz w:val="28"/>
          <w:szCs w:val="28"/>
        </w:rPr>
      </w:pPr>
      <w:r w:rsidRPr="00D1608E">
        <w:rPr>
          <w:sz w:val="28"/>
          <w:szCs w:val="28"/>
        </w:rPr>
        <w:t>Администрация</w:t>
      </w:r>
      <w:r w:rsidR="00F409C2" w:rsidRPr="00D1608E">
        <w:rPr>
          <w:sz w:val="28"/>
          <w:szCs w:val="28"/>
        </w:rPr>
        <w:t xml:space="preserve"> города</w:t>
      </w:r>
      <w:r w:rsidR="00162F09" w:rsidRPr="00D1608E">
        <w:rPr>
          <w:sz w:val="28"/>
          <w:szCs w:val="28"/>
        </w:rPr>
        <w:t xml:space="preserve"> Волгодонска</w:t>
      </w:r>
    </w:p>
    <w:sectPr w:rsidR="00450516" w:rsidRPr="00D1608E" w:rsidSect="00D1608E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4A" w:rsidRDefault="005D384A" w:rsidP="00D1608E">
      <w:r>
        <w:separator/>
      </w:r>
    </w:p>
  </w:endnote>
  <w:endnote w:type="continuationSeparator" w:id="0">
    <w:p w:rsidR="005D384A" w:rsidRDefault="005D384A" w:rsidP="00D16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4A" w:rsidRDefault="005D384A" w:rsidP="00D1608E">
      <w:r>
        <w:separator/>
      </w:r>
    </w:p>
  </w:footnote>
  <w:footnote w:type="continuationSeparator" w:id="0">
    <w:p w:rsidR="005D384A" w:rsidRDefault="005D384A" w:rsidP="00D16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8E" w:rsidRPr="00D1608E" w:rsidRDefault="00D1608E" w:rsidP="00D1608E">
    <w:pPr>
      <w:pStyle w:val="af"/>
      <w:spacing w:after="120"/>
      <w:jc w:val="center"/>
      <w:rPr>
        <w:sz w:val="28"/>
        <w:szCs w:val="28"/>
      </w:rPr>
    </w:pPr>
    <w:r w:rsidRPr="00D1608E">
      <w:rPr>
        <w:sz w:val="28"/>
        <w:szCs w:val="28"/>
      </w:rPr>
      <w:t>—</w:t>
    </w:r>
    <w:r w:rsidR="009C0CA6" w:rsidRPr="00D1608E">
      <w:rPr>
        <w:sz w:val="28"/>
        <w:szCs w:val="28"/>
      </w:rPr>
      <w:fldChar w:fldCharType="begin"/>
    </w:r>
    <w:r w:rsidRPr="00D1608E">
      <w:rPr>
        <w:sz w:val="28"/>
        <w:szCs w:val="28"/>
      </w:rPr>
      <w:instrText xml:space="preserve"> PAGE   \* MERGEFORMAT </w:instrText>
    </w:r>
    <w:r w:rsidR="009C0CA6" w:rsidRPr="00D1608E">
      <w:rPr>
        <w:sz w:val="28"/>
        <w:szCs w:val="28"/>
      </w:rPr>
      <w:fldChar w:fldCharType="separate"/>
    </w:r>
    <w:r w:rsidR="009D2695">
      <w:rPr>
        <w:noProof/>
        <w:sz w:val="28"/>
        <w:szCs w:val="28"/>
      </w:rPr>
      <w:t>2</w:t>
    </w:r>
    <w:r w:rsidR="009C0CA6" w:rsidRPr="00D1608E">
      <w:rPr>
        <w:sz w:val="28"/>
        <w:szCs w:val="28"/>
      </w:rPr>
      <w:fldChar w:fldCharType="end"/>
    </w:r>
    <w:r w:rsidRPr="00D1608E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DD3AE2"/>
    <w:multiLevelType w:val="hybridMultilevel"/>
    <w:tmpl w:val="10A4B0B2"/>
    <w:lvl w:ilvl="0" w:tplc="BB483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FD4"/>
    <w:rsid w:val="0002539C"/>
    <w:rsid w:val="000458FF"/>
    <w:rsid w:val="00051440"/>
    <w:rsid w:val="00062FD4"/>
    <w:rsid w:val="00071E1D"/>
    <w:rsid w:val="00090895"/>
    <w:rsid w:val="000A1316"/>
    <w:rsid w:val="000B252A"/>
    <w:rsid w:val="00125381"/>
    <w:rsid w:val="00154F93"/>
    <w:rsid w:val="00162F09"/>
    <w:rsid w:val="001E4443"/>
    <w:rsid w:val="00220BC3"/>
    <w:rsid w:val="002D2CDF"/>
    <w:rsid w:val="002F540C"/>
    <w:rsid w:val="00313E19"/>
    <w:rsid w:val="003607DE"/>
    <w:rsid w:val="003823AB"/>
    <w:rsid w:val="004259BF"/>
    <w:rsid w:val="00450516"/>
    <w:rsid w:val="00470873"/>
    <w:rsid w:val="0049698F"/>
    <w:rsid w:val="004C5177"/>
    <w:rsid w:val="004D3020"/>
    <w:rsid w:val="004E60BA"/>
    <w:rsid w:val="004F31D4"/>
    <w:rsid w:val="00525D8D"/>
    <w:rsid w:val="00597C1A"/>
    <w:rsid w:val="005C3BE5"/>
    <w:rsid w:val="005D384A"/>
    <w:rsid w:val="00607567"/>
    <w:rsid w:val="00607FFC"/>
    <w:rsid w:val="0061254E"/>
    <w:rsid w:val="0062695E"/>
    <w:rsid w:val="006327B5"/>
    <w:rsid w:val="0064227F"/>
    <w:rsid w:val="006640FA"/>
    <w:rsid w:val="00692635"/>
    <w:rsid w:val="006A5C9B"/>
    <w:rsid w:val="007575AD"/>
    <w:rsid w:val="007761D0"/>
    <w:rsid w:val="00797DAE"/>
    <w:rsid w:val="007A5284"/>
    <w:rsid w:val="007B73E2"/>
    <w:rsid w:val="007E6724"/>
    <w:rsid w:val="007E6FB1"/>
    <w:rsid w:val="0085126E"/>
    <w:rsid w:val="008716F9"/>
    <w:rsid w:val="008A09AB"/>
    <w:rsid w:val="008D742E"/>
    <w:rsid w:val="008F1BCE"/>
    <w:rsid w:val="0090654F"/>
    <w:rsid w:val="00952C4A"/>
    <w:rsid w:val="009C0CA6"/>
    <w:rsid w:val="009D2070"/>
    <w:rsid w:val="009D2695"/>
    <w:rsid w:val="009E1706"/>
    <w:rsid w:val="009E313E"/>
    <w:rsid w:val="00A03A49"/>
    <w:rsid w:val="00A12AA4"/>
    <w:rsid w:val="00A372AC"/>
    <w:rsid w:val="00AD71CF"/>
    <w:rsid w:val="00B24918"/>
    <w:rsid w:val="00B5679A"/>
    <w:rsid w:val="00BF253E"/>
    <w:rsid w:val="00C72471"/>
    <w:rsid w:val="00C779EA"/>
    <w:rsid w:val="00C93A85"/>
    <w:rsid w:val="00CA0CDB"/>
    <w:rsid w:val="00CD54BD"/>
    <w:rsid w:val="00CE5D04"/>
    <w:rsid w:val="00D01669"/>
    <w:rsid w:val="00D10F46"/>
    <w:rsid w:val="00D1608E"/>
    <w:rsid w:val="00D22595"/>
    <w:rsid w:val="00D46DA2"/>
    <w:rsid w:val="00D63E99"/>
    <w:rsid w:val="00D76D7D"/>
    <w:rsid w:val="00DB42C3"/>
    <w:rsid w:val="00DB5801"/>
    <w:rsid w:val="00DC605D"/>
    <w:rsid w:val="00E24490"/>
    <w:rsid w:val="00E71B19"/>
    <w:rsid w:val="00E774DE"/>
    <w:rsid w:val="00E812BB"/>
    <w:rsid w:val="00E874E6"/>
    <w:rsid w:val="00EA27B1"/>
    <w:rsid w:val="00EF59FA"/>
    <w:rsid w:val="00F409C2"/>
    <w:rsid w:val="00FD1504"/>
    <w:rsid w:val="00FD3C18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A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09C2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6DA2"/>
    <w:rPr>
      <w:b w:val="0"/>
      <w:i w:val="0"/>
    </w:rPr>
  </w:style>
  <w:style w:type="character" w:customStyle="1" w:styleId="11">
    <w:name w:val="Основной шрифт абзаца1"/>
    <w:rsid w:val="00D46DA2"/>
  </w:style>
  <w:style w:type="paragraph" w:customStyle="1" w:styleId="a3">
    <w:name w:val="Заголовок"/>
    <w:basedOn w:val="a"/>
    <w:next w:val="a4"/>
    <w:rsid w:val="00D46D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D46DA2"/>
    <w:pPr>
      <w:spacing w:after="120"/>
    </w:pPr>
  </w:style>
  <w:style w:type="paragraph" w:styleId="a5">
    <w:name w:val="List"/>
    <w:basedOn w:val="a4"/>
    <w:semiHidden/>
    <w:rsid w:val="00D46DA2"/>
    <w:rPr>
      <w:rFonts w:ascii="Arial" w:hAnsi="Arial" w:cs="Tahoma"/>
    </w:rPr>
  </w:style>
  <w:style w:type="paragraph" w:customStyle="1" w:styleId="12">
    <w:name w:val="Название1"/>
    <w:basedOn w:val="a"/>
    <w:rsid w:val="00D46DA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46DA2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D46DA2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D46DA2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D46DA2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D46DA2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D46DA2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D46DA2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D46DA2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D46DA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46DA2"/>
    <w:pPr>
      <w:suppressLineNumbers/>
    </w:pPr>
  </w:style>
  <w:style w:type="paragraph" w:customStyle="1" w:styleId="ad">
    <w:name w:val="Заголовок таблицы"/>
    <w:basedOn w:val="ac"/>
    <w:rsid w:val="00D46DA2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F409C2"/>
    <w:rPr>
      <w:sz w:val="24"/>
    </w:rPr>
  </w:style>
  <w:style w:type="paragraph" w:customStyle="1" w:styleId="ConsPlusNormal">
    <w:name w:val="ConsPlusNormal"/>
    <w:rsid w:val="006A5C9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uiPriority w:val="59"/>
    <w:rsid w:val="007E6F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160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1608E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D160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608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0BF6-9C8E-4D82-89FE-A6988EE3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6</cp:revision>
  <cp:lastPrinted>2013-12-24T06:26:00Z</cp:lastPrinted>
  <dcterms:created xsi:type="dcterms:W3CDTF">2013-12-20T11:33:00Z</dcterms:created>
  <dcterms:modified xsi:type="dcterms:W3CDTF">2013-12-24T06:29:00Z</dcterms:modified>
</cp:coreProperties>
</file>