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01C" w:rsidRDefault="0094001C"/>
    <w:p w:rsidR="0094001C" w:rsidRDefault="00F561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9.75pt;width:54.05pt;height:63.05pt;z-index:1;mso-wrap-distance-left:9.05pt;mso-wrap-distance-right:9.05pt;mso-position-horizontal:center" wrapcoords="-183 0 -183 21069 21298 21069 21298 0 -183 0" filled="t">
            <v:fill color2="black"/>
            <v:imagedata r:id="rId8" o:title=""/>
            <w10:wrap type="tight"/>
          </v:shape>
        </w:pict>
      </w:r>
    </w:p>
    <w:p w:rsidR="0094001C" w:rsidRDefault="0094001C"/>
    <w:p w:rsidR="0094001C" w:rsidRDefault="0094001C"/>
    <w:p w:rsidR="0094001C" w:rsidRDefault="0094001C"/>
    <w:p w:rsidR="0094001C" w:rsidRDefault="0094001C"/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4001C" w:rsidRDefault="0094001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4001C" w:rsidRDefault="0094001C"/>
    <w:p w:rsidR="0094001C" w:rsidRDefault="009400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4001C" w:rsidRDefault="0094001C"/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376CBA">
        <w:rPr>
          <w:sz w:val="36"/>
          <w:szCs w:val="36"/>
        </w:rPr>
        <w:t xml:space="preserve"> 92</w:t>
      </w:r>
      <w:r w:rsidR="008C550C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5214DF">
        <w:rPr>
          <w:sz w:val="36"/>
          <w:szCs w:val="36"/>
        </w:rPr>
        <w:t xml:space="preserve"> </w:t>
      </w:r>
      <w:r w:rsidR="00376CBA">
        <w:rPr>
          <w:sz w:val="36"/>
          <w:szCs w:val="36"/>
        </w:rPr>
        <w:t>19 декабря</w:t>
      </w:r>
      <w:r>
        <w:rPr>
          <w:sz w:val="36"/>
          <w:szCs w:val="36"/>
        </w:rPr>
        <w:t xml:space="preserve"> 20</w:t>
      </w:r>
      <w:r w:rsidR="00716E57">
        <w:rPr>
          <w:sz w:val="36"/>
          <w:szCs w:val="36"/>
        </w:rPr>
        <w:t>1</w:t>
      </w:r>
      <w:r w:rsidR="005214DF">
        <w:rPr>
          <w:sz w:val="36"/>
          <w:szCs w:val="36"/>
        </w:rPr>
        <w:t>3</w:t>
      </w:r>
      <w:r>
        <w:rPr>
          <w:sz w:val="36"/>
          <w:szCs w:val="36"/>
        </w:rPr>
        <w:t xml:space="preserve"> года</w:t>
      </w:r>
    </w:p>
    <w:p w:rsidR="0094001C" w:rsidRDefault="0094001C" w:rsidP="008C550C">
      <w:pPr>
        <w:spacing w:before="120"/>
        <w:ind w:right="50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Волгодонской городской Думы от 07.04.2010 №34 «Об утверждении составов постоянных комиссий Волгодонской городской Думы пятого созыва»</w:t>
      </w:r>
    </w:p>
    <w:p w:rsidR="0094001C" w:rsidRDefault="0094001C" w:rsidP="008C550C">
      <w:pPr>
        <w:spacing w:after="12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8, 9 статьи 41 Устава муниципального образования «Город Волгодонск», статьёй 40 Регламента Волгодонской городской Думы, на основании</w:t>
      </w:r>
      <w:r w:rsidR="000409EA">
        <w:rPr>
          <w:sz w:val="28"/>
          <w:szCs w:val="28"/>
        </w:rPr>
        <w:t xml:space="preserve"> личных</w:t>
      </w:r>
      <w:r>
        <w:rPr>
          <w:sz w:val="28"/>
          <w:szCs w:val="28"/>
        </w:rPr>
        <w:t xml:space="preserve"> письменн</w:t>
      </w:r>
      <w:r w:rsidR="000409EA">
        <w:rPr>
          <w:sz w:val="28"/>
          <w:szCs w:val="28"/>
        </w:rPr>
        <w:t>ых</w:t>
      </w:r>
      <w:r>
        <w:rPr>
          <w:sz w:val="28"/>
          <w:szCs w:val="28"/>
        </w:rPr>
        <w:t xml:space="preserve"> заявлени</w:t>
      </w:r>
      <w:r w:rsidR="000409EA">
        <w:rPr>
          <w:sz w:val="28"/>
          <w:szCs w:val="28"/>
        </w:rPr>
        <w:t>й</w:t>
      </w:r>
      <w:r>
        <w:rPr>
          <w:sz w:val="28"/>
          <w:szCs w:val="28"/>
        </w:rPr>
        <w:t xml:space="preserve"> депутат</w:t>
      </w:r>
      <w:r w:rsidR="000409E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</w:t>
      </w:r>
      <w:r>
        <w:rPr>
          <w:rFonts w:cs="Tahoma"/>
          <w:sz w:val="28"/>
          <w:szCs w:val="28"/>
        </w:rPr>
        <w:t xml:space="preserve"> </w:t>
      </w:r>
      <w:proofErr w:type="spellStart"/>
      <w:r w:rsidR="00CC3735">
        <w:rPr>
          <w:rFonts w:cs="Tahoma"/>
          <w:sz w:val="28"/>
          <w:szCs w:val="28"/>
        </w:rPr>
        <w:t>Германюка</w:t>
      </w:r>
      <w:proofErr w:type="spellEnd"/>
      <w:r w:rsidR="00CC3735">
        <w:rPr>
          <w:rFonts w:cs="Tahoma"/>
          <w:sz w:val="28"/>
          <w:szCs w:val="28"/>
        </w:rPr>
        <w:t xml:space="preserve"> Алексея Александровича</w:t>
      </w:r>
      <w:r w:rsidR="000409EA">
        <w:rPr>
          <w:rFonts w:cs="Tahoma"/>
          <w:sz w:val="28"/>
          <w:szCs w:val="28"/>
        </w:rPr>
        <w:t xml:space="preserve">, Ищенко Константина Константиновича, </w:t>
      </w:r>
      <w:r w:rsidR="00D35570">
        <w:rPr>
          <w:rFonts w:cs="Tahoma"/>
          <w:sz w:val="28"/>
          <w:szCs w:val="28"/>
        </w:rPr>
        <w:t>Бородина Алексея Владимировича</w:t>
      </w:r>
      <w:r w:rsidR="002E3944">
        <w:rPr>
          <w:rFonts w:cs="Tahoma"/>
          <w:sz w:val="28"/>
          <w:szCs w:val="28"/>
        </w:rPr>
        <w:t>,</w:t>
      </w:r>
      <w:r w:rsidR="00D35570">
        <w:rPr>
          <w:rFonts w:cs="Tahoma"/>
          <w:sz w:val="28"/>
          <w:szCs w:val="28"/>
        </w:rPr>
        <w:t xml:space="preserve"> Фирсова Алексея Викторовича, </w:t>
      </w:r>
      <w:proofErr w:type="spellStart"/>
      <w:r w:rsidR="000D6B48">
        <w:rPr>
          <w:rFonts w:cs="Tahoma"/>
          <w:sz w:val="28"/>
          <w:szCs w:val="28"/>
        </w:rPr>
        <w:t>Смольянинова</w:t>
      </w:r>
      <w:proofErr w:type="spellEnd"/>
      <w:r w:rsidR="000D6B48">
        <w:rPr>
          <w:rFonts w:cs="Tahoma"/>
          <w:sz w:val="28"/>
          <w:szCs w:val="28"/>
        </w:rPr>
        <w:t xml:space="preserve"> Александра Петровича </w:t>
      </w:r>
      <w:proofErr w:type="spellStart"/>
      <w:r>
        <w:rPr>
          <w:sz w:val="28"/>
          <w:szCs w:val="28"/>
        </w:rPr>
        <w:t>Волгодонская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94001C" w:rsidRDefault="0094001C" w:rsidP="008C550C">
      <w:pPr>
        <w:spacing w:before="60"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B64E6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B64E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решени</w:t>
      </w:r>
      <w:r w:rsidR="000B64E6">
        <w:rPr>
          <w:sz w:val="28"/>
          <w:szCs w:val="28"/>
        </w:rPr>
        <w:t>е</w:t>
      </w:r>
      <w:r>
        <w:rPr>
          <w:sz w:val="28"/>
          <w:szCs w:val="28"/>
        </w:rPr>
        <w:t xml:space="preserve"> Волгодонской городской Думы от 07.04.2010 №34 «Об утверждении составов постоянных комиссий Волгодонской городской Думы пятого созыва»</w:t>
      </w:r>
      <w:r w:rsidR="000B64E6">
        <w:rPr>
          <w:sz w:val="28"/>
          <w:szCs w:val="28"/>
        </w:rPr>
        <w:t xml:space="preserve"> следующие изменения:</w:t>
      </w:r>
    </w:p>
    <w:p w:rsidR="0094001C" w:rsidRDefault="00CC3735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4E6">
        <w:rPr>
          <w:sz w:val="28"/>
          <w:szCs w:val="28"/>
        </w:rPr>
        <w:t>)</w:t>
      </w:r>
      <w:r w:rsidR="000B64E6">
        <w:rPr>
          <w:sz w:val="28"/>
          <w:szCs w:val="28"/>
        </w:rPr>
        <w:tab/>
        <w:t>пункт</w:t>
      </w:r>
      <w:r w:rsidR="000409EA">
        <w:rPr>
          <w:sz w:val="28"/>
          <w:szCs w:val="28"/>
        </w:rPr>
        <w:t>ы</w:t>
      </w:r>
      <w:r w:rsidR="000B64E6">
        <w:rPr>
          <w:sz w:val="28"/>
          <w:szCs w:val="28"/>
        </w:rPr>
        <w:t xml:space="preserve"> </w:t>
      </w:r>
      <w:r w:rsidR="00D35570">
        <w:rPr>
          <w:sz w:val="28"/>
          <w:szCs w:val="28"/>
        </w:rPr>
        <w:t xml:space="preserve">1, </w:t>
      </w:r>
      <w:r w:rsidR="000409EA">
        <w:rPr>
          <w:sz w:val="28"/>
          <w:szCs w:val="28"/>
        </w:rPr>
        <w:t>5,</w:t>
      </w:r>
      <w:r w:rsidR="002E3944">
        <w:rPr>
          <w:sz w:val="28"/>
          <w:szCs w:val="28"/>
        </w:rPr>
        <w:t xml:space="preserve"> 7,</w:t>
      </w:r>
      <w:r w:rsidR="000409EA">
        <w:rPr>
          <w:sz w:val="28"/>
          <w:szCs w:val="28"/>
        </w:rPr>
        <w:t xml:space="preserve"> 11</w:t>
      </w:r>
      <w:r w:rsidR="000B64E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0B64E6">
        <w:rPr>
          <w:sz w:val="28"/>
          <w:szCs w:val="28"/>
        </w:rPr>
        <w:t xml:space="preserve"> признать утратившим</w:t>
      </w:r>
      <w:r w:rsidR="000409EA">
        <w:rPr>
          <w:sz w:val="28"/>
          <w:szCs w:val="28"/>
        </w:rPr>
        <w:t>и</w:t>
      </w:r>
      <w:r w:rsidR="000B64E6">
        <w:rPr>
          <w:sz w:val="28"/>
          <w:szCs w:val="28"/>
        </w:rPr>
        <w:t xml:space="preserve"> силу</w:t>
      </w:r>
      <w:r>
        <w:rPr>
          <w:sz w:val="28"/>
          <w:szCs w:val="28"/>
        </w:rPr>
        <w:t>;</w:t>
      </w:r>
    </w:p>
    <w:p w:rsidR="00CC3735" w:rsidRDefault="00CC3735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CC3735">
        <w:rPr>
          <w:sz w:val="28"/>
          <w:szCs w:val="28"/>
        </w:rPr>
        <w:t xml:space="preserve">пункт </w:t>
      </w:r>
      <w:r w:rsidR="000409EA">
        <w:rPr>
          <w:sz w:val="28"/>
          <w:szCs w:val="28"/>
        </w:rPr>
        <w:t>9</w:t>
      </w:r>
      <w:r w:rsidRPr="00CC3735">
        <w:rPr>
          <w:sz w:val="28"/>
          <w:szCs w:val="28"/>
        </w:rPr>
        <w:t xml:space="preserve"> части </w:t>
      </w:r>
      <w:r w:rsidR="000409EA">
        <w:rPr>
          <w:sz w:val="28"/>
          <w:szCs w:val="28"/>
        </w:rPr>
        <w:t>5</w:t>
      </w:r>
      <w:r w:rsidRPr="00CC3735">
        <w:rPr>
          <w:sz w:val="28"/>
          <w:szCs w:val="28"/>
        </w:rPr>
        <w:t xml:space="preserve"> признать утратившим силу</w:t>
      </w:r>
      <w:r w:rsidR="000409EA">
        <w:rPr>
          <w:sz w:val="28"/>
          <w:szCs w:val="28"/>
        </w:rPr>
        <w:t>;</w:t>
      </w:r>
    </w:p>
    <w:p w:rsidR="000409EA" w:rsidRDefault="000409EA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пункт</w:t>
      </w:r>
      <w:r w:rsidR="008C550C">
        <w:rPr>
          <w:sz w:val="28"/>
          <w:szCs w:val="28"/>
        </w:rPr>
        <w:t>ы</w:t>
      </w:r>
      <w:r w:rsidR="000D6B48">
        <w:rPr>
          <w:sz w:val="28"/>
          <w:szCs w:val="28"/>
        </w:rPr>
        <w:t xml:space="preserve"> 11,</w:t>
      </w:r>
      <w:r>
        <w:rPr>
          <w:sz w:val="28"/>
          <w:szCs w:val="28"/>
        </w:rPr>
        <w:t xml:space="preserve"> 15 части 7</w:t>
      </w:r>
      <w:r w:rsidRPr="000409EA">
        <w:t xml:space="preserve"> </w:t>
      </w:r>
      <w:r w:rsidRPr="000409EA">
        <w:rPr>
          <w:sz w:val="28"/>
          <w:szCs w:val="28"/>
        </w:rPr>
        <w:t>признать утратившим</w:t>
      </w:r>
      <w:r w:rsidR="00FB362B">
        <w:rPr>
          <w:sz w:val="28"/>
          <w:szCs w:val="28"/>
        </w:rPr>
        <w:t>и</w:t>
      </w:r>
      <w:r w:rsidRPr="000409EA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94001C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0B64E6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принятия.</w:t>
      </w:r>
    </w:p>
    <w:p w:rsidR="0094001C" w:rsidRDefault="0094001C" w:rsidP="008C550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Думы.</w:t>
      </w:r>
    </w:p>
    <w:p w:rsidR="0094001C" w:rsidRDefault="0094001C">
      <w:pPr>
        <w:jc w:val="both"/>
        <w:rPr>
          <w:sz w:val="28"/>
          <w:szCs w:val="28"/>
        </w:rPr>
      </w:pPr>
    </w:p>
    <w:p w:rsidR="0094001C" w:rsidRDefault="009400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4001C" w:rsidRDefault="0094001C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П.П. Горчанюк</w:t>
      </w:r>
    </w:p>
    <w:p w:rsidR="0094001C" w:rsidRDefault="0094001C">
      <w:pPr>
        <w:spacing w:line="200" w:lineRule="atLeast"/>
      </w:pP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 xml:space="preserve">Проект вносит юридическая служба </w:t>
      </w: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аппарата Волгодонской городской Думы</w:t>
      </w:r>
    </w:p>
    <w:sectPr w:rsidR="0094001C" w:rsidSect="003B1550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843" w:right="580" w:bottom="843" w:left="117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A6" w:rsidRDefault="003B30A6">
      <w:r>
        <w:separator/>
      </w:r>
    </w:p>
  </w:endnote>
  <w:endnote w:type="continuationSeparator" w:id="0">
    <w:p w:rsidR="003B30A6" w:rsidRDefault="003B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A6" w:rsidRDefault="003B30A6">
      <w:r>
        <w:separator/>
      </w:r>
    </w:p>
  </w:footnote>
  <w:footnote w:type="continuationSeparator" w:id="0">
    <w:p w:rsidR="003B30A6" w:rsidRDefault="003B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0ED"/>
    <w:rsid w:val="0002530A"/>
    <w:rsid w:val="000409EA"/>
    <w:rsid w:val="00074E5B"/>
    <w:rsid w:val="000B5118"/>
    <w:rsid w:val="000B64E6"/>
    <w:rsid w:val="000D6B48"/>
    <w:rsid w:val="001300ED"/>
    <w:rsid w:val="00270E66"/>
    <w:rsid w:val="00297CF2"/>
    <w:rsid w:val="002D7F9B"/>
    <w:rsid w:val="002E3944"/>
    <w:rsid w:val="00325AB1"/>
    <w:rsid w:val="003509AE"/>
    <w:rsid w:val="00376CBA"/>
    <w:rsid w:val="003B1550"/>
    <w:rsid w:val="003B30A6"/>
    <w:rsid w:val="00483C0E"/>
    <w:rsid w:val="005214DF"/>
    <w:rsid w:val="00527C23"/>
    <w:rsid w:val="00716E57"/>
    <w:rsid w:val="007B36F8"/>
    <w:rsid w:val="007E10FF"/>
    <w:rsid w:val="007F2002"/>
    <w:rsid w:val="008C550C"/>
    <w:rsid w:val="0094001C"/>
    <w:rsid w:val="009534F0"/>
    <w:rsid w:val="009B73F8"/>
    <w:rsid w:val="00A200B8"/>
    <w:rsid w:val="00B522A0"/>
    <w:rsid w:val="00CC3735"/>
    <w:rsid w:val="00D35570"/>
    <w:rsid w:val="00D747DC"/>
    <w:rsid w:val="00D826B3"/>
    <w:rsid w:val="00D97561"/>
    <w:rsid w:val="00DA3628"/>
    <w:rsid w:val="00E04F67"/>
    <w:rsid w:val="00EE7A97"/>
    <w:rsid w:val="00F079AF"/>
    <w:rsid w:val="00F236C4"/>
    <w:rsid w:val="00F56102"/>
    <w:rsid w:val="00FB362B"/>
    <w:rsid w:val="00FC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5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3B155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B155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3B1550"/>
  </w:style>
  <w:style w:type="character" w:customStyle="1" w:styleId="Absatz-Standardschriftart">
    <w:name w:val="Absatz-Standardschriftart"/>
    <w:rsid w:val="003B1550"/>
  </w:style>
  <w:style w:type="character" w:customStyle="1" w:styleId="50">
    <w:name w:val="Основной шрифт абзаца5"/>
    <w:rsid w:val="003B1550"/>
  </w:style>
  <w:style w:type="character" w:customStyle="1" w:styleId="WW-Absatz-Standardschriftart">
    <w:name w:val="WW-Absatz-Standardschriftart"/>
    <w:rsid w:val="003B1550"/>
  </w:style>
  <w:style w:type="character" w:customStyle="1" w:styleId="WW-Absatz-Standardschriftart1">
    <w:name w:val="WW-Absatz-Standardschriftart1"/>
    <w:rsid w:val="003B1550"/>
  </w:style>
  <w:style w:type="character" w:customStyle="1" w:styleId="WW-Absatz-Standardschriftart11">
    <w:name w:val="WW-Absatz-Standardschriftart11"/>
    <w:rsid w:val="003B1550"/>
  </w:style>
  <w:style w:type="character" w:customStyle="1" w:styleId="WW-Absatz-Standardschriftart111">
    <w:name w:val="WW-Absatz-Standardschriftart111"/>
    <w:rsid w:val="003B1550"/>
  </w:style>
  <w:style w:type="character" w:customStyle="1" w:styleId="WW-Absatz-Standardschriftart1111">
    <w:name w:val="WW-Absatz-Standardschriftart1111"/>
    <w:rsid w:val="003B1550"/>
  </w:style>
  <w:style w:type="character" w:customStyle="1" w:styleId="40">
    <w:name w:val="Основной шрифт абзаца4"/>
    <w:rsid w:val="003B1550"/>
  </w:style>
  <w:style w:type="character" w:customStyle="1" w:styleId="WW-Absatz-Standardschriftart11111">
    <w:name w:val="WW-Absatz-Standardschriftart11111"/>
    <w:rsid w:val="003B1550"/>
  </w:style>
  <w:style w:type="character" w:customStyle="1" w:styleId="WW-Absatz-Standardschriftart111111">
    <w:name w:val="WW-Absatz-Standardschriftart111111"/>
    <w:rsid w:val="003B1550"/>
  </w:style>
  <w:style w:type="character" w:customStyle="1" w:styleId="WW-Absatz-Standardschriftart1111111">
    <w:name w:val="WW-Absatz-Standardschriftart1111111"/>
    <w:rsid w:val="003B1550"/>
  </w:style>
  <w:style w:type="character" w:customStyle="1" w:styleId="3">
    <w:name w:val="Основной шрифт абзаца3"/>
    <w:rsid w:val="003B1550"/>
  </w:style>
  <w:style w:type="character" w:customStyle="1" w:styleId="WW-Absatz-Standardschriftart11111111">
    <w:name w:val="WW-Absatz-Standardschriftart11111111"/>
    <w:rsid w:val="003B1550"/>
  </w:style>
  <w:style w:type="character" w:customStyle="1" w:styleId="WW-Absatz-Standardschriftart111111111">
    <w:name w:val="WW-Absatz-Standardschriftart111111111"/>
    <w:rsid w:val="003B1550"/>
  </w:style>
  <w:style w:type="character" w:customStyle="1" w:styleId="WW-Absatz-Standardschriftart1111111111">
    <w:name w:val="WW-Absatz-Standardschriftart1111111111"/>
    <w:rsid w:val="003B1550"/>
  </w:style>
  <w:style w:type="character" w:customStyle="1" w:styleId="WW-Absatz-Standardschriftart11111111111">
    <w:name w:val="WW-Absatz-Standardschriftart11111111111"/>
    <w:rsid w:val="003B1550"/>
  </w:style>
  <w:style w:type="character" w:customStyle="1" w:styleId="WW-Absatz-Standardschriftart111111111111">
    <w:name w:val="WW-Absatz-Standardschriftart111111111111"/>
    <w:rsid w:val="003B1550"/>
  </w:style>
  <w:style w:type="character" w:customStyle="1" w:styleId="WW-Absatz-Standardschriftart1111111111111">
    <w:name w:val="WW-Absatz-Standardschriftart1111111111111"/>
    <w:rsid w:val="003B1550"/>
  </w:style>
  <w:style w:type="character" w:customStyle="1" w:styleId="WW-Absatz-Standardschriftart11111111111111">
    <w:name w:val="WW-Absatz-Standardschriftart11111111111111"/>
    <w:rsid w:val="003B1550"/>
  </w:style>
  <w:style w:type="character" w:customStyle="1" w:styleId="2">
    <w:name w:val="Основной шрифт абзаца2"/>
    <w:rsid w:val="003B1550"/>
  </w:style>
  <w:style w:type="character" w:customStyle="1" w:styleId="WW-Absatz-Standardschriftart111111111111111">
    <w:name w:val="WW-Absatz-Standardschriftart111111111111111"/>
    <w:rsid w:val="003B1550"/>
  </w:style>
  <w:style w:type="character" w:customStyle="1" w:styleId="WW-Absatz-Standardschriftart1111111111111111">
    <w:name w:val="WW-Absatz-Standardschriftart1111111111111111"/>
    <w:rsid w:val="003B1550"/>
  </w:style>
  <w:style w:type="character" w:customStyle="1" w:styleId="WW-Absatz-Standardschriftart11111111111111111">
    <w:name w:val="WW-Absatz-Standardschriftart11111111111111111"/>
    <w:rsid w:val="003B1550"/>
  </w:style>
  <w:style w:type="character" w:customStyle="1" w:styleId="WW-Absatz-Standardschriftart111111111111111111">
    <w:name w:val="WW-Absatz-Standardschriftart111111111111111111"/>
    <w:rsid w:val="003B1550"/>
  </w:style>
  <w:style w:type="character" w:customStyle="1" w:styleId="WW-Absatz-Standardschriftart1111111111111111111">
    <w:name w:val="WW-Absatz-Standardschriftart1111111111111111111"/>
    <w:rsid w:val="003B1550"/>
  </w:style>
  <w:style w:type="character" w:customStyle="1" w:styleId="WW-Absatz-Standardschriftart11111111111111111111">
    <w:name w:val="WW-Absatz-Standardschriftart11111111111111111111"/>
    <w:rsid w:val="003B1550"/>
  </w:style>
  <w:style w:type="character" w:customStyle="1" w:styleId="WW-Absatz-Standardschriftart111111111111111111111">
    <w:name w:val="WW-Absatz-Standardschriftart111111111111111111111"/>
    <w:rsid w:val="003B1550"/>
  </w:style>
  <w:style w:type="character" w:customStyle="1" w:styleId="WW8Num1z0">
    <w:name w:val="WW8Num1z0"/>
    <w:rsid w:val="003B1550"/>
    <w:rPr>
      <w:b w:val="0"/>
      <w:i w:val="0"/>
    </w:rPr>
  </w:style>
  <w:style w:type="character" w:customStyle="1" w:styleId="1">
    <w:name w:val="Основной шрифт абзаца1"/>
    <w:rsid w:val="003B1550"/>
  </w:style>
  <w:style w:type="character" w:customStyle="1" w:styleId="a3">
    <w:name w:val="Символ нумерации"/>
    <w:rsid w:val="003B1550"/>
  </w:style>
  <w:style w:type="character" w:customStyle="1" w:styleId="a4">
    <w:name w:val="Верхний колонтитул Знак"/>
    <w:rsid w:val="003B1550"/>
    <w:rPr>
      <w:sz w:val="24"/>
      <w:szCs w:val="24"/>
    </w:rPr>
  </w:style>
  <w:style w:type="character" w:customStyle="1" w:styleId="a5">
    <w:name w:val="Нижний колонтитул Знак"/>
    <w:rsid w:val="003B1550"/>
    <w:rPr>
      <w:sz w:val="24"/>
      <w:szCs w:val="24"/>
    </w:rPr>
  </w:style>
  <w:style w:type="paragraph" w:customStyle="1" w:styleId="a6">
    <w:name w:val="Заголовок"/>
    <w:basedOn w:val="a"/>
    <w:next w:val="a7"/>
    <w:rsid w:val="003B15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B1550"/>
    <w:pPr>
      <w:spacing w:after="120"/>
    </w:pPr>
  </w:style>
  <w:style w:type="paragraph" w:styleId="a8">
    <w:name w:val="List"/>
    <w:basedOn w:val="a7"/>
    <w:rsid w:val="003B1550"/>
    <w:rPr>
      <w:rFonts w:ascii="Arial" w:hAnsi="Arial" w:cs="Tahoma"/>
    </w:rPr>
  </w:style>
  <w:style w:type="paragraph" w:customStyle="1" w:styleId="60">
    <w:name w:val="Название6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3B1550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3B1550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3B1550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3B1550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3B1550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3B155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3B155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B1550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3B155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3B155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3B155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3B1550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3B155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3B155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3B1550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3B155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3B155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3B1550"/>
    <w:pPr>
      <w:suppressLineNumbers/>
    </w:pPr>
  </w:style>
  <w:style w:type="paragraph" w:customStyle="1" w:styleId="af0">
    <w:name w:val="Заголовок таблицы"/>
    <w:basedOn w:val="af"/>
    <w:rsid w:val="003B1550"/>
    <w:pPr>
      <w:jc w:val="center"/>
    </w:pPr>
    <w:rPr>
      <w:b/>
      <w:bCs/>
    </w:rPr>
  </w:style>
  <w:style w:type="paragraph" w:styleId="af1">
    <w:name w:val="header"/>
    <w:basedOn w:val="a"/>
    <w:rsid w:val="003B1550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B15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B155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B0A1E-42B5-4050-938B-06C98569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7</cp:revision>
  <cp:lastPrinted>2013-12-23T05:42:00Z</cp:lastPrinted>
  <dcterms:created xsi:type="dcterms:W3CDTF">2013-12-20T12:50:00Z</dcterms:created>
  <dcterms:modified xsi:type="dcterms:W3CDTF">2013-12-23T07:50:00Z</dcterms:modified>
</cp:coreProperties>
</file>