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420CF" w:rsidRDefault="00B420CF"/>
    <w:p w:rsidR="006E788E" w:rsidRDefault="00F83CD0"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4055" cy="808355"/>
            <wp:effectExtent l="19050" t="0" r="0" b="0"/>
            <wp:wrapTight wrapText="bothSides">
              <wp:wrapPolygon edited="0">
                <wp:start x="-593" y="0"/>
                <wp:lineTo x="-593" y="20870"/>
                <wp:lineTo x="21343" y="20870"/>
                <wp:lineTo x="21343" y="0"/>
                <wp:lineTo x="-593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808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788E" w:rsidRDefault="006E788E"/>
    <w:p w:rsidR="006E788E" w:rsidRDefault="006E788E"/>
    <w:p w:rsidR="006E788E" w:rsidRDefault="006E788E"/>
    <w:p w:rsidR="006E788E" w:rsidRDefault="006E788E"/>
    <w:p w:rsidR="006E788E" w:rsidRDefault="006E788E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6E788E" w:rsidRDefault="006E788E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6E788E" w:rsidRDefault="006E788E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6E788E" w:rsidRDefault="006E788E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6E788E" w:rsidRDefault="006E788E"/>
    <w:p w:rsidR="006E788E" w:rsidRDefault="006E788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6E788E" w:rsidRDefault="006E788E"/>
    <w:p w:rsidR="006E788E" w:rsidRDefault="006E788E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2B2D3E">
        <w:rPr>
          <w:sz w:val="36"/>
          <w:szCs w:val="36"/>
        </w:rPr>
        <w:t xml:space="preserve"> 121</w:t>
      </w:r>
      <w:r>
        <w:rPr>
          <w:sz w:val="36"/>
          <w:szCs w:val="36"/>
        </w:rPr>
        <w:t xml:space="preserve"> от </w:t>
      </w:r>
      <w:r w:rsidR="00DA3269">
        <w:rPr>
          <w:sz w:val="36"/>
          <w:szCs w:val="36"/>
        </w:rPr>
        <w:t>22</w:t>
      </w:r>
      <w:r w:rsidR="00260E96">
        <w:rPr>
          <w:sz w:val="36"/>
          <w:szCs w:val="36"/>
        </w:rPr>
        <w:t xml:space="preserve"> </w:t>
      </w:r>
      <w:r w:rsidR="00DA3269">
        <w:rPr>
          <w:sz w:val="36"/>
          <w:szCs w:val="36"/>
        </w:rPr>
        <w:t>ок</w:t>
      </w:r>
      <w:r w:rsidR="00260E96">
        <w:rPr>
          <w:sz w:val="36"/>
          <w:szCs w:val="36"/>
        </w:rPr>
        <w:t>тября</w:t>
      </w:r>
      <w:r w:rsidR="00FB14CD">
        <w:rPr>
          <w:sz w:val="36"/>
          <w:szCs w:val="36"/>
        </w:rPr>
        <w:t xml:space="preserve"> 2015</w:t>
      </w:r>
      <w:r>
        <w:rPr>
          <w:sz w:val="36"/>
          <w:szCs w:val="36"/>
        </w:rPr>
        <w:t xml:space="preserve"> года</w:t>
      </w:r>
    </w:p>
    <w:p w:rsidR="006E788E" w:rsidRDefault="00DA3269" w:rsidP="000F1DBF">
      <w:pPr>
        <w:tabs>
          <w:tab w:val="left" w:pos="11057"/>
        </w:tabs>
        <w:spacing w:before="120" w:after="120" w:line="360" w:lineRule="auto"/>
        <w:ind w:right="4250"/>
        <w:jc w:val="both"/>
        <w:rPr>
          <w:sz w:val="28"/>
          <w:szCs w:val="28"/>
        </w:rPr>
      </w:pPr>
      <w:r w:rsidRPr="00D55673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изменения в </w:t>
      </w:r>
      <w:r w:rsidRPr="00D55673">
        <w:rPr>
          <w:sz w:val="28"/>
          <w:szCs w:val="28"/>
        </w:rPr>
        <w:t>р</w:t>
      </w:r>
      <w:r>
        <w:rPr>
          <w:sz w:val="28"/>
          <w:szCs w:val="28"/>
        </w:rPr>
        <w:t>ешение</w:t>
      </w:r>
      <w:r w:rsidRPr="00D556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Волгодонской </w:t>
      </w:r>
      <w:r w:rsidRPr="00D55673">
        <w:rPr>
          <w:sz w:val="28"/>
          <w:szCs w:val="28"/>
        </w:rPr>
        <w:t>городской Думы</w:t>
      </w:r>
      <w:r>
        <w:rPr>
          <w:sz w:val="28"/>
          <w:szCs w:val="28"/>
        </w:rPr>
        <w:t xml:space="preserve"> от 24</w:t>
      </w:r>
      <w:r w:rsidRPr="00D55673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D55673">
        <w:rPr>
          <w:sz w:val="28"/>
          <w:szCs w:val="28"/>
        </w:rPr>
        <w:t>.20</w:t>
      </w:r>
      <w:r>
        <w:rPr>
          <w:sz w:val="28"/>
          <w:szCs w:val="28"/>
        </w:rPr>
        <w:t>14</w:t>
      </w:r>
      <w:r w:rsidRPr="00D55673">
        <w:rPr>
          <w:sz w:val="28"/>
          <w:szCs w:val="28"/>
        </w:rPr>
        <w:t xml:space="preserve"> №</w:t>
      </w:r>
      <w:r w:rsidR="00B420CF">
        <w:rPr>
          <w:sz w:val="28"/>
          <w:szCs w:val="28"/>
        </w:rPr>
        <w:t> </w:t>
      </w:r>
      <w:r>
        <w:rPr>
          <w:sz w:val="28"/>
          <w:szCs w:val="28"/>
        </w:rPr>
        <w:t>29</w:t>
      </w:r>
      <w:r w:rsidRPr="00D55673">
        <w:rPr>
          <w:sz w:val="28"/>
          <w:szCs w:val="28"/>
        </w:rPr>
        <w:t xml:space="preserve"> «Об</w:t>
      </w:r>
      <w:r>
        <w:rPr>
          <w:sz w:val="28"/>
          <w:szCs w:val="28"/>
        </w:rPr>
        <w:t xml:space="preserve"> установлении права льготного проезда на городском пассажирском транспорте (за исключением такси) отдельным категориям граждан с возмещением расходов за счет средств местного бюджета»</w:t>
      </w:r>
    </w:p>
    <w:p w:rsidR="00E07A7F" w:rsidRPr="00E07A7F" w:rsidRDefault="00DA3269" w:rsidP="00260E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269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0CF">
        <w:rPr>
          <w:rFonts w:ascii="Times New Roman" w:hAnsi="Times New Roman" w:cs="Times New Roman"/>
          <w:sz w:val="28"/>
          <w:szCs w:val="28"/>
        </w:rPr>
        <w:t>от 06.10.2003 № </w:t>
      </w:r>
      <w:r>
        <w:rPr>
          <w:rFonts w:ascii="Times New Roman" w:hAnsi="Times New Roman" w:cs="Times New Roman"/>
          <w:sz w:val="28"/>
          <w:szCs w:val="28"/>
        </w:rPr>
        <w:t>131-ФЗ «Об </w:t>
      </w:r>
      <w:r w:rsidRPr="00DA3269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Федерации», Уставом муниципального образования «Город Волгодонск» и в целях социальной поддержки населения города  Волгодонская городская Дума</w:t>
      </w:r>
    </w:p>
    <w:p w:rsidR="00E07A7F" w:rsidRPr="0090241C" w:rsidRDefault="00E07A7F" w:rsidP="000F1DBF">
      <w:pPr>
        <w:pStyle w:val="ConsPlusNormal"/>
        <w:spacing w:before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  <w:r w:rsidRPr="0090241C">
        <w:rPr>
          <w:rFonts w:ascii="Times New Roman" w:hAnsi="Times New Roman" w:cs="Times New Roman"/>
          <w:sz w:val="28"/>
          <w:szCs w:val="28"/>
        </w:rPr>
        <w:t>:</w:t>
      </w:r>
    </w:p>
    <w:p w:rsidR="00E07A7F" w:rsidRDefault="00E07A7F" w:rsidP="00260E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A7F">
        <w:rPr>
          <w:rFonts w:ascii="Times New Roman" w:hAnsi="Times New Roman" w:cs="Times New Roman"/>
          <w:sz w:val="28"/>
          <w:szCs w:val="28"/>
        </w:rPr>
        <w:t>1.</w:t>
      </w:r>
      <w:r w:rsidR="00260E96">
        <w:rPr>
          <w:rFonts w:ascii="Times New Roman" w:hAnsi="Times New Roman" w:cs="Times New Roman"/>
          <w:sz w:val="28"/>
          <w:szCs w:val="28"/>
        </w:rPr>
        <w:tab/>
      </w:r>
      <w:r w:rsidR="00DA3269" w:rsidRPr="00DA3269">
        <w:rPr>
          <w:rFonts w:ascii="Times New Roman" w:hAnsi="Times New Roman" w:cs="Times New Roman"/>
          <w:sz w:val="28"/>
          <w:szCs w:val="28"/>
        </w:rPr>
        <w:t>Часть 2 решения Волгодонской городской Думы от 24.04.2014 №</w:t>
      </w:r>
      <w:r w:rsidR="00B420CF">
        <w:rPr>
          <w:rFonts w:ascii="Times New Roman" w:hAnsi="Times New Roman" w:cs="Times New Roman"/>
          <w:sz w:val="28"/>
          <w:szCs w:val="28"/>
        </w:rPr>
        <w:t> </w:t>
      </w:r>
      <w:r w:rsidR="00DA3269" w:rsidRPr="00DA3269">
        <w:rPr>
          <w:rFonts w:ascii="Times New Roman" w:hAnsi="Times New Roman" w:cs="Times New Roman"/>
          <w:sz w:val="28"/>
          <w:szCs w:val="28"/>
        </w:rPr>
        <w:t>29 «Об установлении права льготного проезда на городском пассажирском транспорте (за исключением такси) отдельным категориям граждан с возмещением расходов за счет средств местного бюджета» дополнить абзацем следующего содержания:</w:t>
      </w:r>
    </w:p>
    <w:p w:rsidR="00DA3269" w:rsidRDefault="00DA3269" w:rsidP="00260E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269">
        <w:rPr>
          <w:rFonts w:ascii="Times New Roman" w:hAnsi="Times New Roman" w:cs="Times New Roman"/>
          <w:sz w:val="28"/>
          <w:szCs w:val="28"/>
        </w:rPr>
        <w:t>«Право льготного проезда предоставляется по предъявлении пенсионного удостоверения или справки, выданной в территориальном органе пенсионного фонда Российской Федерации, подтверждающей факт назначения пенсии</w:t>
      </w:r>
      <w:r w:rsidR="00CA085E">
        <w:rPr>
          <w:rFonts w:ascii="Times New Roman" w:hAnsi="Times New Roman" w:cs="Times New Roman"/>
          <w:sz w:val="28"/>
          <w:szCs w:val="28"/>
        </w:rPr>
        <w:t>,</w:t>
      </w:r>
      <w:r w:rsidRPr="00DA3269">
        <w:rPr>
          <w:rFonts w:ascii="Times New Roman" w:hAnsi="Times New Roman" w:cs="Times New Roman"/>
          <w:sz w:val="28"/>
          <w:szCs w:val="28"/>
        </w:rPr>
        <w:t xml:space="preserve"> и документа</w:t>
      </w:r>
      <w:r w:rsidR="00B420CF">
        <w:rPr>
          <w:rFonts w:ascii="Times New Roman" w:hAnsi="Times New Roman" w:cs="Times New Roman"/>
          <w:sz w:val="28"/>
          <w:szCs w:val="28"/>
        </w:rPr>
        <w:t>,</w:t>
      </w:r>
      <w:r w:rsidRPr="00DA3269">
        <w:rPr>
          <w:rFonts w:ascii="Times New Roman" w:hAnsi="Times New Roman" w:cs="Times New Roman"/>
          <w:sz w:val="28"/>
          <w:szCs w:val="28"/>
        </w:rPr>
        <w:t xml:space="preserve"> удостоверяющего личность.».</w:t>
      </w:r>
    </w:p>
    <w:p w:rsidR="00E07A7F" w:rsidRPr="00E07A7F" w:rsidRDefault="00B420CF" w:rsidP="00260E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07A7F" w:rsidRPr="00E07A7F">
        <w:rPr>
          <w:rFonts w:ascii="Times New Roman" w:hAnsi="Times New Roman" w:cs="Times New Roman"/>
          <w:sz w:val="28"/>
          <w:szCs w:val="28"/>
        </w:rPr>
        <w:t>.</w:t>
      </w:r>
      <w:r w:rsidR="00260E96">
        <w:rPr>
          <w:rFonts w:ascii="Times New Roman" w:hAnsi="Times New Roman" w:cs="Times New Roman"/>
          <w:sz w:val="28"/>
          <w:szCs w:val="28"/>
        </w:rPr>
        <w:tab/>
      </w:r>
      <w:r w:rsidR="00260E96" w:rsidRPr="00E07A7F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260E96">
        <w:rPr>
          <w:rFonts w:ascii="Times New Roman" w:hAnsi="Times New Roman" w:cs="Times New Roman"/>
          <w:sz w:val="28"/>
          <w:szCs w:val="28"/>
        </w:rPr>
        <w:t xml:space="preserve">вступает в силу со дня </w:t>
      </w:r>
      <w:r w:rsidR="00DA3269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="00260E96">
        <w:rPr>
          <w:rFonts w:ascii="Times New Roman" w:hAnsi="Times New Roman" w:cs="Times New Roman"/>
          <w:sz w:val="28"/>
          <w:szCs w:val="28"/>
        </w:rPr>
        <w:t>.</w:t>
      </w:r>
    </w:p>
    <w:p w:rsidR="00E07A7F" w:rsidRPr="00E07A7F" w:rsidRDefault="00B420CF" w:rsidP="00260E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7A7F" w:rsidRPr="00E07A7F">
        <w:rPr>
          <w:rFonts w:ascii="Times New Roman" w:hAnsi="Times New Roman" w:cs="Times New Roman"/>
          <w:sz w:val="28"/>
          <w:szCs w:val="28"/>
        </w:rPr>
        <w:t>.</w:t>
      </w:r>
      <w:r w:rsidR="00260E9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D5442" w:rsidRPr="006D54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D5442" w:rsidRPr="006D5442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постоянную комиссию по бюджету, налогам, сборам, муниципальной собственности </w:t>
      </w:r>
      <w:r w:rsidR="006D5442">
        <w:rPr>
          <w:rFonts w:ascii="Times New Roman" w:hAnsi="Times New Roman" w:cs="Times New Roman"/>
          <w:sz w:val="28"/>
          <w:szCs w:val="28"/>
        </w:rPr>
        <w:t xml:space="preserve">(Г.А. Ковалевский) </w:t>
      </w:r>
      <w:r w:rsidR="006D5442" w:rsidRPr="006D5442">
        <w:rPr>
          <w:rFonts w:ascii="Times New Roman" w:hAnsi="Times New Roman" w:cs="Times New Roman"/>
          <w:sz w:val="28"/>
          <w:szCs w:val="28"/>
        </w:rPr>
        <w:t>и заместителя главы Администрации города Волгодонска по экономике и финансам М.Л.</w:t>
      </w:r>
      <w:r w:rsidR="006D544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6D5442" w:rsidRPr="006D5442">
        <w:rPr>
          <w:rFonts w:ascii="Times New Roman" w:hAnsi="Times New Roman" w:cs="Times New Roman"/>
          <w:sz w:val="28"/>
          <w:szCs w:val="28"/>
        </w:rPr>
        <w:t>Плоцкера</w:t>
      </w:r>
      <w:proofErr w:type="spellEnd"/>
      <w:r w:rsidR="006D5442" w:rsidRPr="006D5442">
        <w:rPr>
          <w:rFonts w:ascii="Times New Roman" w:hAnsi="Times New Roman" w:cs="Times New Roman"/>
          <w:sz w:val="28"/>
          <w:szCs w:val="28"/>
        </w:rPr>
        <w:t>.</w:t>
      </w:r>
    </w:p>
    <w:p w:rsidR="00E07A7F" w:rsidRPr="0090241C" w:rsidRDefault="00E07A7F" w:rsidP="00645E28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1DBF" w:rsidRDefault="000F1DBF" w:rsidP="000F1DBF">
      <w:pPr>
        <w:spacing w:line="360" w:lineRule="auto"/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br/>
        <w:t xml:space="preserve">Волгодонской городской Думы – </w:t>
      </w:r>
      <w:r>
        <w:rPr>
          <w:sz w:val="28"/>
          <w:szCs w:val="28"/>
        </w:rPr>
        <w:br/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Л.Г. Ткаченко</w:t>
      </w:r>
    </w:p>
    <w:p w:rsidR="00E07A7F" w:rsidRPr="0090241C" w:rsidRDefault="00E07A7F" w:rsidP="00645E2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4CD" w:rsidRDefault="00E07A7F" w:rsidP="006D5442">
      <w:pPr>
        <w:pStyle w:val="ConsPlusNormal"/>
        <w:spacing w:line="360" w:lineRule="auto"/>
        <w:ind w:right="5385"/>
        <w:rPr>
          <w:sz w:val="28"/>
          <w:szCs w:val="28"/>
        </w:rPr>
      </w:pPr>
      <w:r w:rsidRPr="0090241C">
        <w:rPr>
          <w:rFonts w:ascii="Times New Roman" w:hAnsi="Times New Roman" w:cs="Times New Roman"/>
          <w:sz w:val="28"/>
          <w:szCs w:val="28"/>
        </w:rPr>
        <w:t>Проект вносит</w:t>
      </w:r>
      <w:r w:rsidR="00260E96">
        <w:rPr>
          <w:rFonts w:ascii="Times New Roman" w:hAnsi="Times New Roman" w:cs="Times New Roman"/>
          <w:sz w:val="28"/>
          <w:szCs w:val="28"/>
        </w:rPr>
        <w:t xml:space="preserve"> </w:t>
      </w:r>
      <w:r w:rsidR="00260E96">
        <w:rPr>
          <w:rFonts w:ascii="Times New Roman" w:hAnsi="Times New Roman" w:cs="Times New Roman"/>
          <w:sz w:val="28"/>
          <w:szCs w:val="28"/>
        </w:rPr>
        <w:br/>
      </w:r>
      <w:r w:rsidR="006D5442">
        <w:rPr>
          <w:rFonts w:ascii="Times New Roman" w:hAnsi="Times New Roman" w:cs="Times New Roman"/>
          <w:sz w:val="28"/>
          <w:szCs w:val="28"/>
        </w:rPr>
        <w:t xml:space="preserve">Администрации города Волгодонска </w:t>
      </w:r>
    </w:p>
    <w:sectPr w:rsidR="00FB14CD" w:rsidSect="00260E96">
      <w:headerReference w:type="default" r:id="rId8"/>
      <w:footnotePr>
        <w:pos w:val="beneathText"/>
      </w:footnotePr>
      <w:pgSz w:w="11905" w:h="16837"/>
      <w:pgMar w:top="567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DB8" w:rsidRDefault="00B44DB8" w:rsidP="006F4EAD">
      <w:r>
        <w:separator/>
      </w:r>
    </w:p>
  </w:endnote>
  <w:endnote w:type="continuationSeparator" w:id="0">
    <w:p w:rsidR="00B44DB8" w:rsidRDefault="00B44DB8" w:rsidP="006F4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DB8" w:rsidRDefault="00B44DB8" w:rsidP="006F4EAD">
      <w:r>
        <w:separator/>
      </w:r>
    </w:p>
  </w:footnote>
  <w:footnote w:type="continuationSeparator" w:id="0">
    <w:p w:rsidR="00B44DB8" w:rsidRDefault="00B44DB8" w:rsidP="006F4E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EAD" w:rsidRPr="006F4EAD" w:rsidRDefault="006F4EAD" w:rsidP="006F4EAD">
    <w:pPr>
      <w:pStyle w:val="af0"/>
      <w:jc w:val="center"/>
      <w:rPr>
        <w:sz w:val="28"/>
        <w:szCs w:val="28"/>
      </w:rPr>
    </w:pPr>
    <w:r w:rsidRPr="006F4EAD">
      <w:rPr>
        <w:sz w:val="28"/>
        <w:szCs w:val="28"/>
      </w:rPr>
      <w:t>—</w:t>
    </w:r>
    <w:r w:rsidR="00717E77" w:rsidRPr="006F4EAD">
      <w:rPr>
        <w:sz w:val="28"/>
        <w:szCs w:val="28"/>
      </w:rPr>
      <w:fldChar w:fldCharType="begin"/>
    </w:r>
    <w:r w:rsidRPr="006F4EAD">
      <w:rPr>
        <w:sz w:val="28"/>
        <w:szCs w:val="28"/>
      </w:rPr>
      <w:instrText xml:space="preserve"> PAGE   \* MERGEFORMAT </w:instrText>
    </w:r>
    <w:r w:rsidR="00717E77" w:rsidRPr="006F4EAD">
      <w:rPr>
        <w:sz w:val="28"/>
        <w:szCs w:val="28"/>
      </w:rPr>
      <w:fldChar w:fldCharType="separate"/>
    </w:r>
    <w:r w:rsidR="002B2D3E">
      <w:rPr>
        <w:noProof/>
        <w:sz w:val="28"/>
        <w:szCs w:val="28"/>
      </w:rPr>
      <w:t>2</w:t>
    </w:r>
    <w:r w:rsidR="00717E77" w:rsidRPr="006F4EAD">
      <w:rPr>
        <w:sz w:val="28"/>
        <w:szCs w:val="28"/>
      </w:rPr>
      <w:fldChar w:fldCharType="end"/>
    </w:r>
    <w:r w:rsidRPr="006F4EAD"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55E65EF"/>
    <w:multiLevelType w:val="hybridMultilevel"/>
    <w:tmpl w:val="EE12D5BA"/>
    <w:lvl w:ilvl="0" w:tplc="06A088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D0DF1"/>
    <w:rsid w:val="00063B48"/>
    <w:rsid w:val="00074422"/>
    <w:rsid w:val="0008181F"/>
    <w:rsid w:val="000842AF"/>
    <w:rsid w:val="000B4542"/>
    <w:rsid w:val="000C0177"/>
    <w:rsid w:val="000F1DBF"/>
    <w:rsid w:val="001609B6"/>
    <w:rsid w:val="00217BAC"/>
    <w:rsid w:val="00244E33"/>
    <w:rsid w:val="0025178F"/>
    <w:rsid w:val="00260E96"/>
    <w:rsid w:val="00281B7C"/>
    <w:rsid w:val="00297A97"/>
    <w:rsid w:val="002B2D3E"/>
    <w:rsid w:val="002E73EA"/>
    <w:rsid w:val="002F56E9"/>
    <w:rsid w:val="00311F51"/>
    <w:rsid w:val="0031315A"/>
    <w:rsid w:val="00341A88"/>
    <w:rsid w:val="00391671"/>
    <w:rsid w:val="003B514D"/>
    <w:rsid w:val="003C57C0"/>
    <w:rsid w:val="003E5AE3"/>
    <w:rsid w:val="003F20FF"/>
    <w:rsid w:val="0042275E"/>
    <w:rsid w:val="00456CB6"/>
    <w:rsid w:val="004D0DF1"/>
    <w:rsid w:val="004D2B28"/>
    <w:rsid w:val="005132F0"/>
    <w:rsid w:val="00580555"/>
    <w:rsid w:val="00645E28"/>
    <w:rsid w:val="00663A29"/>
    <w:rsid w:val="00686BEF"/>
    <w:rsid w:val="006B60BE"/>
    <w:rsid w:val="006D5442"/>
    <w:rsid w:val="006E788E"/>
    <w:rsid w:val="006F4EAD"/>
    <w:rsid w:val="00717E77"/>
    <w:rsid w:val="00775029"/>
    <w:rsid w:val="0078543F"/>
    <w:rsid w:val="00785EFB"/>
    <w:rsid w:val="007C2EFD"/>
    <w:rsid w:val="007C30DE"/>
    <w:rsid w:val="007F5211"/>
    <w:rsid w:val="00812A3F"/>
    <w:rsid w:val="00835E2F"/>
    <w:rsid w:val="00840B78"/>
    <w:rsid w:val="00853648"/>
    <w:rsid w:val="00867C34"/>
    <w:rsid w:val="008936B4"/>
    <w:rsid w:val="009A57CA"/>
    <w:rsid w:val="009F540C"/>
    <w:rsid w:val="00A133EE"/>
    <w:rsid w:val="00A77F06"/>
    <w:rsid w:val="00AA3878"/>
    <w:rsid w:val="00B01014"/>
    <w:rsid w:val="00B420CF"/>
    <w:rsid w:val="00B44DB8"/>
    <w:rsid w:val="00B53FEF"/>
    <w:rsid w:val="00BA2A65"/>
    <w:rsid w:val="00BD66E4"/>
    <w:rsid w:val="00C31BE5"/>
    <w:rsid w:val="00C54059"/>
    <w:rsid w:val="00C54A38"/>
    <w:rsid w:val="00C6634C"/>
    <w:rsid w:val="00CA085E"/>
    <w:rsid w:val="00CE3614"/>
    <w:rsid w:val="00D01AE6"/>
    <w:rsid w:val="00D060A6"/>
    <w:rsid w:val="00D2527C"/>
    <w:rsid w:val="00D40BE5"/>
    <w:rsid w:val="00D849E9"/>
    <w:rsid w:val="00D865C7"/>
    <w:rsid w:val="00DA3269"/>
    <w:rsid w:val="00DE4DF4"/>
    <w:rsid w:val="00E005D5"/>
    <w:rsid w:val="00E07A7F"/>
    <w:rsid w:val="00EA276A"/>
    <w:rsid w:val="00EC2769"/>
    <w:rsid w:val="00F12767"/>
    <w:rsid w:val="00F21A13"/>
    <w:rsid w:val="00F83CD0"/>
    <w:rsid w:val="00FA3083"/>
    <w:rsid w:val="00FB14CD"/>
    <w:rsid w:val="00FF3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D5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E005D5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E005D5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005D5"/>
  </w:style>
  <w:style w:type="character" w:customStyle="1" w:styleId="WW-Absatz-Standardschriftart">
    <w:name w:val="WW-Absatz-Standardschriftart"/>
    <w:rsid w:val="00E005D5"/>
  </w:style>
  <w:style w:type="character" w:customStyle="1" w:styleId="2">
    <w:name w:val="Основной шрифт абзаца2"/>
    <w:rsid w:val="00E005D5"/>
  </w:style>
  <w:style w:type="character" w:customStyle="1" w:styleId="WW-Absatz-Standardschriftart1">
    <w:name w:val="WW-Absatz-Standardschriftart1"/>
    <w:rsid w:val="00E005D5"/>
  </w:style>
  <w:style w:type="character" w:customStyle="1" w:styleId="WW-Absatz-Standardschriftart11">
    <w:name w:val="WW-Absatz-Standardschriftart11"/>
    <w:rsid w:val="00E005D5"/>
  </w:style>
  <w:style w:type="character" w:customStyle="1" w:styleId="WW-Absatz-Standardschriftart111">
    <w:name w:val="WW-Absatz-Standardschriftart111"/>
    <w:rsid w:val="00E005D5"/>
  </w:style>
  <w:style w:type="character" w:customStyle="1" w:styleId="WW-Absatz-Standardschriftart1111">
    <w:name w:val="WW-Absatz-Standardschriftart1111"/>
    <w:rsid w:val="00E005D5"/>
  </w:style>
  <w:style w:type="character" w:customStyle="1" w:styleId="WW-Absatz-Standardschriftart11111">
    <w:name w:val="WW-Absatz-Standardschriftart11111"/>
    <w:rsid w:val="00E005D5"/>
  </w:style>
  <w:style w:type="character" w:customStyle="1" w:styleId="WW-Absatz-Standardschriftart111111">
    <w:name w:val="WW-Absatz-Standardschriftart111111"/>
    <w:rsid w:val="00E005D5"/>
  </w:style>
  <w:style w:type="character" w:customStyle="1" w:styleId="WW-Absatz-Standardschriftart1111111">
    <w:name w:val="WW-Absatz-Standardschriftart1111111"/>
    <w:rsid w:val="00E005D5"/>
  </w:style>
  <w:style w:type="character" w:customStyle="1" w:styleId="WW-Absatz-Standardschriftart11111111">
    <w:name w:val="WW-Absatz-Standardschriftart11111111"/>
    <w:rsid w:val="00E005D5"/>
  </w:style>
  <w:style w:type="character" w:customStyle="1" w:styleId="WW-Absatz-Standardschriftart111111111">
    <w:name w:val="WW-Absatz-Standardschriftart111111111"/>
    <w:rsid w:val="00E005D5"/>
  </w:style>
  <w:style w:type="character" w:customStyle="1" w:styleId="WW-Absatz-Standardschriftart1111111111">
    <w:name w:val="WW-Absatz-Standardschriftart1111111111"/>
    <w:rsid w:val="00E005D5"/>
  </w:style>
  <w:style w:type="character" w:customStyle="1" w:styleId="WW-Absatz-Standardschriftart11111111111">
    <w:name w:val="WW-Absatz-Standardschriftart11111111111"/>
    <w:rsid w:val="00E005D5"/>
  </w:style>
  <w:style w:type="character" w:customStyle="1" w:styleId="WW-Absatz-Standardschriftart111111111111">
    <w:name w:val="WW-Absatz-Standardschriftart111111111111"/>
    <w:rsid w:val="00E005D5"/>
  </w:style>
  <w:style w:type="character" w:customStyle="1" w:styleId="WW-Absatz-Standardschriftart1111111111111">
    <w:name w:val="WW-Absatz-Standardschriftart1111111111111"/>
    <w:rsid w:val="00E005D5"/>
  </w:style>
  <w:style w:type="character" w:customStyle="1" w:styleId="WW8Num1z0">
    <w:name w:val="WW8Num1z0"/>
    <w:rsid w:val="00E005D5"/>
    <w:rPr>
      <w:b w:val="0"/>
      <w:i w:val="0"/>
    </w:rPr>
  </w:style>
  <w:style w:type="character" w:customStyle="1" w:styleId="1">
    <w:name w:val="Основной шрифт абзаца1"/>
    <w:rsid w:val="00E005D5"/>
  </w:style>
  <w:style w:type="character" w:customStyle="1" w:styleId="a3">
    <w:name w:val="Символ нумерации"/>
    <w:rsid w:val="00E005D5"/>
  </w:style>
  <w:style w:type="character" w:customStyle="1" w:styleId="a4">
    <w:name w:val="Маркеры списка"/>
    <w:rsid w:val="00E005D5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E005D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E005D5"/>
    <w:pPr>
      <w:spacing w:after="120"/>
    </w:pPr>
  </w:style>
  <w:style w:type="paragraph" w:styleId="a7">
    <w:name w:val="List"/>
    <w:basedOn w:val="a6"/>
    <w:semiHidden/>
    <w:rsid w:val="00E005D5"/>
    <w:rPr>
      <w:rFonts w:ascii="Arial" w:hAnsi="Arial" w:cs="Tahoma"/>
    </w:rPr>
  </w:style>
  <w:style w:type="paragraph" w:customStyle="1" w:styleId="20">
    <w:name w:val="Название2"/>
    <w:basedOn w:val="a"/>
    <w:rsid w:val="00E005D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E005D5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E005D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E005D5"/>
    <w:pPr>
      <w:suppressLineNumbers/>
    </w:pPr>
    <w:rPr>
      <w:rFonts w:ascii="Arial" w:hAnsi="Arial" w:cs="Tahoma"/>
    </w:rPr>
  </w:style>
  <w:style w:type="paragraph" w:customStyle="1" w:styleId="a8">
    <w:name w:val="Статья"/>
    <w:basedOn w:val="a"/>
    <w:rsid w:val="00E005D5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9">
    <w:name w:val="Абазц_№"/>
    <w:basedOn w:val="a"/>
    <w:rsid w:val="00E005D5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a">
    <w:name w:val="Пункт_№)"/>
    <w:basedOn w:val="a"/>
    <w:rsid w:val="00E005D5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b">
    <w:name w:val="Текст абазаца"/>
    <w:basedOn w:val="a"/>
    <w:rsid w:val="00E005D5"/>
    <w:pPr>
      <w:keepLines/>
      <w:ind w:firstLine="709"/>
      <w:jc w:val="both"/>
    </w:pPr>
    <w:rPr>
      <w:sz w:val="28"/>
      <w:szCs w:val="28"/>
    </w:rPr>
  </w:style>
  <w:style w:type="paragraph" w:customStyle="1" w:styleId="ac">
    <w:name w:val="Абазц_№ Знак"/>
    <w:basedOn w:val="a"/>
    <w:rsid w:val="00E005D5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a"/>
    <w:rsid w:val="00E005D5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a"/>
    <w:rsid w:val="00E005D5"/>
    <w:pPr>
      <w:spacing w:after="0"/>
    </w:pPr>
    <w:rPr>
      <w:color w:val="000000"/>
      <w:szCs w:val="20"/>
    </w:rPr>
  </w:style>
  <w:style w:type="paragraph" w:styleId="ad">
    <w:name w:val="Balloon Text"/>
    <w:basedOn w:val="a"/>
    <w:rsid w:val="00E005D5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E005D5"/>
    <w:pPr>
      <w:spacing w:after="120" w:line="480" w:lineRule="auto"/>
      <w:ind w:left="283"/>
    </w:pPr>
  </w:style>
  <w:style w:type="paragraph" w:customStyle="1" w:styleId="ae">
    <w:name w:val="Содержимое таблицы"/>
    <w:basedOn w:val="a"/>
    <w:rsid w:val="00E005D5"/>
    <w:pPr>
      <w:suppressLineNumbers/>
    </w:pPr>
  </w:style>
  <w:style w:type="paragraph" w:customStyle="1" w:styleId="af">
    <w:name w:val="Заголовок таблицы"/>
    <w:basedOn w:val="ae"/>
    <w:rsid w:val="00E005D5"/>
    <w:pPr>
      <w:jc w:val="center"/>
    </w:pPr>
    <w:rPr>
      <w:b/>
      <w:bCs/>
    </w:rPr>
  </w:style>
  <w:style w:type="paragraph" w:styleId="af0">
    <w:name w:val="header"/>
    <w:basedOn w:val="a"/>
    <w:link w:val="af1"/>
    <w:uiPriority w:val="99"/>
    <w:unhideWhenUsed/>
    <w:rsid w:val="006F4EA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6F4EAD"/>
    <w:rPr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semiHidden/>
    <w:unhideWhenUsed/>
    <w:rsid w:val="006F4EA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sid w:val="006F4EAD"/>
    <w:rPr>
      <w:sz w:val="24"/>
      <w:szCs w:val="24"/>
      <w:lang w:eastAsia="ar-SA"/>
    </w:rPr>
  </w:style>
  <w:style w:type="paragraph" w:customStyle="1" w:styleId="ConsPlusNormal">
    <w:name w:val="ConsPlusNormal"/>
    <w:rsid w:val="00E07A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07A7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4">
    <w:name w:val="List Paragraph"/>
    <w:basedOn w:val="a"/>
    <w:uiPriority w:val="34"/>
    <w:qFormat/>
    <w:rsid w:val="00260E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1715</CharactersWithSpaces>
  <SharedDoc>false</SharedDoc>
  <HLinks>
    <vt:vector size="48" baseType="variant">
      <vt:variant>
        <vt:i4>196692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consultantplus://offline/ref=BF27D7294AF99A86E0AEF29C2DCBA4FB13C24744F691369C2893B7706DCC866C1F4121AB57D2EDACD9CCE1R4aFO</vt:lpwstr>
      </vt:variant>
      <vt:variant>
        <vt:lpwstr/>
      </vt:variant>
      <vt:variant>
        <vt:i4>196620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consultantplus://offline/ref=BF27D7294AF99A86E0AEF29C2DCBA4FB13C24744F4943F9E2193B7706DCC866C1F4121AB57D2EDACD9CCE1R4aFO</vt:lpwstr>
      </vt:variant>
      <vt:variant>
        <vt:lpwstr/>
      </vt:variant>
      <vt:variant>
        <vt:i4>196620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consultantplus://offline/ref=BF27D7294AF99A86E0AEF29C2DCBA4FB13C24744F4943F9E2193B7706DCC866C1F4121AB57D2EDACD9CCE1R4aFO</vt:lpwstr>
      </vt:variant>
      <vt:variant>
        <vt:lpwstr/>
      </vt:variant>
      <vt:variant>
        <vt:i4>196620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consultantplus://offline/ref=BF27D7294AF99A86E0AEF29C2DCBA4FB13C24744F4943F9E2193B7706DCC866C1F4121AB57D2EDACD9CCE1R4aFO</vt:lpwstr>
      </vt:variant>
      <vt:variant>
        <vt:lpwstr/>
      </vt:variant>
      <vt:variant>
        <vt:i4>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P101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196697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consultantplus://offline/ref=BF27D7294AF99A86E0AEF29C2DCBA4FB13C24744F3923E952693B7706DCC866C1F4121AB57D2EDACD9CCE1R4aFO</vt:lpwstr>
      </vt:variant>
      <vt:variant>
        <vt:lpwstr/>
      </vt:variant>
      <vt:variant>
        <vt:i4>983049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consultantplus://offline/ref=BF27D7294AF99A86E0AEEC913BA7FBFE14C11B48F6923CCB7DCCEC2D3ARCa5O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Olya</cp:lastModifiedBy>
  <cp:revision>8</cp:revision>
  <cp:lastPrinted>2015-10-26T09:28:00Z</cp:lastPrinted>
  <dcterms:created xsi:type="dcterms:W3CDTF">2015-10-13T07:13:00Z</dcterms:created>
  <dcterms:modified xsi:type="dcterms:W3CDTF">2015-10-26T09:38:00Z</dcterms:modified>
</cp:coreProperties>
</file>