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67D6" w:rsidRDefault="007067D6" w:rsidP="007067D6">
      <w:r>
        <w:rPr>
          <w:noProof/>
          <w:lang w:eastAsia="ru-RU"/>
        </w:rPr>
        <w:drawing>
          <wp:anchor distT="0" distB="0" distL="114935" distR="114935" simplePos="0" relativeHeight="251723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2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7D6" w:rsidRDefault="007067D6" w:rsidP="007067D6"/>
    <w:p w:rsidR="007067D6" w:rsidRDefault="007067D6" w:rsidP="007067D6"/>
    <w:p w:rsidR="007067D6" w:rsidRDefault="007067D6" w:rsidP="007067D6"/>
    <w:p w:rsidR="007067D6" w:rsidRDefault="007067D6" w:rsidP="007067D6"/>
    <w:p w:rsidR="007067D6" w:rsidRDefault="007067D6" w:rsidP="007067D6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7067D6" w:rsidRDefault="007067D6" w:rsidP="007067D6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7067D6" w:rsidRDefault="007067D6" w:rsidP="007067D6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7067D6" w:rsidRDefault="007067D6" w:rsidP="007067D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067D6" w:rsidRDefault="007067D6" w:rsidP="007067D6"/>
    <w:p w:rsidR="007067D6" w:rsidRDefault="007067D6" w:rsidP="007067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7067D6" w:rsidRDefault="007067D6" w:rsidP="007067D6"/>
    <w:p w:rsidR="007067D6" w:rsidRDefault="007067D6" w:rsidP="007067D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 156 от 17 декабря 2015 года</w:t>
      </w:r>
    </w:p>
    <w:p w:rsidR="007067D6" w:rsidRDefault="007067D6" w:rsidP="007067D6">
      <w:pPr>
        <w:pStyle w:val="a7"/>
        <w:spacing w:before="120" w:after="120" w:line="360" w:lineRule="auto"/>
        <w:ind w:right="461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20.05.2015 № 79 «Об утверждении структуры Администрации города Волгодонска и органов Администрации города Волгодонска»</w:t>
      </w:r>
    </w:p>
    <w:p w:rsidR="007067D6" w:rsidRPr="001C1F5A" w:rsidRDefault="007067D6" w:rsidP="007067D6">
      <w:pPr>
        <w:pStyle w:val="a7"/>
        <w:spacing w:after="120" w:line="360" w:lineRule="auto"/>
        <w:ind w:firstLine="709"/>
        <w:jc w:val="both"/>
        <w:rPr>
          <w:sz w:val="28"/>
          <w:szCs w:val="28"/>
        </w:rPr>
      </w:pPr>
      <w:r w:rsidRPr="001C1F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E2D70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 </w:t>
      </w:r>
      <w:r w:rsidRPr="004E2D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E2D70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4E2D70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E2D7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в целях совершенствования структуры Администрации города Волгодонска Волгодонская городская Дума</w:t>
      </w:r>
    </w:p>
    <w:p w:rsidR="007067D6" w:rsidRDefault="007067D6" w:rsidP="007067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67D6" w:rsidRDefault="007067D6" w:rsidP="007067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решение Волгодонской городской Думы от 20.05.2015 № 79 «Об утверждении структуры Администрации города Волгодонска и органов Администрации города Волгодонска» следующие изменения:</w:t>
      </w:r>
    </w:p>
    <w:p w:rsidR="007067D6" w:rsidRDefault="007067D6" w:rsidP="007067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приложение 1 к решению изложить в новой редакции (приложение 1);</w:t>
      </w:r>
    </w:p>
    <w:p w:rsidR="007067D6" w:rsidRDefault="007067D6" w:rsidP="007067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приложение 2 к решению изложить в новой редакции (приложение 2).</w:t>
      </w:r>
    </w:p>
    <w:p w:rsidR="007067D6" w:rsidRDefault="007067D6" w:rsidP="007067D6">
      <w:pPr>
        <w:spacing w:line="360" w:lineRule="auto"/>
        <w:ind w:firstLine="851"/>
        <w:jc w:val="both"/>
        <w:rPr>
          <w:sz w:val="28"/>
          <w:szCs w:val="28"/>
        </w:rPr>
      </w:pPr>
      <w:r w:rsidRPr="00AA5F2F"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</w:t>
      </w:r>
      <w:r w:rsidRPr="00AA5F2F">
        <w:rPr>
          <w:sz w:val="28"/>
          <w:szCs w:val="28"/>
        </w:rPr>
        <w:t>ешение вступает в силу со дня опубликования, но не ранее</w:t>
      </w:r>
      <w:r>
        <w:rPr>
          <w:sz w:val="28"/>
          <w:szCs w:val="28"/>
        </w:rPr>
        <w:t xml:space="preserve"> </w:t>
      </w:r>
      <w:r w:rsidRPr="00AA5F2F">
        <w:rPr>
          <w:sz w:val="28"/>
          <w:szCs w:val="28"/>
        </w:rPr>
        <w:t>01.0</w:t>
      </w:r>
      <w:r>
        <w:rPr>
          <w:sz w:val="28"/>
          <w:szCs w:val="28"/>
        </w:rPr>
        <w:t>3</w:t>
      </w:r>
      <w:r w:rsidRPr="00AA5F2F">
        <w:rPr>
          <w:sz w:val="28"/>
          <w:szCs w:val="28"/>
        </w:rPr>
        <w:t>.2016.</w:t>
      </w:r>
    </w:p>
    <w:p w:rsidR="007067D6" w:rsidRDefault="007067D6" w:rsidP="007067D6">
      <w:pPr>
        <w:spacing w:line="360" w:lineRule="auto"/>
        <w:ind w:firstLine="851"/>
        <w:jc w:val="both"/>
        <w:rPr>
          <w:sz w:val="28"/>
          <w:szCs w:val="28"/>
        </w:rPr>
      </w:pPr>
      <w:r w:rsidRPr="0056362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proofErr w:type="gramStart"/>
      <w:r w:rsidRPr="00563620">
        <w:rPr>
          <w:sz w:val="28"/>
          <w:szCs w:val="28"/>
        </w:rPr>
        <w:t>Контроль за</w:t>
      </w:r>
      <w:proofErr w:type="gramEnd"/>
      <w:r w:rsidRPr="00563620">
        <w:rPr>
          <w:sz w:val="28"/>
          <w:szCs w:val="28"/>
        </w:rPr>
        <w:t xml:space="preserve"> исполнением решения возложить </w:t>
      </w:r>
      <w:r w:rsidRPr="003C7457">
        <w:rPr>
          <w:sz w:val="28"/>
          <w:szCs w:val="28"/>
        </w:rPr>
        <w:t>на постоянную комиссию по местному самоуправлению, вопросам депутатской этики и регламента (А.А.</w:t>
      </w:r>
      <w:r>
        <w:rPr>
          <w:sz w:val="28"/>
          <w:szCs w:val="28"/>
        </w:rPr>
        <w:t> </w:t>
      </w:r>
      <w:r w:rsidRPr="003C7457">
        <w:rPr>
          <w:sz w:val="28"/>
          <w:szCs w:val="28"/>
        </w:rPr>
        <w:t>Брежнев)</w:t>
      </w:r>
      <w:r>
        <w:rPr>
          <w:sz w:val="28"/>
          <w:szCs w:val="28"/>
        </w:rPr>
        <w:t xml:space="preserve"> и заместителя главы Администрации города Волгодонска по организационной, кадровой политике и взаимодействию с общественными организациями В.Н. Графова.</w:t>
      </w:r>
    </w:p>
    <w:p w:rsidR="007067D6" w:rsidRPr="00330B47" w:rsidRDefault="007067D6" w:rsidP="007067D6">
      <w:pPr>
        <w:spacing w:line="360" w:lineRule="auto"/>
        <w:jc w:val="both"/>
        <w:rPr>
          <w:sz w:val="28"/>
          <w:szCs w:val="28"/>
        </w:rPr>
      </w:pPr>
    </w:p>
    <w:p w:rsidR="007067D6" w:rsidRPr="00330B47" w:rsidRDefault="007067D6" w:rsidP="007067D6">
      <w:pPr>
        <w:spacing w:before="120" w:after="120"/>
        <w:jc w:val="both"/>
        <w:rPr>
          <w:sz w:val="28"/>
          <w:szCs w:val="28"/>
        </w:rPr>
      </w:pPr>
    </w:p>
    <w:p w:rsidR="007067D6" w:rsidRDefault="007067D6" w:rsidP="007067D6">
      <w:pPr>
        <w:pStyle w:val="a7"/>
        <w:spacing w:line="276" w:lineRule="auto"/>
        <w:rPr>
          <w:sz w:val="28"/>
          <w:szCs w:val="28"/>
        </w:rPr>
      </w:pPr>
      <w:r w:rsidRPr="00135899">
        <w:rPr>
          <w:sz w:val="28"/>
          <w:szCs w:val="28"/>
        </w:rPr>
        <w:t>Председатель</w:t>
      </w:r>
    </w:p>
    <w:p w:rsidR="007067D6" w:rsidRDefault="007067D6" w:rsidP="007067D6">
      <w:pPr>
        <w:pStyle w:val="a7"/>
        <w:spacing w:line="276" w:lineRule="auto"/>
        <w:rPr>
          <w:sz w:val="28"/>
          <w:szCs w:val="28"/>
        </w:rPr>
      </w:pPr>
      <w:r w:rsidRPr="00135899">
        <w:rPr>
          <w:sz w:val="28"/>
          <w:szCs w:val="28"/>
        </w:rPr>
        <w:t xml:space="preserve">Волгодонской городской Думы – </w:t>
      </w:r>
    </w:p>
    <w:p w:rsidR="007067D6" w:rsidRPr="00135899" w:rsidRDefault="007067D6" w:rsidP="007067D6">
      <w:pPr>
        <w:pStyle w:val="a7"/>
        <w:spacing w:line="276" w:lineRule="auto"/>
        <w:rPr>
          <w:sz w:val="28"/>
          <w:szCs w:val="28"/>
        </w:rPr>
      </w:pPr>
      <w:r w:rsidRPr="00135899">
        <w:rPr>
          <w:sz w:val="28"/>
          <w:szCs w:val="28"/>
        </w:rPr>
        <w:t>глава города Волгодонска</w:t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7067D6" w:rsidRDefault="007067D6" w:rsidP="007067D6">
      <w:pPr>
        <w:pStyle w:val="a7"/>
      </w:pPr>
    </w:p>
    <w:p w:rsidR="007067D6" w:rsidRDefault="007067D6" w:rsidP="007067D6">
      <w:pPr>
        <w:pStyle w:val="a7"/>
      </w:pPr>
    </w:p>
    <w:p w:rsidR="007067D6" w:rsidRDefault="007067D6" w:rsidP="007067D6">
      <w:pPr>
        <w:pStyle w:val="a7"/>
      </w:pPr>
      <w:r>
        <w:t>п</w:t>
      </w:r>
      <w:r w:rsidRPr="00BD709C">
        <w:t>роект вносит</w:t>
      </w:r>
    </w:p>
    <w:p w:rsidR="007067D6" w:rsidRPr="00526DD8" w:rsidRDefault="007067D6" w:rsidP="007067D6">
      <w:pPr>
        <w:pStyle w:val="a7"/>
        <w:rPr>
          <w:sz w:val="22"/>
          <w:szCs w:val="22"/>
        </w:rPr>
      </w:pPr>
      <w:r w:rsidRPr="00BD709C">
        <w:t>Администрация города Волгодонска</w:t>
      </w:r>
    </w:p>
    <w:p w:rsidR="007067D6" w:rsidRDefault="007067D6">
      <w:pPr>
        <w:jc w:val="center"/>
        <w:rPr>
          <w:b/>
          <w:sz w:val="28"/>
          <w:szCs w:val="28"/>
        </w:rPr>
      </w:pPr>
    </w:p>
    <w:p w:rsidR="007067D6" w:rsidRDefault="007067D6">
      <w:pPr>
        <w:jc w:val="center"/>
        <w:rPr>
          <w:b/>
          <w:sz w:val="28"/>
          <w:szCs w:val="28"/>
        </w:rPr>
      </w:pPr>
    </w:p>
    <w:p w:rsidR="007067D6" w:rsidRDefault="007067D6">
      <w:pPr>
        <w:jc w:val="center"/>
        <w:rPr>
          <w:b/>
          <w:sz w:val="28"/>
          <w:szCs w:val="28"/>
        </w:rPr>
      </w:pPr>
    </w:p>
    <w:p w:rsidR="007067D6" w:rsidRDefault="007067D6">
      <w:pPr>
        <w:jc w:val="center"/>
        <w:rPr>
          <w:b/>
          <w:sz w:val="28"/>
          <w:szCs w:val="28"/>
        </w:rPr>
      </w:pPr>
    </w:p>
    <w:p w:rsidR="007067D6" w:rsidRDefault="007067D6">
      <w:pPr>
        <w:jc w:val="center"/>
        <w:rPr>
          <w:b/>
          <w:sz w:val="28"/>
          <w:szCs w:val="28"/>
        </w:rPr>
        <w:sectPr w:rsidR="007067D6" w:rsidSect="007067D6">
          <w:headerReference w:type="default" r:id="rId8"/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titlePg/>
          <w:docGrid w:linePitch="360"/>
        </w:sectPr>
      </w:pPr>
    </w:p>
    <w:p w:rsidR="002D2D43" w:rsidRDefault="00AD179D">
      <w:pPr>
        <w:jc w:val="center"/>
        <w:rPr>
          <w:b/>
          <w:sz w:val="28"/>
          <w:szCs w:val="28"/>
        </w:rPr>
      </w:pPr>
      <w:r w:rsidRPr="00AD179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472.8pt;margin-top:-40.1pt;width:319.5pt;height:70.15pt;z-index:-251722240;mso-wrap-distance-left:9.05pt;mso-wrap-distance-right:9.05pt" wrapcoords="-116 -354 -116 21246 21716 21246 21716 -354 -116 -354" strokecolor="white" strokeweight=".5pt">
            <v:fill color2="black"/>
            <v:stroke color2="black"/>
            <v:textbox style="mso-next-textbox:#_x0000_s1107" inset="7.45pt,3.85pt,7.45pt,3.85pt">
              <w:txbxContent>
                <w:p w:rsidR="00B054E1" w:rsidRPr="002F6BF4" w:rsidRDefault="00B054E1" w:rsidP="00B054E1">
                  <w:pPr>
                    <w:jc w:val="both"/>
                    <w:rPr>
                      <w:sz w:val="16"/>
                      <w:szCs w:val="16"/>
                    </w:rPr>
                  </w:pPr>
                  <w:r w:rsidRPr="002F6BF4">
                    <w:rPr>
                      <w:sz w:val="16"/>
                      <w:szCs w:val="16"/>
                    </w:rPr>
                    <w:t xml:space="preserve">Приложение 1 к решению Волгодонской городской Думы «О внесении изменений в решение Волгодонской  городской  Думы «Об утверждении структуры Администрации города Волгодонска и органов Администрации города Волгодонска от </w:t>
                  </w:r>
                  <w:r w:rsidR="007067D6" w:rsidRPr="002F6BF4">
                    <w:rPr>
                      <w:sz w:val="16"/>
                      <w:szCs w:val="16"/>
                    </w:rPr>
                    <w:t xml:space="preserve">17.12.2015 </w:t>
                  </w:r>
                  <w:r w:rsidRPr="002F6BF4">
                    <w:rPr>
                      <w:sz w:val="16"/>
                      <w:szCs w:val="16"/>
                    </w:rPr>
                    <w:t>№</w:t>
                  </w:r>
                  <w:r w:rsidR="002F6BF4">
                    <w:rPr>
                      <w:sz w:val="16"/>
                      <w:szCs w:val="16"/>
                    </w:rPr>
                    <w:t> </w:t>
                  </w:r>
                  <w:r w:rsidR="007067D6" w:rsidRPr="002F6BF4">
                    <w:rPr>
                      <w:sz w:val="16"/>
                      <w:szCs w:val="16"/>
                    </w:rPr>
                    <w:t>156</w:t>
                  </w:r>
                </w:p>
                <w:p w:rsidR="00B054E1" w:rsidRPr="002F6BF4" w:rsidRDefault="00B054E1" w:rsidP="002F6BF4">
                  <w:pPr>
                    <w:spacing w:before="120"/>
                    <w:jc w:val="both"/>
                    <w:rPr>
                      <w:sz w:val="16"/>
                      <w:szCs w:val="16"/>
                    </w:rPr>
                  </w:pPr>
                  <w:r w:rsidRPr="002F6BF4">
                    <w:rPr>
                      <w:sz w:val="16"/>
                      <w:szCs w:val="16"/>
                    </w:rPr>
                    <w:t>«</w:t>
                  </w:r>
                  <w:r w:rsidR="007067D6" w:rsidRPr="002F6BF4">
                    <w:rPr>
                      <w:sz w:val="16"/>
                      <w:szCs w:val="16"/>
                    </w:rPr>
                    <w:t>Приложение 1</w:t>
                  </w:r>
                  <w:r w:rsidR="002F6BF4">
                    <w:rPr>
                      <w:sz w:val="16"/>
                      <w:szCs w:val="16"/>
                    </w:rPr>
                    <w:t xml:space="preserve"> </w:t>
                  </w:r>
                  <w:r w:rsidR="007067D6" w:rsidRPr="002F6BF4">
                    <w:rPr>
                      <w:sz w:val="16"/>
                      <w:szCs w:val="16"/>
                    </w:rPr>
                    <w:t>к решению Волгодонской городской Думы «Об утверждении структуры Администрации города Волгодонска и органов Администрации города Волгодонска» от</w:t>
                  </w:r>
                  <w:r w:rsidR="002F6BF4">
                    <w:rPr>
                      <w:sz w:val="16"/>
                      <w:szCs w:val="16"/>
                    </w:rPr>
                    <w:t> </w:t>
                  </w:r>
                  <w:r w:rsidR="007067D6" w:rsidRPr="002F6BF4">
                    <w:rPr>
                      <w:sz w:val="16"/>
                      <w:szCs w:val="16"/>
                    </w:rPr>
                    <w:t>20 мая 2015 года №79</w:t>
                  </w:r>
                </w:p>
              </w:txbxContent>
            </v:textbox>
            <w10:wrap type="tight"/>
          </v:shape>
        </w:pict>
      </w:r>
      <w:r w:rsidR="00C704BC">
        <w:rPr>
          <w:b/>
          <w:sz w:val="28"/>
          <w:szCs w:val="28"/>
        </w:rPr>
        <w:t xml:space="preserve">                                           </w:t>
      </w:r>
    </w:p>
    <w:p w:rsidR="002D2D43" w:rsidRDefault="002D2D43" w:rsidP="002D2D43">
      <w:pPr>
        <w:rPr>
          <w:b/>
          <w:sz w:val="28"/>
          <w:szCs w:val="28"/>
        </w:rPr>
      </w:pPr>
    </w:p>
    <w:p w:rsidR="00C704BC" w:rsidRDefault="00C70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 города Волгодонска</w:t>
      </w:r>
    </w:p>
    <w:p w:rsidR="00C704BC" w:rsidRDefault="00AD179D">
      <w:pPr>
        <w:jc w:val="center"/>
        <w:rPr>
          <w:b/>
          <w:sz w:val="28"/>
          <w:szCs w:val="28"/>
        </w:rPr>
      </w:pPr>
      <w:r w:rsidRPr="00AD179D">
        <w:pict>
          <v:shape id="_x0000_s1108" type="#_x0000_t202" style="position:absolute;left:0;text-align:left;margin-left:265.85pt;margin-top:5.45pt;width:242.3pt;height:27.9pt;z-index:251595264;mso-wrap-distance-left:9.05pt;mso-wrap-distance-right:9.05pt" strokeweight="1pt">
            <v:fill color2="black"/>
            <v:textbox style="mso-next-textbox:#_x0000_s1108" inset="7.45pt,3.85pt,7.45pt,3.85pt">
              <w:txbxContent>
                <w:p w:rsidR="00C704BC" w:rsidRDefault="005C4B22">
                  <w:pPr>
                    <w:jc w:val="center"/>
                  </w:pPr>
                  <w:r w:rsidRPr="008D6877">
                    <w:rPr>
                      <w:b/>
                      <w:sz w:val="22"/>
                      <w:szCs w:val="22"/>
                    </w:rPr>
                    <w:t xml:space="preserve">Глава Администрации </w:t>
                  </w:r>
                  <w:r w:rsidR="00C704BC" w:rsidRPr="008D6877">
                    <w:rPr>
                      <w:b/>
                      <w:sz w:val="22"/>
                      <w:szCs w:val="22"/>
                    </w:rPr>
                    <w:t>города</w:t>
                  </w:r>
                  <w:r w:rsidRPr="008D6877">
                    <w:rPr>
                      <w:b/>
                      <w:sz w:val="22"/>
                      <w:szCs w:val="22"/>
                    </w:rPr>
                    <w:t xml:space="preserve"> Волгодонска</w:t>
                  </w:r>
                </w:p>
              </w:txbxContent>
            </v:textbox>
          </v:shape>
        </w:pict>
      </w:r>
      <w:r w:rsidRPr="00AD179D">
        <w:rPr>
          <w:noProof/>
          <w:lang w:eastAsia="ru-RU"/>
        </w:rPr>
        <w:pict>
          <v:shape id="_x0000_s1199" type="#_x0000_t202" style="position:absolute;left:0;text-align:left;margin-left:539.5pt;margin-top:5.45pt;width:108pt;height:27.9pt;z-index:-251650560;v-text-anchor:middle" strokeweight=".26mm">
            <v:fill color2="black"/>
            <v:textbox style="mso-next-textbox:#_x0000_s1199;mso-rotate-with-shape:t">
              <w:txbxContent>
                <w:p w:rsidR="00A162FA" w:rsidRDefault="00A162FA" w:rsidP="00A162F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Коллегия  Администрации города Волгодонска</w:t>
                  </w:r>
                </w:p>
              </w:txbxContent>
            </v:textbox>
          </v:shape>
        </w:pict>
      </w:r>
      <w:r w:rsidR="00C704BC">
        <w:rPr>
          <w:b/>
          <w:sz w:val="28"/>
          <w:szCs w:val="28"/>
        </w:rPr>
        <w:t xml:space="preserve"> </w:t>
      </w:r>
    </w:p>
    <w:p w:rsidR="00D414ED" w:rsidRDefault="00AD179D">
      <w:r>
        <w:rPr>
          <w:noProof/>
          <w:lang w:eastAsia="ru-RU"/>
        </w:rPr>
        <w:pict>
          <v:line id="_x0000_s1220" style="position:absolute;z-index:-251644416" from="18.8pt,3.35pt" to="278.25pt,3.35pt" strokeweight=".26mm">
            <v:stroke joinstyle="miter"/>
          </v:line>
        </w:pict>
      </w:r>
      <w:r>
        <w:rPr>
          <w:noProof/>
          <w:lang w:eastAsia="ru-RU"/>
        </w:rPr>
        <w:pict>
          <v:line id="_x0000_s1219" style="position:absolute;flip:x;z-index:-251645440" from="18.1pt,3.35pt" to="18.8pt,478.85pt" strokeweight=".26mm">
            <v:stroke joinstyle="miter"/>
          </v:line>
        </w:pict>
      </w:r>
      <w:r>
        <w:rPr>
          <w:noProof/>
          <w:lang w:eastAsia="ru-RU"/>
        </w:rPr>
        <w:pict>
          <v:shape id="_x0000_s1200" style="position:absolute;margin-left:497.5pt;margin-top:3.8pt;width:42pt;height:0;z-index:-251649536" coordsize="840,1" path="m840,l,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rect id="_x0000_s1027" style="position:absolute;margin-left:0;margin-top:0;width:822.6pt;height:522.55pt;z-index:-251720192;v-text-anchor:middle" o:regroupid="1" filled="f" stroked="f">
            <v:stroke joinstyle="round"/>
          </v:rect>
        </w:pict>
      </w:r>
      <w:r>
        <w:rPr>
          <w:noProof/>
          <w:lang w:eastAsia="ru-RU"/>
        </w:rPr>
        <w:pict>
          <v:line id="_x0000_s1094" style="position:absolute;z-index:-251684352" from="782.9pt,116.95pt" to="791.9pt,117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54" style="position:absolute;z-index:-251703808" from="138.6pt,122.4pt" to="138.6pt,122.4pt" o:regroupid="1" strokeweight=".26mm">
            <v:stroke joinstyle="miter"/>
          </v:line>
        </w:pict>
      </w:r>
    </w:p>
    <w:p w:rsidR="00D414ED" w:rsidRPr="00D414ED" w:rsidRDefault="00AD179D" w:rsidP="00D414ED">
      <w:r>
        <w:rPr>
          <w:noProof/>
          <w:lang w:eastAsia="ru-RU"/>
        </w:rPr>
        <w:pict>
          <v:line id="_x0000_s1231" style="position:absolute;z-index:-251638272" from="381pt,4.3pt" to="381.05pt,22.3pt" strokeweight=".26mm">
            <v:stroke endarrow="block" joinstyle="miter"/>
          </v:line>
        </w:pict>
      </w:r>
    </w:p>
    <w:p w:rsidR="00D414ED" w:rsidRPr="00D414ED" w:rsidRDefault="00AD179D" w:rsidP="00D414ED">
      <w:r>
        <w:rPr>
          <w:noProof/>
          <w:lang w:eastAsia="ru-RU"/>
        </w:rPr>
        <w:pict>
          <v:line id="_x0000_s1100" style="position:absolute;z-index:-251681280" from="209.95pt,7.9pt" to="739pt,7.9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229" style="position:absolute;z-index:-251640320" from="651.7pt,8.5pt" to="651.7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227" style="position:absolute;z-index:-251641344" from="549pt,8.5pt" to="549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87" style="position:absolute;z-index:-251688448" from="209.95pt,7.9pt" to="209.95pt,35.25pt" o:regroupid="1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230" style="position:absolute;z-index:-251639296" from="739pt,8.4pt" to="739.0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232" style="position:absolute;z-index:-251637248" from="419.55pt,8.5pt" to="419.6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213" type="#_x0000_t202" style="position:absolute;margin-left:274.15pt;margin-top:12.25pt;width:234pt;height:19.75pt;z-index:-251646464;v-text-anchor:middle" strokecolor="white" strokeweight=".26mm">
            <v:fill color2="black"/>
            <v:stroke color2="black"/>
            <v:textbox style="mso-next-textbox:#_x0000_s1213;mso-rotate-with-shape:t">
              <w:txbxContent>
                <w:p w:rsidR="00876EEE" w:rsidRDefault="00876EEE" w:rsidP="00AF0F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города Волгодонска</w:t>
                  </w:r>
                </w:p>
              </w:txbxContent>
            </v:textbox>
          </v:shape>
        </w:pict>
      </w:r>
    </w:p>
    <w:p w:rsidR="00D414ED" w:rsidRPr="00D414ED" w:rsidRDefault="000B1C45" w:rsidP="000B1C45">
      <w:pPr>
        <w:tabs>
          <w:tab w:val="left" w:pos="5162"/>
        </w:tabs>
      </w:pPr>
      <w:r>
        <w:tab/>
      </w:r>
    </w:p>
    <w:p w:rsidR="00D414ED" w:rsidRPr="00D414ED" w:rsidRDefault="00AD179D" w:rsidP="00D414ED">
      <w:r>
        <w:rPr>
          <w:noProof/>
          <w:lang w:eastAsia="ru-RU"/>
        </w:rPr>
        <w:pict>
          <v:shape id="_x0000_s1039" type="#_x0000_t202" style="position:absolute;margin-left:124.45pt;margin-top:7.65pt;width:268.8pt;height:35.95pt;z-index:-251713024;v-text-anchor:middle" o:regroupid="1" strokeweight=".26mm">
            <v:fill color2="black"/>
            <v:textbox style="mso-next-textbox:#_x0000_s1039;mso-rotate-with-shape:t">
              <w:txbxContent>
                <w:p w:rsidR="00B11C6A" w:rsidRPr="00C65D4F" w:rsidRDefault="004B61B8">
                  <w:pPr>
                    <w:jc w:val="center"/>
                    <w:rPr>
                      <w:sz w:val="18"/>
                      <w:szCs w:val="18"/>
                    </w:rPr>
                  </w:pPr>
                  <w:r w:rsidRPr="00C65D4F">
                    <w:rPr>
                      <w:sz w:val="18"/>
                      <w:szCs w:val="18"/>
                    </w:rPr>
                    <w:t>Первый з</w:t>
                  </w:r>
                  <w:r w:rsidR="00C704BC" w:rsidRPr="00C65D4F">
                    <w:rPr>
                      <w:sz w:val="18"/>
                      <w:szCs w:val="18"/>
                    </w:rPr>
                    <w:t xml:space="preserve">аместитель главы </w:t>
                  </w:r>
                </w:p>
                <w:p w:rsidR="00C704BC" w:rsidRPr="00C65D4F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  <w:r w:rsidRPr="00C65D4F">
                    <w:rPr>
                      <w:sz w:val="18"/>
                      <w:szCs w:val="18"/>
                    </w:rPr>
                    <w:t>Администрации города Волгодонска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702.85pt;margin-top:7.65pt;width:79.7pt;height:94.05pt;z-index:-251710976;v-text-anchor:middle" o:regroupid="1" strokeweight=".26mm">
            <v:fill color2="black"/>
            <v:textbox style="mso-next-textbox:#_x0000_s1041;mso-rotate-with-shape:t">
              <w:txbxContent>
                <w:p w:rsidR="004B61B8" w:rsidRPr="0027497E" w:rsidRDefault="004B61B8" w:rsidP="004B61B8">
                  <w:pPr>
                    <w:jc w:val="center"/>
                    <w:rPr>
                      <w:sz w:val="16"/>
                      <w:szCs w:val="16"/>
                    </w:rPr>
                  </w:pPr>
                  <w:r w:rsidRPr="0027497E">
                    <w:rPr>
                      <w:sz w:val="16"/>
                      <w:szCs w:val="16"/>
                    </w:rPr>
                    <w:t>Заместитель главы Администрации города Волгодонска по строительств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27497E">
                    <w:rPr>
                      <w:sz w:val="16"/>
                      <w:szCs w:val="16"/>
                    </w:rPr>
                    <w:t xml:space="preserve"> - главный архитектор города Волгодонска</w:t>
                  </w:r>
                </w:p>
                <w:p w:rsidR="00C704BC" w:rsidRPr="0012507A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0" type="#_x0000_t202" style="position:absolute;margin-left:609pt;margin-top:7.65pt;width:81.45pt;height:94.05pt;z-index:-251613696;v-text-anchor:middle" strokeweight=".26mm">
            <v:fill color2="black"/>
            <v:textbox style="mso-next-textbox:#_x0000_s1290;mso-rotate-with-shape:t">
              <w:txbxContent>
                <w:p w:rsidR="004B61B8" w:rsidRDefault="00DD02DE" w:rsidP="00DD02DE">
                  <w:pPr>
                    <w:jc w:val="center"/>
                    <w:rPr>
                      <w:sz w:val="16"/>
                      <w:szCs w:val="16"/>
                    </w:rPr>
                  </w:pPr>
                  <w:r w:rsidRPr="0027497E">
                    <w:rPr>
                      <w:sz w:val="16"/>
                      <w:szCs w:val="16"/>
                    </w:rPr>
                    <w:t>Заместитель главы  Адм</w:t>
                  </w:r>
                  <w:r w:rsidR="004B61B8">
                    <w:rPr>
                      <w:sz w:val="16"/>
                      <w:szCs w:val="16"/>
                    </w:rPr>
                    <w:t xml:space="preserve">инистрации города Волгодонска </w:t>
                  </w:r>
                </w:p>
                <w:p w:rsidR="00DD02DE" w:rsidRPr="0027497E" w:rsidRDefault="004B61B8" w:rsidP="00DD02DE">
                  <w:pPr>
                    <w:jc w:val="center"/>
                    <w:rPr>
                      <w:sz w:val="16"/>
                      <w:szCs w:val="16"/>
                    </w:rPr>
                  </w:pPr>
                  <w:r w:rsidRPr="0012507A">
                    <w:rPr>
                      <w:sz w:val="16"/>
                      <w:szCs w:val="16"/>
                    </w:rPr>
                    <w:t>по социальному развитию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508.15pt;margin-top:8.15pt;width:80.45pt;height:93.55pt;z-index:-251712000;v-text-anchor:middle" o:regroupid="1" strokeweight=".26mm">
            <v:fill color2="black"/>
            <v:textbox style="mso-next-textbox:#_x0000_s1040;mso-rotate-with-shape:t">
              <w:txbxContent>
                <w:p w:rsidR="004B61B8" w:rsidRPr="0012507A" w:rsidRDefault="004B61B8" w:rsidP="004B61B8">
                  <w:pPr>
                    <w:jc w:val="center"/>
                    <w:rPr>
                      <w:sz w:val="16"/>
                      <w:szCs w:val="16"/>
                    </w:rPr>
                  </w:pPr>
                  <w:r w:rsidRPr="0012507A">
                    <w:rPr>
                      <w:sz w:val="16"/>
                      <w:szCs w:val="16"/>
                    </w:rPr>
                    <w:t xml:space="preserve">Заместитель главы Администрации города Волгодонска </w:t>
                  </w:r>
                </w:p>
                <w:p w:rsidR="004B61B8" w:rsidRPr="0012507A" w:rsidRDefault="004B61B8" w:rsidP="004B61B8">
                  <w:pPr>
                    <w:jc w:val="center"/>
                    <w:rPr>
                      <w:sz w:val="16"/>
                      <w:szCs w:val="16"/>
                    </w:rPr>
                  </w:pPr>
                  <w:r w:rsidRPr="0012507A">
                    <w:rPr>
                      <w:sz w:val="16"/>
                      <w:szCs w:val="16"/>
                    </w:rPr>
                    <w:t>по экономике</w:t>
                  </w:r>
                </w:p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407.55pt;margin-top:8.15pt;width:84pt;height:93.55pt;z-index:-251715072;v-text-anchor:middle" o:regroupid="1" strokeweight=".26mm">
            <v:fill color2="black"/>
            <v:textbox style="mso-next-textbox:#_x0000_s1037;mso-rotate-with-shape:t">
              <w:txbxContent>
                <w:p w:rsidR="005E3F57" w:rsidRPr="0027497E" w:rsidRDefault="005E3F57">
                  <w:pPr>
                    <w:jc w:val="center"/>
                    <w:rPr>
                      <w:sz w:val="16"/>
                      <w:szCs w:val="16"/>
                    </w:rPr>
                  </w:pPr>
                  <w:r w:rsidRPr="0027497E">
                    <w:rPr>
                      <w:sz w:val="16"/>
                      <w:szCs w:val="16"/>
                    </w:rPr>
                    <w:t>З</w:t>
                  </w:r>
                  <w:r w:rsidR="008E6DB6" w:rsidRPr="0027497E">
                    <w:rPr>
                      <w:sz w:val="16"/>
                      <w:szCs w:val="16"/>
                    </w:rPr>
                    <w:t>аместитель</w:t>
                  </w:r>
                  <w:r w:rsidR="00C704BC" w:rsidRPr="0027497E">
                    <w:rPr>
                      <w:sz w:val="16"/>
                      <w:szCs w:val="16"/>
                    </w:rPr>
                    <w:t xml:space="preserve"> главы  Администрации города Волгодонска</w:t>
                  </w:r>
                  <w:r w:rsidR="008C3AA5" w:rsidRPr="0027497E">
                    <w:rPr>
                      <w:sz w:val="16"/>
                      <w:szCs w:val="16"/>
                    </w:rPr>
                    <w:t xml:space="preserve"> </w:t>
                  </w:r>
                  <w:r w:rsidRPr="0027497E">
                    <w:rPr>
                      <w:sz w:val="16"/>
                      <w:szCs w:val="16"/>
                    </w:rPr>
                    <w:t>по</w:t>
                  </w:r>
                  <w:r w:rsidR="00A81FFD">
                    <w:rPr>
                      <w:sz w:val="16"/>
                      <w:szCs w:val="16"/>
                    </w:rPr>
                    <w:t xml:space="preserve"> организационной,</w:t>
                  </w:r>
                  <w:r w:rsidRPr="0027497E">
                    <w:rPr>
                      <w:sz w:val="16"/>
                      <w:szCs w:val="16"/>
                    </w:rPr>
                    <w:t xml:space="preserve"> кадровой политике и взаимодействию с общественными организациями</w:t>
                  </w:r>
                </w:p>
              </w:txbxContent>
            </v:textbox>
          </v:shape>
        </w:pict>
      </w:r>
    </w:p>
    <w:p w:rsidR="00D414ED" w:rsidRPr="00D414ED" w:rsidRDefault="00AD179D" w:rsidP="00D414ED">
      <w:r>
        <w:rPr>
          <w:noProof/>
          <w:lang w:eastAsia="ru-RU"/>
        </w:rPr>
        <w:pict>
          <v:line id="_x0000_s1157" style="position:absolute;flip:x;z-index:-251656704" from="402.25pt,12.8pt" to="402.25pt,220.7pt" strokeweight=".26mm">
            <v:stroke joinstyle="miter"/>
          </v:line>
        </w:pict>
      </w:r>
      <w:r>
        <w:rPr>
          <w:noProof/>
          <w:lang w:eastAsia="ru-RU"/>
        </w:rPr>
        <w:pict>
          <v:line id="_x0000_s1312" style="position:absolute;z-index:-251598336" from="393.25pt,12.65pt" to="402.25pt,12.8pt" strokeweight=".26mm">
            <v:stroke joinstyle="miter"/>
          </v:line>
        </w:pict>
      </w:r>
    </w:p>
    <w:p w:rsidR="00D414ED" w:rsidRPr="00D414ED" w:rsidRDefault="00D414ED" w:rsidP="00D414ED"/>
    <w:p w:rsidR="00D414ED" w:rsidRDefault="00AD179D" w:rsidP="00D414ED">
      <w:r>
        <w:rPr>
          <w:noProof/>
          <w:lang w:eastAsia="ru-RU"/>
        </w:rPr>
        <w:pict>
          <v:line id="_x0000_s1310" style="position:absolute;z-index:-251600384" from="167.8pt,2.2pt" to="167.85pt,13.5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309" style="position:absolute;z-index:-251601408" from="265.65pt,2.2pt" to="265.7pt,13.5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293" style="position:absolute;flip:x;z-index:-251612672" from="698.95pt,13.4pt" to="698.95pt,511.35pt" strokeweight=".26mm">
            <v:stroke joinstyle="miter"/>
          </v:line>
        </w:pict>
      </w:r>
      <w:r>
        <w:rPr>
          <w:noProof/>
          <w:lang w:eastAsia="ru-RU"/>
        </w:rPr>
        <w:pict>
          <v:line id="_x0000_s1069" style="position:absolute;z-index:-251694592" from="500.5pt,13.4pt" to="500.55pt,408.9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65" style="position:absolute;flip:y;z-index:-251697664" from="491.5pt,13.4pt" to="500.5pt,13.45pt" o:regroupid="1" strokeweight=".26mm">
            <v:stroke joinstyle="miter"/>
          </v:line>
        </w:pict>
      </w:r>
    </w:p>
    <w:p w:rsidR="00200C36" w:rsidRDefault="00AD179D" w:rsidP="00FE48B0">
      <w:r>
        <w:rPr>
          <w:noProof/>
          <w:lang w:eastAsia="ru-RU"/>
        </w:rPr>
        <w:pict>
          <v:line id="_x0000_s1095" style="position:absolute;flip:x;z-index:-251683328" from="792.3pt,6.75pt" to="792.3pt,94.4pt" o:regroupid="1" strokeweight=".26mm">
            <v:stroke joinstyle="miter"/>
          </v:line>
        </w:pict>
      </w:r>
      <w:r>
        <w:rPr>
          <w:noProof/>
          <w:lang w:eastAsia="ru-RU"/>
        </w:rPr>
        <w:pict>
          <v:shape id="_x0000_s1038" type="#_x0000_t202" style="position:absolute;margin-left:219.95pt;margin-top:.05pt;width:77.75pt;height:60.9pt;z-index:-251714048;v-text-anchor:middle" o:regroupid="1" strokeweight=".26mm">
            <v:fill color2="black"/>
            <v:textbox style="mso-next-textbox:#_x0000_s1038;mso-rotate-with-shape:t">
              <w:txbxContent>
                <w:p w:rsidR="00C704BC" w:rsidRPr="00B11C6A" w:rsidRDefault="00B11C6A" w:rsidP="007067D6">
                  <w:pPr>
                    <w:jc w:val="center"/>
                    <w:rPr>
                      <w:szCs w:val="16"/>
                    </w:rPr>
                  </w:pPr>
                  <w:r w:rsidRPr="00290D91">
                    <w:rPr>
                      <w:sz w:val="16"/>
                      <w:szCs w:val="16"/>
                    </w:rPr>
                    <w:t>Управляющий делами Администрации города Волгодонска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24.85pt;margin-top:-.25pt;width:76.5pt;height:61.2pt;z-index:-251716096;v-text-anchor:middle" o:regroupid="1" strokeweight=".26mm">
            <v:fill color2="black"/>
            <v:textbox style="mso-next-textbox:#_x0000_s1035;mso-rotate-with-shape:t">
              <w:txbxContent>
                <w:p w:rsidR="00B11C6A" w:rsidRPr="00C65D4F" w:rsidRDefault="00B11C6A" w:rsidP="00B11C6A">
                  <w:pPr>
                    <w:jc w:val="center"/>
                    <w:rPr>
                      <w:sz w:val="15"/>
                      <w:szCs w:val="15"/>
                    </w:rPr>
                  </w:pPr>
                  <w:r w:rsidRPr="00C65D4F">
                    <w:rPr>
                      <w:sz w:val="15"/>
                      <w:szCs w:val="15"/>
                    </w:rPr>
                    <w:t>Заместитель главы Администрации города Волгодонска</w:t>
                  </w:r>
                </w:p>
                <w:p w:rsidR="00B11C6A" w:rsidRPr="00C65D4F" w:rsidRDefault="00B11C6A" w:rsidP="00B11C6A">
                  <w:pPr>
                    <w:jc w:val="center"/>
                    <w:rPr>
                      <w:sz w:val="15"/>
                      <w:szCs w:val="15"/>
                    </w:rPr>
                  </w:pPr>
                  <w:r w:rsidRPr="00C65D4F">
                    <w:rPr>
                      <w:sz w:val="15"/>
                      <w:szCs w:val="15"/>
                    </w:rPr>
                    <w:t xml:space="preserve"> по городскому хозяйству</w:t>
                  </w:r>
                </w:p>
                <w:p w:rsidR="00C704BC" w:rsidRPr="00B11C6A" w:rsidRDefault="00C704BC" w:rsidP="00B11C6A"/>
              </w:txbxContent>
            </v:textbox>
          </v:shape>
        </w:pict>
      </w:r>
      <w:r>
        <w:rPr>
          <w:noProof/>
          <w:lang w:eastAsia="ru-RU"/>
        </w:rPr>
        <w:pict>
          <v:line id="_x0000_s1093" style="position:absolute;z-index:-251685376" from="600.95pt,-.25pt" to="600.95pt,377.2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70" style="position:absolute;z-index:-251693568" from="588.6pt,-.35pt" to="599.85pt,-.2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297" style="position:absolute;z-index:-251609600" from="690.45pt,-.3pt" to="698.95pt,-.25pt" strokeweight=".26mm">
            <v:stroke joinstyle="miter"/>
          </v:line>
        </w:pict>
      </w:r>
    </w:p>
    <w:p w:rsidR="00200C36" w:rsidRPr="00200C36" w:rsidRDefault="00200C36" w:rsidP="00200C36"/>
    <w:p w:rsidR="00200C36" w:rsidRPr="00200C36" w:rsidRDefault="00AD179D" w:rsidP="00200C36">
      <w:r>
        <w:rPr>
          <w:noProof/>
          <w:lang w:eastAsia="ru-RU"/>
        </w:rPr>
        <w:pict>
          <v:line id="_x0000_s1086" style="position:absolute;z-index:-251689472" from="210.35pt,5.8pt" to="210.35pt,176.7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92" style="position:absolute;z-index:-251686400" from="306.1pt,5.8pt" to="307.3pt,338.9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311" style="position:absolute;z-index:-251599360" from="297.1pt,5.8pt" to="306.8pt,5.8pt" strokeweight=".26mm">
            <v:stroke joinstyle="miter"/>
          </v:line>
        </w:pict>
      </w:r>
      <w:r>
        <w:rPr>
          <w:noProof/>
          <w:lang w:eastAsia="ru-RU"/>
        </w:rPr>
        <w:pict>
          <v:line id="_x0000_s1062" style="position:absolute;z-index:-251699712" from="201.35pt,5.8pt" to="209.95pt,5.8pt" o:regroupid="1" strokeweight=".26mm">
            <v:stroke joinstyle="miter"/>
          </v:line>
        </w:pict>
      </w:r>
    </w:p>
    <w:p w:rsidR="00200C36" w:rsidRPr="00200C36" w:rsidRDefault="00200C36" w:rsidP="00200C36"/>
    <w:p w:rsidR="00200C36" w:rsidRPr="00200C36" w:rsidRDefault="00AD179D" w:rsidP="00200C36">
      <w:r>
        <w:rPr>
          <w:noProof/>
          <w:lang w:eastAsia="ru-RU"/>
        </w:rPr>
        <w:pict>
          <v:shape id="_x0000_s1210" type="#_x0000_t202" style="position:absolute;margin-left:30.15pt;margin-top:12.7pt;width:85.05pt;height:25.1pt;z-index:-251647488;v-text-anchor:middle" strokeweight=".26mm">
            <v:fill color2="black"/>
            <v:textbox style="mso-next-textbox:#_x0000_s1210;mso-rotate-with-shape:t">
              <w:txbxContent>
                <w:p w:rsidR="00AA02D1" w:rsidRPr="00AA02D1" w:rsidRDefault="00AA02D1" w:rsidP="00AA02D1">
                  <w:pPr>
                    <w:jc w:val="center"/>
                    <w:rPr>
                      <w:sz w:val="18"/>
                      <w:szCs w:val="18"/>
                    </w:rPr>
                  </w:pPr>
                  <w:r w:rsidRPr="00C23050">
                    <w:rPr>
                      <w:sz w:val="18"/>
                      <w:szCs w:val="18"/>
                    </w:rPr>
                    <w:t>Помощник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25.25pt;margin-top:12.7pt;width:76.5pt;height:98.85pt;z-index:-251709952;v-text-anchor:middle" o:regroupid="1" strokeweight=".26mm">
            <v:fill color2="black"/>
            <v:textbox style="mso-next-textbox:#_x0000_s1042;mso-rotate-with-shape:t">
              <w:txbxContent>
                <w:p w:rsidR="00B11C6A" w:rsidRPr="00C23050" w:rsidRDefault="00B11C6A" w:rsidP="00B11C6A">
                  <w:pPr>
                    <w:jc w:val="center"/>
                    <w:rPr>
                      <w:sz w:val="16"/>
                      <w:szCs w:val="16"/>
                    </w:rPr>
                  </w:pPr>
                  <w:r w:rsidRPr="009F7629">
                    <w:rPr>
                      <w:sz w:val="16"/>
                      <w:szCs w:val="16"/>
                    </w:rPr>
                    <w:t>Отдел</w:t>
                  </w:r>
                  <w:r w:rsidRPr="00C23050">
                    <w:rPr>
                      <w:sz w:val="16"/>
                      <w:szCs w:val="16"/>
                    </w:rPr>
                    <w:t xml:space="preserve"> координации отраслей городского хозяйства</w:t>
                  </w:r>
                </w:p>
                <w:p w:rsidR="00B11C6A" w:rsidRDefault="00B11C6A" w:rsidP="00B11C6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81EB3" w:rsidRDefault="00B11C6A" w:rsidP="002F6BF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</w:t>
                  </w:r>
                  <w:r w:rsidRPr="00C230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муниципального </w:t>
                  </w:r>
                  <w:r w:rsidRPr="00C23050">
                    <w:rPr>
                      <w:sz w:val="16"/>
                      <w:szCs w:val="16"/>
                    </w:rPr>
                    <w:t>жилищного контроля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5" type="#_x0000_t202" style="position:absolute;margin-left:702.85pt;margin-top:12.7pt;width:80.45pt;height:56.55pt;z-index:-251625984;v-text-anchor:middle" strokeweight=".26mm">
            <v:fill color2="black"/>
            <v:textbox style="mso-next-textbox:#_x0000_s1265;mso-rotate-with-shape:t">
              <w:txbxContent>
                <w:p w:rsidR="00AA02D1" w:rsidRDefault="00AA02D1" w:rsidP="00DA6FF4">
                  <w:pPr>
                    <w:jc w:val="center"/>
                    <w:rPr>
                      <w:sz w:val="16"/>
                      <w:szCs w:val="16"/>
                    </w:rPr>
                  </w:pPr>
                  <w:r w:rsidRPr="00C23050">
                    <w:rPr>
                      <w:sz w:val="16"/>
                      <w:szCs w:val="16"/>
                    </w:rPr>
                    <w:t xml:space="preserve">Комитет по </w:t>
                  </w:r>
                  <w:r w:rsidRPr="005720BA">
                    <w:rPr>
                      <w:sz w:val="15"/>
                      <w:szCs w:val="15"/>
                    </w:rPr>
                    <w:t xml:space="preserve">градостроительству </w:t>
                  </w:r>
                  <w:r w:rsidRPr="00C23050">
                    <w:rPr>
                      <w:sz w:val="16"/>
                      <w:szCs w:val="16"/>
                    </w:rPr>
                    <w:t>и архитектуре</w:t>
                  </w:r>
                  <w:r w:rsidR="00072E37">
                    <w:rPr>
                      <w:sz w:val="16"/>
                      <w:szCs w:val="16"/>
                    </w:rPr>
                    <w:t>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609.8pt;margin-top:12.15pt;width:81.05pt;height:44.1pt;z-index:-251705856;v-text-anchor:middle" o:regroupid="1" strokeweight=".26mm">
            <v:fill color2="black"/>
            <v:textbox style="mso-next-textbox:#_x0000_s1048;mso-rotate-with-shape:t">
              <w:txbxContent>
                <w:p w:rsidR="00C704BC" w:rsidRDefault="005325A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ко</w:t>
                  </w:r>
                  <w:r w:rsidR="00C704BC">
                    <w:rPr>
                      <w:sz w:val="16"/>
                      <w:szCs w:val="16"/>
                    </w:rPr>
                    <w:t xml:space="preserve">ординации  </w:t>
                  </w:r>
                  <w:r w:rsidR="003C2ECA">
                    <w:rPr>
                      <w:sz w:val="16"/>
                      <w:szCs w:val="16"/>
                    </w:rPr>
                    <w:t xml:space="preserve">отраслей </w:t>
                  </w:r>
                  <w:r w:rsidR="00C704BC">
                    <w:rPr>
                      <w:sz w:val="16"/>
                      <w:szCs w:val="16"/>
                    </w:rPr>
                    <w:t>социальной сферы</w:t>
                  </w:r>
                </w:p>
              </w:txbxContent>
            </v:textbox>
          </v:shape>
        </w:pict>
      </w:r>
    </w:p>
    <w:p w:rsidR="00200C36" w:rsidRPr="00200C36" w:rsidRDefault="00AD179D" w:rsidP="00200C36">
      <w:r>
        <w:rPr>
          <w:noProof/>
          <w:lang w:eastAsia="ru-RU"/>
        </w:rPr>
        <w:pict>
          <v:shape id="_x0000_s1236" type="#_x0000_t202" style="position:absolute;margin-left:219.95pt;margin-top:0;width:77.75pt;height:44pt;z-index:-251636224;v-text-anchor:middle" strokeweight=".26mm">
            <v:fill color2="black"/>
            <v:textbox style="mso-next-textbox:#_x0000_s1236;mso-rotate-with-shape:t">
              <w:txbxContent>
                <w:p w:rsidR="000737B3" w:rsidRDefault="00B11C6A" w:rsidP="002F6BF4">
                  <w:pPr>
                    <w:jc w:val="center"/>
                  </w:pPr>
                  <w:r w:rsidRPr="00C23050">
                    <w:rPr>
                      <w:sz w:val="16"/>
                      <w:szCs w:val="16"/>
                    </w:rPr>
                    <w:t>Отдел информационных систем и технологий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23" type="#_x0000_t32" style="position:absolute;margin-left:19.05pt;margin-top:12.55pt;width:11.1pt;height:0;z-index:251730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03" type="#_x0000_t202" style="position:absolute;margin-left:506.5pt;margin-top:0;width:85.45pt;height:44pt;z-index:-251604480;v-text-anchor:middle" strokeweight=".26mm">
            <v:fill color2="black"/>
            <v:textbox style="mso-next-textbox:#_x0000_s1303;mso-rotate-with-shape:t">
              <w:txbxContent>
                <w:p w:rsidR="0059651C" w:rsidRPr="00516C5A" w:rsidRDefault="0059651C" w:rsidP="0059651C">
                  <w:pPr>
                    <w:jc w:val="center"/>
                    <w:rPr>
                      <w:sz w:val="15"/>
                      <w:szCs w:val="15"/>
                    </w:rPr>
                  </w:pPr>
                  <w:r w:rsidRPr="00516C5A">
                    <w:rPr>
                      <w:sz w:val="15"/>
                      <w:szCs w:val="15"/>
                    </w:rPr>
                    <w:t>Отдел экономического анализа и поддержки предпринимательства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84" type="#_x0000_t202" style="position:absolute;margin-left:506.5pt;margin-top:48.25pt;width:85.45pt;height:71.45pt;z-index:-251618816;v-text-anchor:middle" strokeweight=".26mm">
            <v:fill color2="black"/>
            <v:textbox style="mso-next-textbox:#_x0000_s1284;mso-rotate-with-shape:t">
              <w:txbxContent>
                <w:p w:rsidR="00BB0FAD" w:rsidRPr="00685217" w:rsidRDefault="005A1F4B" w:rsidP="0059651C">
                  <w:pPr>
                    <w:jc w:val="center"/>
                    <w:rPr>
                      <w:sz w:val="15"/>
                      <w:szCs w:val="15"/>
                    </w:rPr>
                  </w:pPr>
                  <w:r w:rsidRPr="00685217">
                    <w:rPr>
                      <w:sz w:val="15"/>
                      <w:szCs w:val="15"/>
                    </w:rPr>
                    <w:t>Отдел</w:t>
                  </w:r>
                  <w:r w:rsidR="0059651C" w:rsidRPr="00685217">
                    <w:rPr>
                      <w:sz w:val="15"/>
                      <w:szCs w:val="15"/>
                    </w:rPr>
                    <w:t xml:space="preserve"> потребительского рынка</w:t>
                  </w:r>
                  <w:r w:rsidR="009F7629" w:rsidRPr="00685217">
                    <w:rPr>
                      <w:sz w:val="15"/>
                      <w:szCs w:val="15"/>
                    </w:rPr>
                    <w:t>, товаров, услуг</w:t>
                  </w:r>
                  <w:r w:rsidR="0059651C" w:rsidRPr="00685217">
                    <w:rPr>
                      <w:sz w:val="15"/>
                      <w:szCs w:val="15"/>
                    </w:rPr>
                    <w:t xml:space="preserve"> и защиты прав потребителей</w:t>
                  </w:r>
                  <w:r w:rsidRPr="00685217">
                    <w:rPr>
                      <w:sz w:val="15"/>
                      <w:szCs w:val="15"/>
                    </w:rPr>
                    <w:t xml:space="preserve"> </w:t>
                  </w:r>
                </w:p>
                <w:p w:rsidR="00023EFA" w:rsidRDefault="00023EFA" w:rsidP="003B5396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3B5396" w:rsidRPr="00685217" w:rsidRDefault="003B5396" w:rsidP="003B5396">
                  <w:pPr>
                    <w:jc w:val="center"/>
                    <w:rPr>
                      <w:sz w:val="15"/>
                      <w:szCs w:val="15"/>
                    </w:rPr>
                  </w:pPr>
                  <w:r w:rsidRPr="00685217">
                    <w:rPr>
                      <w:sz w:val="15"/>
                      <w:szCs w:val="15"/>
                    </w:rPr>
                    <w:t>Сектор цен и тарифов</w:t>
                  </w:r>
                </w:p>
                <w:p w:rsidR="00BB0FAD" w:rsidRDefault="00BB0FAD" w:rsidP="00BB0FA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D179D">
        <w:rPr>
          <w:b/>
          <w:noProof/>
          <w:lang w:eastAsia="ru-RU"/>
        </w:rPr>
        <w:pict>
          <v:shape id="_x0000_s1280" type="#_x0000_t202" style="position:absolute;margin-left:506.5pt;margin-top:123.3pt;width:85.45pt;height:35.25pt;z-index:-251620864;v-text-anchor:middle" strokeweight=".26mm">
            <v:fill color2="black"/>
            <v:textbox style="mso-next-textbox:#_x0000_s1280;mso-rotate-with-shape:t">
              <w:txbxContent>
                <w:p w:rsidR="00BB0FAD" w:rsidRDefault="00BB0FAD" w:rsidP="00BB0FAD">
                  <w:pPr>
                    <w:jc w:val="center"/>
                    <w:rPr>
                      <w:sz w:val="16"/>
                      <w:szCs w:val="16"/>
                    </w:rPr>
                  </w:pPr>
                  <w:r w:rsidRPr="00C23050">
                    <w:rPr>
                      <w:sz w:val="16"/>
                      <w:szCs w:val="16"/>
                    </w:rPr>
                    <w:t xml:space="preserve">Отдел </w:t>
                  </w:r>
                  <w:r w:rsidR="003E3C49" w:rsidRPr="00C23050">
                    <w:rPr>
                      <w:sz w:val="16"/>
                      <w:szCs w:val="16"/>
                    </w:rPr>
                    <w:t>п</w:t>
                  </w:r>
                  <w:r w:rsidR="003E3C49">
                    <w:rPr>
                      <w:sz w:val="16"/>
                      <w:szCs w:val="16"/>
                    </w:rPr>
                    <w:t>о муниципальным закупкам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08.8pt;margin-top:0;width:83.4pt;height:65pt;z-index:-251719168;v-text-anchor:middle" o:regroupid="1" strokeweight=".26mm">
            <v:fill color2="black"/>
            <v:textbox style="mso-next-textbox:#_x0000_s1032;mso-rotate-with-shape:t">
              <w:txbxContent>
                <w:p w:rsidR="00C704BC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 w:rsidRPr="00C23050">
                    <w:rPr>
                      <w:sz w:val="16"/>
                      <w:szCs w:val="16"/>
                    </w:rPr>
                    <w:t xml:space="preserve">Отдел </w:t>
                  </w:r>
                  <w:r w:rsidR="005A1F4B">
                    <w:rPr>
                      <w:sz w:val="16"/>
                      <w:szCs w:val="16"/>
                    </w:rPr>
                    <w:t>по организационной работе и взаимодействию с общественными организациями</w:t>
                  </w:r>
                </w:p>
                <w:p w:rsidR="00C704BC" w:rsidRDefault="00C704BC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408.8pt;margin-top:69.6pt;width:83.4pt;height:81.2pt;z-index:-251718144;v-text-anchor:middle" o:regroupid="1" strokeweight=".26mm">
            <v:fill color2="black"/>
            <v:textbox style="mso-next-textbox:#_x0000_s1033;mso-rotate-with-shape:t">
              <w:txbxContent>
                <w:p w:rsidR="006876F9" w:rsidRDefault="005C4B22" w:rsidP="006A32DB">
                  <w:pPr>
                    <w:jc w:val="center"/>
                    <w:rPr>
                      <w:sz w:val="16"/>
                      <w:szCs w:val="16"/>
                    </w:rPr>
                  </w:pPr>
                  <w:r w:rsidRPr="00C23050">
                    <w:rPr>
                      <w:sz w:val="16"/>
                      <w:szCs w:val="16"/>
                    </w:rPr>
                    <w:t xml:space="preserve">Отдел взаимодействия с </w:t>
                  </w:r>
                  <w:r w:rsidRPr="0012507A">
                    <w:rPr>
                      <w:sz w:val="14"/>
                      <w:szCs w:val="14"/>
                    </w:rPr>
                    <w:t>правоохранительными</w:t>
                  </w:r>
                  <w:r w:rsidRPr="00C23050">
                    <w:rPr>
                      <w:sz w:val="15"/>
                      <w:szCs w:val="15"/>
                    </w:rPr>
                    <w:t xml:space="preserve"> </w:t>
                  </w:r>
                  <w:r w:rsidRPr="00C23050">
                    <w:rPr>
                      <w:sz w:val="16"/>
                      <w:szCs w:val="16"/>
                    </w:rPr>
                    <w:t xml:space="preserve">органами </w:t>
                  </w:r>
                  <w:r w:rsidR="005A1F4B">
                    <w:rPr>
                      <w:sz w:val="16"/>
                      <w:szCs w:val="16"/>
                    </w:rPr>
                    <w:t xml:space="preserve">и профилактики </w:t>
                  </w:r>
                  <w:proofErr w:type="gramStart"/>
                  <w:r w:rsidR="005A1F4B">
                    <w:rPr>
                      <w:sz w:val="16"/>
                      <w:szCs w:val="16"/>
                    </w:rPr>
                    <w:t>коррупционных</w:t>
                  </w:r>
                  <w:proofErr w:type="gramEnd"/>
                  <w:r w:rsidR="005A1F4B">
                    <w:rPr>
                      <w:sz w:val="16"/>
                      <w:szCs w:val="16"/>
                    </w:rPr>
                    <w:t xml:space="preserve"> </w:t>
                  </w:r>
                </w:p>
                <w:p w:rsidR="005C4B22" w:rsidRPr="00C23050" w:rsidRDefault="006876F9" w:rsidP="006A32D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 иных </w:t>
                  </w:r>
                  <w:r w:rsidR="005A1F4B">
                    <w:rPr>
                      <w:sz w:val="16"/>
                      <w:szCs w:val="16"/>
                    </w:rPr>
                    <w:t>правонарушений</w:t>
                  </w:r>
                </w:p>
                <w:p w:rsidR="0012507A" w:rsidRDefault="0012507A" w:rsidP="00DA6FF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A32DB" w:rsidRPr="005C4B22" w:rsidRDefault="006A32DB" w:rsidP="00DA6FF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8" type="#_x0000_t202" style="position:absolute;margin-left:311.7pt;margin-top:0;width:81.55pt;height:35.45pt;z-index:-251621888;v-text-anchor:middle" strokeweight=".26mm">
            <v:fill color2="black"/>
            <v:textbox style="mso-next-textbox:#_x0000_s1278;mso-rotate-with-shape:t">
              <w:txbxContent>
                <w:p w:rsidR="00BB0FAD" w:rsidRDefault="00BB0FAD" w:rsidP="00BB0FAD">
                  <w:pPr>
                    <w:jc w:val="center"/>
                    <w:rPr>
                      <w:sz w:val="16"/>
                      <w:szCs w:val="16"/>
                    </w:rPr>
                  </w:pPr>
                  <w:r w:rsidRPr="00F9525F">
                    <w:rPr>
                      <w:sz w:val="16"/>
                      <w:szCs w:val="16"/>
                    </w:rPr>
                    <w:t xml:space="preserve">Отдел финансового </w:t>
                  </w:r>
                  <w:r w:rsidR="00AD1C06">
                    <w:rPr>
                      <w:sz w:val="16"/>
                      <w:szCs w:val="16"/>
                    </w:rPr>
                    <w:t>контроля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76" style="position:absolute;z-index:-251654656" from="393.25pt,21.7pt" to="402.25pt,21.7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90" style="position:absolute;flip:x y;z-index:-251687424" from="393.25pt,67.35pt" to="402.25pt,67.4pt" o:regroupid="1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45" type="#_x0000_t202" style="position:absolute;margin-left:30.15pt;margin-top:35.1pt;width:83.65pt;height:62.3pt;z-index:-251707904;v-text-anchor:middle" o:regroupid="1" strokeweight=".26mm">
            <v:fill color2="black"/>
            <v:textbox style="mso-next-textbox:#_x0000_s1045;mso-rotate-with-shape:t">
              <w:txbxContent>
                <w:p w:rsidR="00C704BC" w:rsidRDefault="008C70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по организации </w:t>
                  </w:r>
                  <w:proofErr w:type="gramStart"/>
                  <w:r>
                    <w:rPr>
                      <w:sz w:val="16"/>
                      <w:szCs w:val="16"/>
                    </w:rPr>
                    <w:t>деятельности главы Администрации города Волгодонска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6" type="#_x0000_t202" style="position:absolute;margin-left:29.15pt;margin-top:104.7pt;width:84.65pt;height:28.8pt;z-index:-251624960;v-text-anchor:middle" strokeweight=".26mm">
            <v:fill color2="black"/>
            <v:textbox style="mso-next-textbox:#_x0000_s1266;mso-rotate-with-shape:t">
              <w:txbxContent>
                <w:p w:rsidR="00547F85" w:rsidRDefault="008C70BD" w:rsidP="00B70D2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Правовое управление</w:t>
                  </w:r>
                </w:p>
                <w:p w:rsidR="00547F85" w:rsidRPr="006604E9" w:rsidRDefault="00547F85" w:rsidP="00547F8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200C36" w:rsidRPr="00200C36" w:rsidRDefault="00AD179D" w:rsidP="00200C36">
      <w:r>
        <w:rPr>
          <w:noProof/>
          <w:lang w:eastAsia="ru-RU"/>
        </w:rPr>
        <w:pict>
          <v:line id="_x0000_s1078" style="position:absolute;z-index:-251690496" from="783.3pt,11.6pt" to="792.3pt,11.6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76" style="position:absolute;z-index:-251691520" from="690.45pt,7.85pt" to="698.95pt,7.9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254" style="position:absolute;z-index:-251632128" from="591.95pt,8.25pt" to="600.95pt,8.3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237" style="position:absolute;z-index:-251635200" from="491.55pt,11.55pt" to="500.55pt,11.6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75" style="position:absolute;z-index:-251655680" from="296.55pt,8.2pt" to="305.55pt,8.25pt" strokeweight=".26mm">
            <v:stroke startarrow="block" joinstyle="miter"/>
          </v:line>
        </w:pict>
      </w:r>
    </w:p>
    <w:p w:rsidR="00200C36" w:rsidRPr="00200C36" w:rsidRDefault="00200C36" w:rsidP="00200C36"/>
    <w:p w:rsidR="00200C36" w:rsidRPr="00200C36" w:rsidRDefault="00AD179D" w:rsidP="00200C36">
      <w:r>
        <w:rPr>
          <w:noProof/>
          <w:lang w:eastAsia="ru-RU"/>
        </w:rPr>
        <w:pict>
          <v:shape id="_x0000_s1110" type="#_x0000_t202" style="position:absolute;margin-left:311.7pt;margin-top:6.9pt;width:81.55pt;height:36.45pt;z-index:-251680256;v-text-anchor:middle" strokeweight=".26mm">
            <v:fill color2="black"/>
            <v:textbox style="mso-next-textbox:#_x0000_s1110;mso-rotate-with-shape:t">
              <w:txbxContent>
                <w:p w:rsidR="00E21AFB" w:rsidRPr="009B0E2F" w:rsidRDefault="003E3C49" w:rsidP="009B0E2F">
                  <w:pPr>
                    <w:jc w:val="center"/>
                    <w:rPr>
                      <w:sz w:val="16"/>
                      <w:szCs w:val="16"/>
                    </w:rPr>
                  </w:pPr>
                  <w:r w:rsidRPr="00C23050">
                    <w:rPr>
                      <w:sz w:val="16"/>
                      <w:szCs w:val="16"/>
                    </w:rPr>
                    <w:t xml:space="preserve">Отдел </w:t>
                  </w:r>
                  <w:r w:rsidR="003806A0" w:rsidRPr="00C23050">
                    <w:rPr>
                      <w:sz w:val="16"/>
                      <w:szCs w:val="16"/>
                    </w:rPr>
                    <w:t>муниципальной инспекции</w:t>
                  </w:r>
                </w:p>
              </w:txbxContent>
            </v:textbox>
          </v:shape>
        </w:pict>
      </w:r>
      <w:r w:rsidRPr="00AD179D">
        <w:rPr>
          <w:i/>
          <w:noProof/>
          <w:lang w:eastAsia="ru-RU"/>
        </w:rPr>
        <w:pict>
          <v:shape id="_x0000_s1256" type="#_x0000_t202" style="position:absolute;margin-left:219.95pt;margin-top:6.9pt;width:77.75pt;height:20.6pt;z-index:-251630080;v-text-anchor:middle" strokeweight=".26mm">
            <v:fill color2="black"/>
            <v:textbox style="mso-next-textbox:#_x0000_s1256;mso-rotate-with-shape:t">
              <w:txbxContent>
                <w:p w:rsidR="006604E9" w:rsidRPr="00B11C6A" w:rsidRDefault="00B11C6A" w:rsidP="002F6BF4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Общий отдел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6" style="position:absolute;z-index:-251701760" from="201.35pt,5.25pt" to="210.35pt,5.2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049" type="#_x0000_t202" style="position:absolute;margin-left:609.5pt;margin-top:6.9pt;width:80.95pt;height:35.45pt;z-index:-251704832;v-text-anchor:middle" o:regroupid="1" strokeweight=".26mm">
            <v:fill color2="black"/>
            <v:textbox style="mso-next-textbox:#_x0000_s1049;mso-rotate-with-shape:t">
              <w:txbxContent>
                <w:p w:rsidR="00C704BC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молодежной политике</w:t>
                  </w:r>
                </w:p>
              </w:txbxContent>
            </v:textbox>
          </v:shape>
        </w:pict>
      </w:r>
    </w:p>
    <w:p w:rsidR="00200C36" w:rsidRPr="00200C36" w:rsidRDefault="00AD179D" w:rsidP="00200C36">
      <w:r>
        <w:rPr>
          <w:noProof/>
          <w:lang w:eastAsia="ru-RU"/>
        </w:rPr>
        <w:pict>
          <v:line id="_x0000_s1314" style="position:absolute;z-index:-251596288" from="297.7pt,4.9pt" to="306.7pt,4.9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77" style="position:absolute;z-index:-251653632" from="690.45pt,12.2pt" to="698.55pt,12.2pt" strokeweight=".26mm">
            <v:stroke startarrow="block" joinstyle="miter"/>
          </v:line>
        </w:pict>
      </w:r>
    </w:p>
    <w:p w:rsidR="00200C36" w:rsidRPr="00200C36" w:rsidRDefault="00AD179D" w:rsidP="00200C36">
      <w:r>
        <w:rPr>
          <w:noProof/>
          <w:lang w:eastAsia="ru-RU"/>
        </w:rPr>
        <w:pict>
          <v:shape id="_x0000_s1277" type="#_x0000_t202" style="position:absolute;margin-left:219.95pt;margin-top:4.35pt;width:77.75pt;height:21.05pt;z-index:-251622912;v-text-anchor:middle" strokeweight=".26mm">
            <v:fill color2="black"/>
            <v:textbox style="mso-next-textbox:#_x0000_s1277;mso-rotate-with-shape:t">
              <w:txbxContent>
                <w:p w:rsidR="008D6877" w:rsidRPr="00B11C6A" w:rsidRDefault="00B11C6A" w:rsidP="002F6BF4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Архивный отдел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2" type="#_x0000_t32" style="position:absolute;margin-left:19.05pt;margin-top:3.1pt;width:11.1pt;height:0;z-index:251729408" o:connectortype="straight">
            <v:stroke endarrow="block"/>
          </v:shape>
        </w:pict>
      </w:r>
      <w:r>
        <w:rPr>
          <w:noProof/>
          <w:lang w:eastAsia="ru-RU"/>
        </w:rPr>
        <w:pict>
          <v:line id="_x0000_s1289" style="position:absolute;z-index:-251614720" from="591.95pt,12.8pt" to="600.95pt,12.85pt" strokeweight=".26mm">
            <v:stroke startarrow="block" joinstyle="miter"/>
          </v:line>
        </w:pict>
      </w:r>
    </w:p>
    <w:p w:rsidR="00200C36" w:rsidRPr="00200C36" w:rsidRDefault="00AD179D" w:rsidP="00200C36">
      <w:r>
        <w:rPr>
          <w:noProof/>
          <w:lang w:eastAsia="ru-RU"/>
        </w:rPr>
        <w:pict>
          <v:shape id="_x0000_s1047" type="#_x0000_t202" style="position:absolute;margin-left:609.4pt;margin-top:6.45pt;width:81.05pt;height:53.4pt;z-index:-251706880;v-text-anchor:middle" o:regroupid="1" strokeweight=".26mm">
            <v:fill color2="black"/>
            <v:textbox style="mso-next-textbox:#_x0000_s1047;mso-rotate-with-shape:t">
              <w:txbxContent>
                <w:p w:rsidR="00C704BC" w:rsidRDefault="0012507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  <w:r w:rsidR="00C704BC" w:rsidRPr="00C23050">
                    <w:rPr>
                      <w:sz w:val="16"/>
                      <w:szCs w:val="16"/>
                    </w:rPr>
                    <w:t>омисси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="00C704BC" w:rsidRPr="00C23050">
                    <w:rPr>
                      <w:sz w:val="16"/>
                      <w:szCs w:val="16"/>
                    </w:rPr>
                    <w:t xml:space="preserve"> по делам несовершеннолетних и защите их прав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0" style="position:absolute;z-index:-251700736" from="297.8pt,.95pt" to="306.1pt,.95pt" o:regroupid="1" strokeweight=".26mm">
            <v:stroke startarrow="block" joinstyle="miter"/>
          </v:line>
        </w:pict>
      </w:r>
    </w:p>
    <w:p w:rsidR="00200C36" w:rsidRPr="00200C36" w:rsidRDefault="00AD179D" w:rsidP="00200C36">
      <w:r>
        <w:rPr>
          <w:noProof/>
          <w:lang w:eastAsia="ru-RU"/>
        </w:rPr>
        <w:pict>
          <v:line id="_x0000_s1191" style="position:absolute;z-index:-251651584" from="492.25pt,8.2pt" to="500.55pt,8.25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180" type="#_x0000_t202" style="position:absolute;margin-left:311.7pt;margin-top:.3pt;width:81.55pt;height:36.05pt;z-index:-251652608;v-text-anchor:middle" strokeweight=".26mm">
            <v:fill color2="black"/>
            <v:textbox style="mso-next-textbox:#_x0000_s1180;mso-rotate-with-shape:t">
              <w:txbxContent>
                <w:p w:rsidR="00632196" w:rsidRPr="00AA02D1" w:rsidRDefault="00DD02DE" w:rsidP="006321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</w:t>
                  </w:r>
                  <w:r w:rsidR="00AA02D1" w:rsidRPr="00C23050">
                    <w:rPr>
                      <w:sz w:val="16"/>
                      <w:szCs w:val="16"/>
                    </w:rPr>
                    <w:t xml:space="preserve"> по мобилизационной работе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8" type="#_x0000_t202" style="position:absolute;margin-left:125.25pt;margin-top:8.15pt;width:76.5pt;height:67.65pt;z-index:-251634176;v-text-anchor:middle" strokeweight=".26mm">
            <v:fill color2="black"/>
            <v:textbox style="mso-next-textbox:#_x0000_s1238;mso-rotate-with-shape:t">
              <w:txbxContent>
                <w:p w:rsidR="00A53EA2" w:rsidRDefault="003806A0" w:rsidP="00A53EA2">
                  <w:pPr>
                    <w:jc w:val="center"/>
                    <w:rPr>
                      <w:sz w:val="16"/>
                      <w:szCs w:val="16"/>
                    </w:rPr>
                  </w:pPr>
                  <w:r w:rsidRPr="00C23050">
                    <w:rPr>
                      <w:sz w:val="16"/>
                      <w:szCs w:val="16"/>
                    </w:rPr>
                    <w:t>Отдел охраны окружающей среды и природных ресурсов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5" type="#_x0000_t202" style="position:absolute;margin-left:219.95pt;margin-top:1.2pt;width:77.75pt;height:35.15pt;z-index:-251631104;v-text-anchor:middle" strokeweight=".26mm">
            <v:fill color2="black"/>
            <v:textbox style="mso-next-textbox:#_x0000_s1255;mso-rotate-with-shape:t">
              <w:txbxContent>
                <w:p w:rsidR="00B11C6A" w:rsidRDefault="00B11C6A" w:rsidP="00B11C6A">
                  <w:pPr>
                    <w:jc w:val="center"/>
                    <w:rPr>
                      <w:sz w:val="16"/>
                      <w:szCs w:val="16"/>
                    </w:rPr>
                  </w:pPr>
                  <w:r w:rsidRPr="00F9525F">
                    <w:rPr>
                      <w:sz w:val="16"/>
                      <w:szCs w:val="16"/>
                    </w:rPr>
                    <w:t>Отдел бухгалтерского учета</w:t>
                  </w:r>
                </w:p>
                <w:p w:rsidR="006604E9" w:rsidRPr="006604E9" w:rsidRDefault="006604E9" w:rsidP="006604E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200C36" w:rsidRPr="00200C36" w:rsidRDefault="00AD179D" w:rsidP="00200C36">
      <w:r>
        <w:rPr>
          <w:noProof/>
          <w:lang w:eastAsia="ru-RU"/>
        </w:rPr>
        <w:pict>
          <v:line id="_x0000_s1068" style="position:absolute;z-index:-251695616" from="690.45pt,5.4pt" to="698.55pt,5.4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306" style="position:absolute;z-index:-251603456" from="393.25pt,-.05pt" to="402.25pt,0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63" style="position:absolute;z-index:-251698688" from="297.8pt,4.35pt" to="306.8pt,4.35pt" o:regroupid="1" strokeweight=".26mm">
            <v:stroke startarrow="block" joinstyle="miter"/>
          </v:line>
        </w:pict>
      </w:r>
      <w:r w:rsidRPr="00AD179D">
        <w:rPr>
          <w:b/>
          <w:noProof/>
          <w:lang w:eastAsia="ru-RU"/>
        </w:rPr>
        <w:pict>
          <v:shape id="_x0000_s1321" type="#_x0000_t32" style="position:absolute;margin-left:18.35pt;margin-top:9.3pt;width:10.45pt;height:0;z-index:251728384" o:connectortype="straight">
            <v:stroke endarrow="block"/>
          </v:shape>
        </w:pict>
      </w:r>
    </w:p>
    <w:p w:rsidR="00200C36" w:rsidRPr="00200C36" w:rsidRDefault="00AD179D" w:rsidP="00200C36">
      <w:r>
        <w:rPr>
          <w:noProof/>
          <w:lang w:eastAsia="ru-RU"/>
        </w:rPr>
        <w:pict>
          <v:line id="_x0000_s1055" style="position:absolute;z-index:-251702784" from="200.95pt,11.15pt" to="209.95pt,11.15pt" o:regroupid="1" strokeweight=".26mm">
            <v:stroke startarrow="block" joinstyle="miter"/>
          </v:line>
        </w:pict>
      </w:r>
    </w:p>
    <w:p w:rsidR="00200C36" w:rsidRPr="00200C36" w:rsidRDefault="00AD179D" w:rsidP="00200C36">
      <w:r>
        <w:rPr>
          <w:noProof/>
          <w:lang w:eastAsia="ru-RU"/>
        </w:rPr>
        <w:pict>
          <v:shape id="_x0000_s1285" type="#_x0000_t202" style="position:absolute;margin-left:28.8pt;margin-top:4.65pt;width:85pt;height:29.75pt;z-index:-251617792;v-text-anchor:middle" strokeweight=".26mm">
            <v:fill color2="black"/>
            <v:textbox style="mso-next-textbox:#_x0000_s1285;mso-rotate-with-shape:t">
              <w:txbxContent>
                <w:p w:rsidR="008C70BD" w:rsidRPr="006604E9" w:rsidRDefault="008C70BD" w:rsidP="002F6BF4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Пресс-служба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19.95pt;margin-top:.05pt;width:77.75pt;height:34.35pt;z-index:-251708928;v-text-anchor:middle" o:regroupid="1" strokeweight=".26mm">
            <v:fill color2="black"/>
            <v:textbox style="mso-next-textbox:#_x0000_s1044;mso-rotate-with-shape:t">
              <w:txbxContent>
                <w:p w:rsidR="00437CAA" w:rsidRDefault="00B11C6A" w:rsidP="004C4BB8">
                  <w:pPr>
                    <w:jc w:val="center"/>
                  </w:pPr>
                  <w:r w:rsidRPr="00C23050">
                    <w:rPr>
                      <w:sz w:val="16"/>
                      <w:szCs w:val="16"/>
                    </w:rPr>
                    <w:t>Служба эксплуатации зданий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19" style="position:absolute;flip:y;z-index:-251672064" from="591.95pt,4.65pt" to="600.95pt,4.65pt" strokeweight=".26mm">
            <v:stroke startarrow="block" joinstyle="miter"/>
          </v:line>
        </w:pict>
      </w:r>
    </w:p>
    <w:p w:rsidR="00200C36" w:rsidRPr="00FE48B0" w:rsidRDefault="00AD179D" w:rsidP="00FE48B0">
      <w:r w:rsidRPr="00AD179D">
        <w:rPr>
          <w:b/>
          <w:noProof/>
          <w:lang w:eastAsia="ru-RU"/>
        </w:rPr>
        <w:pict>
          <v:shape id="_x0000_s1281" type="#_x0000_t202" style="position:absolute;margin-left:506.5pt;margin-top:10.4pt;width:85.45pt;height:50.25pt;z-index:-251619840;v-text-anchor:middle" strokeweight=".26mm">
            <v:fill color2="black"/>
            <v:textbox style="mso-next-textbox:#_x0000_s1281;mso-rotate-with-shape:t">
              <w:txbxContent>
                <w:p w:rsidR="00BB0FAD" w:rsidRPr="00685217" w:rsidRDefault="0059651C" w:rsidP="00BB0FAD">
                  <w:pPr>
                    <w:jc w:val="center"/>
                    <w:rPr>
                      <w:sz w:val="15"/>
                      <w:szCs w:val="15"/>
                    </w:rPr>
                  </w:pPr>
                  <w:r w:rsidRPr="00685217">
                    <w:rPr>
                      <w:sz w:val="15"/>
                      <w:szCs w:val="15"/>
                    </w:rPr>
                    <w:t>Сектор инвестиционной политики и стратегического развития</w:t>
                  </w:r>
                  <w:r w:rsidR="00BB0FAD" w:rsidRPr="00685217">
                    <w:rPr>
                      <w:sz w:val="15"/>
                      <w:szCs w:val="15"/>
                    </w:rPr>
                    <w:t xml:space="preserve"> </w:t>
                  </w:r>
                </w:p>
                <w:p w:rsidR="00C23050" w:rsidRDefault="00C23050" w:rsidP="00BB0FA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B0FAD" w:rsidRDefault="00BB0FAD" w:rsidP="00BB0FA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08" style="position:absolute;z-index:-251602432" from="297.7pt,3.7pt" to="306.7pt,3.75pt" strokeweight=".26mm">
            <v:stroke startarrow="block" joinstyle="miter"/>
          </v:line>
        </w:pict>
      </w:r>
      <w:r w:rsidRPr="00AD179D">
        <w:rPr>
          <w:b/>
          <w:noProof/>
          <w:lang w:eastAsia="ru-RU"/>
        </w:rPr>
        <w:pict>
          <v:shape id="_x0000_s1320" type="#_x0000_t32" style="position:absolute;margin-left:18.35pt;margin-top:3.75pt;width:10.45pt;height:0;z-index:251727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202" style="position:absolute;margin-left:408.85pt;margin-top:5.1pt;width:83.4pt;height:37.55pt;z-index:-251717120;v-text-anchor:middle" o:regroupid="1" strokeweight=".26mm">
            <v:fill color2="black"/>
            <v:textbox style="mso-next-textbox:#_x0000_s1034;mso-rotate-with-shape:t">
              <w:txbxContent>
                <w:p w:rsidR="005C4B22" w:rsidRDefault="005C4B22" w:rsidP="006A32DB">
                  <w:pPr>
                    <w:jc w:val="center"/>
                  </w:pPr>
                  <w:r w:rsidRPr="00AA02D1">
                    <w:rPr>
                      <w:sz w:val="16"/>
                      <w:szCs w:val="16"/>
                    </w:rPr>
                    <w:t>Отдел</w:t>
                  </w:r>
                  <w:r w:rsidR="006A32DB" w:rsidRPr="00AA02D1">
                    <w:rPr>
                      <w:sz w:val="16"/>
                      <w:szCs w:val="16"/>
                    </w:rPr>
                    <w:t xml:space="preserve"> муниципальной службы и кадров</w:t>
                  </w:r>
                </w:p>
              </w:txbxContent>
            </v:textbox>
          </v:shape>
        </w:pict>
      </w:r>
    </w:p>
    <w:p w:rsidR="00200C36" w:rsidRPr="00200C36" w:rsidRDefault="00AD179D" w:rsidP="00200C36">
      <w:r>
        <w:rPr>
          <w:noProof/>
          <w:lang w:eastAsia="ru-RU"/>
        </w:rPr>
        <w:pict>
          <v:line id="_x0000_s1296" style="position:absolute;z-index:-251610624" from="492.2pt,10.3pt" to="499.9pt,10.3pt" strokeweight=".26mm">
            <v:stroke startarrow="block" joinstyle="miter"/>
          </v:line>
        </w:pict>
      </w:r>
    </w:p>
    <w:p w:rsidR="00200C36" w:rsidRPr="00200C36" w:rsidRDefault="00AD179D" w:rsidP="00200C36">
      <w:r>
        <w:rPr>
          <w:noProof/>
          <w:lang w:eastAsia="ru-RU"/>
        </w:rPr>
        <w:pict>
          <v:line id="_x0000_s1302" style="position:absolute;z-index:-251605504" from="591.95pt,7.95pt" to="600.95pt,7.95pt" strokeweight=".26mm">
            <v:stroke startarrow="block" joinstyle="miter"/>
          </v:line>
        </w:pict>
      </w:r>
    </w:p>
    <w:p w:rsidR="00200C36" w:rsidRPr="00200C36" w:rsidRDefault="00AD179D" w:rsidP="002F6BF4">
      <w:pPr>
        <w:tabs>
          <w:tab w:val="left" w:pos="5777"/>
          <w:tab w:val="center" w:pos="8189"/>
        </w:tabs>
      </w:pPr>
      <w:r>
        <w:rPr>
          <w:noProof/>
          <w:lang w:eastAsia="ru-RU"/>
        </w:rPr>
        <w:pict>
          <v:shape id="_x0000_s1295" type="#_x0000_t202" style="position:absolute;margin-left:408.9pt;margin-top:7.35pt;width:83.35pt;height:37.25pt;z-index:-251611648;v-text-anchor:middle" strokeweight=".26mm">
            <v:fill color2="black"/>
            <v:textbox style="mso-next-textbox:#_x0000_s1295;mso-rotate-with-shape:t">
              <w:txbxContent>
                <w:p w:rsidR="0027497E" w:rsidRPr="006604E9" w:rsidRDefault="0027497E" w:rsidP="0027497E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Административная комиссия</w:t>
                  </w:r>
                  <w:r w:rsidR="006876F9">
                    <w:rPr>
                      <w:sz w:val="16"/>
                      <w:szCs w:val="16"/>
                    </w:rPr>
                    <w:t xml:space="preserve"> города Волгодонска</w:t>
                  </w:r>
                </w:p>
              </w:txbxContent>
            </v:textbox>
          </v:shape>
        </w:pict>
      </w:r>
    </w:p>
    <w:p w:rsidR="00200C36" w:rsidRPr="00200C36" w:rsidRDefault="00AD179D" w:rsidP="00200C36">
      <w:r>
        <w:rPr>
          <w:noProof/>
          <w:lang w:eastAsia="ru-RU"/>
        </w:rPr>
        <w:pict>
          <v:shape id="_x0000_s1253" type="#_x0000_t202" style="position:absolute;margin-left:506.5pt;margin-top:11.3pt;width:85.45pt;height:41.9pt;z-index:-251633152;v-text-anchor:middle" strokeweight=".26mm">
            <v:fill color2="black"/>
            <v:textbox style="mso-next-textbox:#_x0000_s1253;mso-rotate-with-shape:t">
              <w:txbxContent>
                <w:p w:rsidR="003C7E44" w:rsidRPr="00685217" w:rsidRDefault="00950320" w:rsidP="003B5396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Отдел</w:t>
                  </w:r>
                  <w:r w:rsidR="003B5396" w:rsidRPr="00685217">
                    <w:rPr>
                      <w:sz w:val="15"/>
                      <w:szCs w:val="15"/>
                    </w:rPr>
                    <w:t xml:space="preserve"> по оплате труда, уровню жизни и трудовым отношениям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6" style="position:absolute;z-index:-251696640" from="492.2pt,8.3pt" to="500.55pt,8.35pt" o:regroupid="1" strokeweight=".26mm">
            <v:stroke startarrow="block" joinstyle="miter"/>
          </v:line>
        </w:pict>
      </w:r>
    </w:p>
    <w:p w:rsidR="00200C36" w:rsidRPr="006F6C46" w:rsidRDefault="00200C36" w:rsidP="00200C36">
      <w:pPr>
        <w:rPr>
          <w:b/>
        </w:rPr>
      </w:pPr>
    </w:p>
    <w:p w:rsidR="00200C36" w:rsidRPr="00D60BC6" w:rsidRDefault="00AD179D" w:rsidP="00200C36">
      <w:pPr>
        <w:rPr>
          <w:i/>
        </w:rPr>
      </w:pPr>
      <w:r w:rsidRPr="00AD179D">
        <w:rPr>
          <w:noProof/>
          <w:lang w:eastAsia="ru-RU"/>
        </w:rPr>
        <w:pict>
          <v:line id="_x0000_s1072" style="position:absolute;z-index:-251692544" from="591.95pt,3.2pt" to="600.95pt,3.2pt" o:regroupid="1" strokeweight=".26mm">
            <v:stroke startarrow="block" joinstyle="miter"/>
          </v:line>
        </w:pict>
      </w:r>
    </w:p>
    <w:p w:rsidR="006604E9" w:rsidRPr="00D60BC6" w:rsidRDefault="006604E9" w:rsidP="00200C36">
      <w:pPr>
        <w:rPr>
          <w:i/>
        </w:rPr>
      </w:pPr>
    </w:p>
    <w:p w:rsidR="006604E9" w:rsidRPr="00D60BC6" w:rsidRDefault="006604E9" w:rsidP="00200C36">
      <w:pPr>
        <w:rPr>
          <w:i/>
        </w:rPr>
      </w:pPr>
    </w:p>
    <w:p w:rsidR="006604E9" w:rsidRDefault="00AD179D" w:rsidP="00200C36">
      <w:r>
        <w:rPr>
          <w:noProof/>
          <w:lang w:eastAsia="ru-RU"/>
        </w:rPr>
        <w:lastRenderedPageBreak/>
        <w:pict>
          <v:line id="_x0000_s1299" style="position:absolute;flip:y;z-index:-251607552" from="699.25pt,-57.4pt" to="699.25pt,217.65pt" strokeweight=".26mm">
            <v:stroke joinstyle="miter"/>
          </v:line>
        </w:pict>
      </w:r>
      <w:r>
        <w:rPr>
          <w:noProof/>
          <w:lang w:eastAsia="ru-RU"/>
        </w:rPr>
        <w:pict>
          <v:line id="_x0000_s1326" style="position:absolute;z-index:-251582976" from="500.2pt,-57.4pt" to="500.7pt,26.55pt" strokeweight=".26mm">
            <v:stroke joinstyle="miter"/>
          </v:line>
        </w:pict>
      </w:r>
      <w:r>
        <w:rPr>
          <w:noProof/>
          <w:lang w:eastAsia="ru-RU"/>
        </w:rPr>
        <w:pict>
          <v:line id="_x0000_s1325" style="position:absolute;z-index:-251584000" from="306.55pt,-57.4pt" to="307.05pt,26.55pt" strokeweight=".26mm">
            <v:stroke joinstyle="miter"/>
          </v:line>
        </w:pict>
      </w:r>
      <w:r>
        <w:rPr>
          <w:noProof/>
          <w:lang w:eastAsia="ru-RU"/>
        </w:rPr>
        <w:pict>
          <v:line id="_x0000_s1324" style="position:absolute;flip:x;z-index:-251585024" from="601.1pt,-57.4pt" to="601.1pt,83.25pt" strokeweight=".26mm">
            <v:stroke joinstyle="miter"/>
          </v:line>
        </w:pict>
      </w:r>
      <w:r>
        <w:rPr>
          <w:noProof/>
          <w:lang w:eastAsia="ru-RU"/>
        </w:rPr>
        <w:pict>
          <v:line id="_x0000_s1318" style="position:absolute;flip:x;z-index:-251591168" from="18.15pt,-65.6pt" to="18.15pt,73.7pt" strokeweight=".26mm">
            <v:stroke joinstyle="miter"/>
          </v:line>
        </w:pict>
      </w:r>
      <w:r>
        <w:rPr>
          <w:noProof/>
          <w:lang w:eastAsia="ru-RU"/>
        </w:rPr>
        <w:pict>
          <v:line id="_x0000_s1138" style="position:absolute;flip:x;z-index:251655680" from="800.95pt,10.1pt" to="800.95pt,96.45pt" wrapcoords="0 1 0 125 2 125 2 1 0 1">
            <v:stroke dashstyle="dash"/>
            <w10:wrap type="through"/>
          </v:line>
        </w:pict>
      </w:r>
      <w:r>
        <w:rPr>
          <w:noProof/>
          <w:lang w:eastAsia="ru-RU"/>
        </w:rPr>
        <w:pict>
          <v:line id="_x0000_s1099" style="position:absolute;z-index:-251682304" from="7.3pt,10.1pt" to="799.3pt,10.15pt" o:regroupid="1" strokeweight=".26mm">
            <v:stroke dashstyle="dash" joinstyle="miter"/>
          </v:line>
        </w:pict>
      </w:r>
    </w:p>
    <w:p w:rsidR="00200C36" w:rsidRDefault="00AD179D" w:rsidP="00200C36">
      <w:r>
        <w:rPr>
          <w:noProof/>
          <w:lang w:eastAsia="ru-RU"/>
        </w:rPr>
        <w:pict>
          <v:line id="_x0000_s1137" style="position:absolute;z-index:251654656" from="7.3pt,.8pt" to="7.5pt,77.2pt" wrapcoords="0 1 0 125 2 125 2 1 0 1">
            <v:stroke dashstyle="dash"/>
            <w10:wrap type="through"/>
          </v:line>
        </w:pict>
      </w:r>
      <w:r>
        <w:rPr>
          <w:noProof/>
          <w:lang w:eastAsia="ru-RU"/>
        </w:rPr>
        <w:pict>
          <v:shape id="_x0000_s1207" type="#_x0000_t202" style="position:absolute;margin-left:265.5pt;margin-top:6.95pt;width:276pt;height:27pt;z-index:-251648512;v-text-anchor:middle" strokecolor="white" strokeweight=".26mm">
            <v:fill color2="black"/>
            <v:stroke color2="black"/>
            <v:textbox style="mso-next-textbox:#_x0000_s1207;mso-rotate-with-shape:t">
              <w:txbxContent>
                <w:p w:rsidR="004B0A0B" w:rsidRDefault="00EC61E1" w:rsidP="004B0A0B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Органы Админи</w:t>
                  </w:r>
                  <w:r w:rsidR="004B0A0B">
                    <w:rPr>
                      <w:b/>
                    </w:rPr>
                    <w:t>страции города Волгодонска</w:t>
                  </w:r>
                </w:p>
              </w:txbxContent>
            </v:textbox>
          </v:shape>
        </w:pict>
      </w:r>
    </w:p>
    <w:p w:rsidR="00200C36" w:rsidRPr="004B0A0B" w:rsidRDefault="00200C36" w:rsidP="004B0A0B">
      <w:pPr>
        <w:tabs>
          <w:tab w:val="left" w:pos="7200"/>
        </w:tabs>
        <w:rPr>
          <w:b/>
        </w:rPr>
      </w:pPr>
    </w:p>
    <w:p w:rsidR="00200C36" w:rsidRPr="004B0A0B" w:rsidRDefault="00AD179D" w:rsidP="00200C36">
      <w:pPr>
        <w:rPr>
          <w:b/>
        </w:rPr>
      </w:pPr>
      <w:r w:rsidRPr="00AD179D">
        <w:rPr>
          <w:noProof/>
          <w:lang w:eastAsia="ru-RU"/>
        </w:rPr>
        <w:pict>
          <v:shape id="_x0000_s1115" type="#_x0000_t202" style="position:absolute;margin-left:213.4pt;margin-top:12.75pt;width:83.15pt;height:71.95pt;z-index:-251676160;v-text-anchor:middle" strokeweight=".26mm">
            <v:fill color2="black"/>
            <v:textbox style="mso-next-textbox:#_x0000_s1115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  <w:proofErr w:type="gramStart"/>
                  <w:r>
                    <w:rPr>
                      <w:sz w:val="16"/>
                      <w:szCs w:val="16"/>
                    </w:rPr>
                    <w:t>записи актов гражданского состояния</w:t>
                  </w:r>
                  <w:r w:rsidR="005325A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Администрации города Волгодонска Ростовской области</w:t>
                  </w:r>
                  <w:proofErr w:type="gramEnd"/>
                </w:p>
              </w:txbxContent>
            </v:textbox>
          </v:shape>
        </w:pict>
      </w:r>
      <w:r w:rsidRPr="00AD179D">
        <w:rPr>
          <w:noProof/>
          <w:lang w:eastAsia="ru-RU"/>
        </w:rPr>
        <w:pict>
          <v:line id="_x0000_s1125" style="position:absolute;flip:x;z-index:251649536" from="306.05pt,6.35pt" to="306.05pt,44.15pt" wrapcoords="0 1 0 138 2 138 2 1 0 1">
            <w10:wrap type="through"/>
          </v:line>
        </w:pict>
      </w:r>
      <w:r>
        <w:rPr>
          <w:b/>
          <w:noProof/>
          <w:lang w:eastAsia="ru-RU"/>
        </w:rPr>
        <w:pict>
          <v:shape id="_x0000_s1114" type="#_x0000_t202" style="position:absolute;margin-left:29.3pt;margin-top:13.45pt;width:82.5pt;height:36.8pt;z-index:-251677184;v-text-anchor:middle" strokeweight=".26mm">
            <v:fill color2="black"/>
            <v:textbox style="mso-next-textbox:#_x0000_s1114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 w:rsidRPr="00C23050">
                    <w:rPr>
                      <w:sz w:val="16"/>
                      <w:szCs w:val="16"/>
                    </w:rPr>
                    <w:t>Финансовое управление города Волгодонска</w:t>
                  </w:r>
                </w:p>
              </w:txbxContent>
            </v:textbox>
          </v:shape>
        </w:pict>
      </w:r>
      <w:r w:rsidRPr="00AD179D">
        <w:rPr>
          <w:noProof/>
          <w:lang w:eastAsia="ru-RU"/>
        </w:rPr>
        <w:pict>
          <v:line id="_x0000_s1129" style="position:absolute;flip:x;z-index:251650560" from="500pt,5.35pt" to="500.2pt,43.2pt" wrapcoords="0 1 0 138 2 138 2 1 0 1">
            <w10:wrap type="through"/>
          </v:line>
        </w:pict>
      </w:r>
      <w:r>
        <w:rPr>
          <w:b/>
          <w:noProof/>
          <w:lang w:eastAsia="ru-RU"/>
        </w:rPr>
        <w:pict>
          <v:shape id="_x0000_s1112" type="#_x0000_t202" style="position:absolute;margin-left:408pt;margin-top:12.75pt;width:83pt;height:57.25pt;z-index:-251679232;v-text-anchor:middle" strokeweight=".26mm">
            <v:fill color2="black"/>
            <v:textbox style="mso-next-textbox:#_x0000_s1112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физической культуре и спорту города Волгодонска</w:t>
                  </w:r>
                </w:p>
              </w:txbxContent>
            </v:textbox>
          </v:shape>
        </w:pict>
      </w:r>
      <w:r w:rsidRPr="00AD179D">
        <w:rPr>
          <w:noProof/>
          <w:lang w:eastAsia="ru-RU"/>
        </w:rPr>
        <w:pict>
          <v:shape id="_x0000_s1120" type="#_x0000_t202" style="position:absolute;margin-left:509.75pt;margin-top:12.8pt;width:80.5pt;height:57.2pt;z-index:-251671040;v-text-anchor:middle" strokeweight=".26mm">
            <v:fill color2="black"/>
            <v:textbox style="mso-next-textbox:#_x0000_s1120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управлению имуществом города Волгодонска</w:t>
                  </w:r>
                </w:p>
              </w:txbxContent>
            </v:textbox>
          </v:shape>
        </w:pict>
      </w:r>
    </w:p>
    <w:p w:rsidR="00200C36" w:rsidRDefault="00AD179D" w:rsidP="00200C36">
      <w:r>
        <w:rPr>
          <w:noProof/>
          <w:lang w:eastAsia="ru-RU"/>
        </w:rPr>
        <w:pict>
          <v:shape id="_x0000_s1113" type="#_x0000_t202" style="position:absolute;margin-left:604.1pt;margin-top:-.15pt;width:85.35pt;height:36.6pt;z-index:-251678208;v-text-anchor:middle" strokeweight=".26mm">
            <v:fill color2="black"/>
            <v:textbox style="mso-next-textbox:#_x0000_s1113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образования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</w:p>
    <w:p w:rsidR="00200C36" w:rsidRPr="00200C36" w:rsidRDefault="00AD179D" w:rsidP="00200C36">
      <w:r>
        <w:rPr>
          <w:noProof/>
          <w:lang w:eastAsia="ru-RU"/>
        </w:rPr>
        <w:pict>
          <v:line id="_x0000_s1118" style="position:absolute;z-index:-251673088" from="672.95pt,6.55pt" to="682.75pt,6.5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300" style="position:absolute;z-index:-251606528" from="573.75pt,14.25pt" to="584.6pt,14.25pt" strokeweight=".26mm">
            <v:stroke startarrow="block" joinstyle="miter"/>
          </v:line>
        </w:pict>
      </w:r>
      <w:r w:rsidRPr="00AD179D">
        <w:rPr>
          <w:b/>
          <w:noProof/>
          <w:lang w:eastAsia="ru-RU"/>
        </w:rPr>
        <w:pict>
          <v:shape id="_x0000_s1319" type="#_x0000_t32" style="position:absolute;margin-left:1.65pt;margin-top:4.7pt;width:11.15pt;height:0;z-index:251726336" o:connectortype="straight">
            <v:stroke endarrow="block"/>
          </v:shape>
        </w:pict>
      </w:r>
      <w:r>
        <w:rPr>
          <w:noProof/>
          <w:lang w:eastAsia="ru-RU"/>
        </w:rPr>
        <w:pict>
          <v:line id="_x0000_s1298" style="position:absolute;z-index:-251608576" from="474.5pt,15.4pt" to="483.5pt,15.4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42" style="position:absolute;flip:x;z-index:251656704" from="7.5pt,10pt" to="7.5pt,183.75pt" wrapcoords="0 1 0 219 2 219 2 1 0 1">
            <v:stroke dashstyle="dash"/>
            <w10:wrap type="through"/>
          </v:line>
        </w:pict>
      </w:r>
      <w:r>
        <w:rPr>
          <w:noProof/>
          <w:lang w:eastAsia="ru-RU"/>
        </w:rPr>
        <w:pict>
          <v:line id="_x0000_s1117" style="position:absolute;z-index:-251674112" from="280.05pt,16.55pt" to="289.05pt,16.6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16" style="position:absolute;z-index:-251675136" from="493.25pt,6.6pt" to="503.75pt,6.6pt" strokeweight=".26mm">
            <v:stroke startarrow="block" joinstyle="miter"/>
          </v:line>
        </w:pict>
      </w:r>
    </w:p>
    <w:p w:rsidR="00C704BC" w:rsidRDefault="00AD179D" w:rsidP="00200C36">
      <w:r>
        <w:rPr>
          <w:noProof/>
          <w:lang w:eastAsia="ru-RU"/>
        </w:rPr>
        <w:pict>
          <v:shape id="_x0000_s1121" type="#_x0000_t202" style="position:absolute;margin-left:604.1pt;margin-top:17.45pt;width:85.35pt;height:36.8pt;z-index:-251670016;v-text-anchor:middle" strokeweight=".26mm">
            <v:fill color2="black"/>
            <v:textbox style="mso-next-textbox:#_x0000_s1121;mso-rotate-with-shape:t">
              <w:txbxContent>
                <w:p w:rsidR="00200C36" w:rsidRDefault="00806194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здравоохранения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43" style="position:absolute;z-index:251657728" from="800.95pt,1.8pt" to="801.3pt,169.95pt" wrapcoords="0 1 0 219 2 219 2 1 0 1">
            <v:stroke dashstyle="dash"/>
            <w10:wrap type="through"/>
          </v:line>
        </w:pict>
      </w:r>
    </w:p>
    <w:p w:rsidR="00AE6339" w:rsidRDefault="00AD179D" w:rsidP="00200C36">
      <w:r>
        <w:rPr>
          <w:noProof/>
          <w:lang w:eastAsia="ru-RU"/>
        </w:rPr>
        <w:pict>
          <v:line id="_x0000_s1130" style="position:absolute;z-index:-251664896" from="689.45pt,12.4pt" to="699.25pt,12.45pt" strokeweight=".26mm">
            <v:stroke startarrow="block" joinstyle="miter"/>
          </v:line>
        </w:pict>
      </w:r>
    </w:p>
    <w:p w:rsidR="00AE6339" w:rsidRPr="00AE6339" w:rsidRDefault="00AE6339" w:rsidP="00AE6339"/>
    <w:p w:rsidR="00AE6339" w:rsidRPr="00AE6339" w:rsidRDefault="00AD179D" w:rsidP="00AE6339">
      <w:r>
        <w:rPr>
          <w:noProof/>
          <w:lang w:eastAsia="ru-RU"/>
        </w:rPr>
        <w:pict>
          <v:shape id="_x0000_s1122" type="#_x0000_t202" style="position:absolute;margin-left:605.2pt;margin-top:9.5pt;width:84.25pt;height:52.4pt;z-index:-251668992;v-text-anchor:middle" strokeweight=".26mm">
            <v:fill color2="black"/>
            <v:textbox style="mso-next-textbox:#_x0000_s1122;mso-rotate-with-shape:t">
              <w:txbxContent>
                <w:p w:rsidR="00806194" w:rsidRDefault="00806194" w:rsidP="008061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Департамент труда и социального развития Администрации города Волгодонска</w:t>
                  </w:r>
                </w:p>
              </w:txbxContent>
            </v:textbox>
          </v:shape>
        </w:pict>
      </w:r>
    </w:p>
    <w:p w:rsidR="00AE6339" w:rsidRPr="00AE6339" w:rsidRDefault="00AE6339" w:rsidP="00AE6339"/>
    <w:p w:rsidR="00AE6339" w:rsidRPr="00AE6339" w:rsidRDefault="00AD179D" w:rsidP="00887FCD">
      <w:pPr>
        <w:jc w:val="center"/>
      </w:pPr>
      <w:r>
        <w:rPr>
          <w:noProof/>
          <w:lang w:eastAsia="ru-RU"/>
        </w:rPr>
        <w:pict>
          <v:line id="_x0000_s1131" style="position:absolute;left:0;text-align:left;z-index:-251663872" from="689.45pt,6.2pt" to="699.25pt,6.25pt" strokeweight=".26mm">
            <v:stroke startarrow="block" joinstyle="miter"/>
          </v:line>
        </w:pict>
      </w:r>
    </w:p>
    <w:p w:rsidR="00AE6339" w:rsidRPr="00AE6339" w:rsidRDefault="00AE6339" w:rsidP="00AE6339"/>
    <w:p w:rsidR="00AE6339" w:rsidRPr="00AE6339" w:rsidRDefault="00AE6339" w:rsidP="00AE6339"/>
    <w:p w:rsidR="00AE6339" w:rsidRPr="00AE6339" w:rsidRDefault="00AD179D" w:rsidP="00AE6339">
      <w:r>
        <w:rPr>
          <w:noProof/>
          <w:lang w:eastAsia="ru-RU"/>
        </w:rPr>
        <w:pict>
          <v:shape id="_x0000_s1123" type="#_x0000_t202" style="position:absolute;margin-left:605.8pt;margin-top:2pt;width:83.65pt;height:34.55pt;z-index:-251667968;v-text-anchor:middle" strokeweight=".26mm">
            <v:fill color2="black"/>
            <v:textbox style="mso-next-textbox:#_x0000_s1123;mso-rotate-with-shape:t">
              <w:txbxContent>
                <w:p w:rsidR="00806194" w:rsidRDefault="00806194" w:rsidP="008061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культуры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</w:p>
    <w:p w:rsidR="00AE6339" w:rsidRPr="00AE6339" w:rsidRDefault="00AD179D" w:rsidP="00AE6339">
      <w:r>
        <w:rPr>
          <w:noProof/>
          <w:lang w:eastAsia="ru-RU"/>
        </w:rPr>
        <w:pict>
          <v:line id="_x0000_s1132" style="position:absolute;z-index:-251662848" from="689.45pt,2.05pt" to="699.25pt,2.05pt" strokeweight=".26mm">
            <v:stroke startarrow="block" joinstyle="miter"/>
          </v:line>
        </w:pict>
      </w:r>
    </w:p>
    <w:p w:rsidR="00AE6339" w:rsidRPr="00AE6339" w:rsidRDefault="00AE6339" w:rsidP="00AE6339"/>
    <w:p w:rsidR="00B465EC" w:rsidRDefault="00AD179D" w:rsidP="00255913">
      <w:r>
        <w:rPr>
          <w:noProof/>
          <w:lang w:eastAsia="ru-RU"/>
        </w:rPr>
        <w:pict>
          <v:line id="_x0000_s1144" style="position:absolute;flip:y;z-index:251658752" from="7.3pt,7.1pt" to="797.8pt,8.6pt" wrapcoords="-20 -10800 -20 10800 10780 10800 21620 10800 21620 0 10800 -10800 -20 -10800">
            <v:stroke dashstyle="dash"/>
            <w10:wrap type="through"/>
          </v:line>
        </w:pict>
      </w:r>
    </w:p>
    <w:p w:rsidR="00C13596" w:rsidRDefault="0038510C" w:rsidP="0038510C">
      <w:pPr>
        <w:ind w:right="219"/>
        <w:jc w:val="right"/>
      </w:pPr>
      <w:r w:rsidRPr="0038510C">
        <w:rPr>
          <w:color w:val="FFFFFF"/>
        </w:rPr>
        <w:t>а</w:t>
      </w:r>
    </w:p>
    <w:p w:rsidR="00BF1AE2" w:rsidRDefault="00BF1AE2" w:rsidP="00BF1AE2"/>
    <w:p w:rsidR="00BF1AE2" w:rsidRPr="00B054E1" w:rsidRDefault="00BF1AE2" w:rsidP="00BF1AE2">
      <w:pPr>
        <w:rPr>
          <w:sz w:val="28"/>
          <w:szCs w:val="28"/>
        </w:rPr>
      </w:pPr>
      <w:r w:rsidRPr="00B054E1">
        <w:rPr>
          <w:sz w:val="28"/>
          <w:szCs w:val="28"/>
        </w:rPr>
        <w:t xml:space="preserve">Заместитель председателя </w:t>
      </w:r>
    </w:p>
    <w:p w:rsidR="001D3C31" w:rsidRDefault="00BF1AE2" w:rsidP="00BF1AE2">
      <w:pPr>
        <w:rPr>
          <w:sz w:val="28"/>
          <w:szCs w:val="28"/>
        </w:rPr>
        <w:sectPr w:rsidR="001D3C31" w:rsidSect="001D3C31">
          <w:footnotePr>
            <w:pos w:val="beneathText"/>
          </w:footnotePr>
          <w:pgSz w:w="16837" w:h="11905" w:orient="landscape"/>
          <w:pgMar w:top="360" w:right="98" w:bottom="180" w:left="360" w:header="720" w:footer="720" w:gutter="0"/>
          <w:cols w:space="720"/>
          <w:docGrid w:linePitch="360"/>
        </w:sectPr>
      </w:pPr>
      <w:r w:rsidRPr="00B054E1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</w:t>
      </w:r>
      <w:r w:rsidR="00072E3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Батлуков</w:t>
      </w:r>
      <w:proofErr w:type="spellEnd"/>
    </w:p>
    <w:p w:rsidR="007067D6" w:rsidRPr="008C3609" w:rsidRDefault="007067D6" w:rsidP="00072E37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E97BD9">
        <w:rPr>
          <w:sz w:val="28"/>
          <w:szCs w:val="28"/>
        </w:rPr>
        <w:t xml:space="preserve"> к решению Волгодонской городской Думы</w:t>
      </w:r>
      <w:r>
        <w:rPr>
          <w:sz w:val="28"/>
          <w:szCs w:val="28"/>
        </w:rPr>
        <w:t xml:space="preserve"> «О внесении изменений в решение Волгодонской городской Думы от 20.05.2015 №79 «Об утверждении структуры Администрации города Волгодонска и органов Администрации города Волгодонска» </w:t>
      </w:r>
      <w:r w:rsidRPr="00E97BD9">
        <w:rPr>
          <w:sz w:val="28"/>
          <w:szCs w:val="28"/>
        </w:rPr>
        <w:t xml:space="preserve">от </w:t>
      </w:r>
      <w:r>
        <w:rPr>
          <w:sz w:val="28"/>
          <w:szCs w:val="28"/>
        </w:rPr>
        <w:t>17.12.2015</w:t>
      </w:r>
      <w:r w:rsidRPr="00E97BD9">
        <w:rPr>
          <w:sz w:val="28"/>
          <w:szCs w:val="28"/>
        </w:rPr>
        <w:t xml:space="preserve"> №</w:t>
      </w:r>
      <w:r w:rsidR="00072E37">
        <w:rPr>
          <w:sz w:val="28"/>
          <w:szCs w:val="28"/>
        </w:rPr>
        <w:t> </w:t>
      </w:r>
      <w:r>
        <w:rPr>
          <w:sz w:val="28"/>
          <w:szCs w:val="28"/>
        </w:rPr>
        <w:t>156</w:t>
      </w:r>
    </w:p>
    <w:p w:rsidR="007067D6" w:rsidRPr="008C3609" w:rsidRDefault="007067D6" w:rsidP="00072E37">
      <w:pPr>
        <w:spacing w:before="120" w:line="360" w:lineRule="auto"/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2</w:t>
      </w:r>
      <w:r w:rsidRPr="00E97BD9">
        <w:rPr>
          <w:sz w:val="28"/>
          <w:szCs w:val="28"/>
        </w:rPr>
        <w:t xml:space="preserve"> к решению Волгодонской городской Думы</w:t>
      </w:r>
      <w:r>
        <w:rPr>
          <w:sz w:val="28"/>
          <w:szCs w:val="28"/>
        </w:rPr>
        <w:t xml:space="preserve"> «Об утверждении структуры Администрации города Волгодонска и органов Администрации города Волгодонска» </w:t>
      </w:r>
      <w:r w:rsidRPr="00E97BD9">
        <w:rPr>
          <w:sz w:val="28"/>
          <w:szCs w:val="28"/>
        </w:rPr>
        <w:t>от</w:t>
      </w:r>
      <w:r>
        <w:rPr>
          <w:sz w:val="28"/>
          <w:szCs w:val="28"/>
        </w:rPr>
        <w:t xml:space="preserve"> 20.05.2015</w:t>
      </w:r>
      <w:r w:rsidRPr="00E97BD9">
        <w:rPr>
          <w:sz w:val="28"/>
          <w:szCs w:val="28"/>
        </w:rPr>
        <w:t xml:space="preserve"> №</w:t>
      </w:r>
      <w:r w:rsidR="00072E37">
        <w:rPr>
          <w:sz w:val="28"/>
          <w:szCs w:val="28"/>
        </w:rPr>
        <w:t> </w:t>
      </w:r>
      <w:r>
        <w:rPr>
          <w:sz w:val="28"/>
          <w:szCs w:val="28"/>
        </w:rPr>
        <w:t>79</w:t>
      </w:r>
    </w:p>
    <w:p w:rsidR="007067D6" w:rsidRDefault="007067D6" w:rsidP="00072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D6" w:rsidRPr="00C825A4" w:rsidRDefault="007067D6" w:rsidP="00072E3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5A4">
        <w:rPr>
          <w:rFonts w:ascii="Times New Roman" w:hAnsi="Times New Roman" w:cs="Times New Roman"/>
          <w:sz w:val="28"/>
          <w:szCs w:val="28"/>
        </w:rPr>
        <w:t>СТРУКТУРА АДМИНИСТРАЦИИ ГОРОДА ВОЛГОДОНСКА</w:t>
      </w:r>
    </w:p>
    <w:p w:rsidR="007067D6" w:rsidRPr="00C825A4" w:rsidRDefault="007067D6" w:rsidP="00072E3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C825A4">
        <w:rPr>
          <w:sz w:val="28"/>
          <w:szCs w:val="28"/>
        </w:rPr>
        <w:t>города Волгодонска возглавляет Администрацию города Волгодонска.</w:t>
      </w:r>
    </w:p>
    <w:p w:rsidR="007067D6" w:rsidRPr="003B4E22" w:rsidRDefault="007067D6" w:rsidP="00072E3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B4E22">
        <w:rPr>
          <w:sz w:val="28"/>
          <w:szCs w:val="28"/>
        </w:rPr>
        <w:t>В структуру Администрации города Волгодонска входят: глава Администрации города Волгодонска, первый заместитель главы Администрации города Волгодонска, заместители главы Администрации города Волгодонска, управляющий делами Администрации города Волгодонска,</w:t>
      </w:r>
      <w:r>
        <w:rPr>
          <w:sz w:val="28"/>
          <w:szCs w:val="28"/>
        </w:rPr>
        <w:t xml:space="preserve"> </w:t>
      </w:r>
      <w:r w:rsidRPr="003B4E22">
        <w:rPr>
          <w:sz w:val="28"/>
          <w:szCs w:val="28"/>
        </w:rPr>
        <w:t>помощник, структурные подразделения Администрации города Волгодонска, отраслевые (функциональные) органы Администрации города Волгодонска (в приложении 1 обозначены пунктирной линией).</w:t>
      </w:r>
    </w:p>
    <w:p w:rsidR="007067D6" w:rsidRPr="00505E5B" w:rsidRDefault="007067D6" w:rsidP="00072E3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B4E22">
        <w:rPr>
          <w:sz w:val="28"/>
          <w:szCs w:val="28"/>
        </w:rPr>
        <w:t>Главе Администрации города Волгодонска непосредственно подчиняются: первый заместитель главы Администрации города Волгодонска, заместитель главы</w:t>
      </w:r>
      <w:r w:rsidRPr="00C825A4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Волгодонска по организационной, кадровой политике и взаимодействию с общественными организациями, заместитель главы Администрации города Волгодонска по экономике, заместитель главы Администрации города Волгодонска по социальному развитию, заместитель главы Администрации города Волгодонска по строительству - главный архитектор города Волгодонска;</w:t>
      </w:r>
      <w:proofErr w:type="gramEnd"/>
      <w:r w:rsidRPr="00C825A4">
        <w:rPr>
          <w:sz w:val="28"/>
          <w:szCs w:val="28"/>
        </w:rPr>
        <w:t xml:space="preserve"> </w:t>
      </w:r>
      <w:r w:rsidRPr="008B494C">
        <w:rPr>
          <w:sz w:val="28"/>
          <w:szCs w:val="28"/>
        </w:rPr>
        <w:t>помощник;</w:t>
      </w:r>
      <w:r>
        <w:rPr>
          <w:sz w:val="28"/>
          <w:szCs w:val="28"/>
        </w:rPr>
        <w:t xml:space="preserve"> </w:t>
      </w:r>
      <w:r w:rsidRPr="00AF35F5">
        <w:rPr>
          <w:sz w:val="28"/>
          <w:szCs w:val="28"/>
        </w:rPr>
        <w:t xml:space="preserve">отдел </w:t>
      </w:r>
      <w:r w:rsidRPr="00505E5B">
        <w:rPr>
          <w:sz w:val="28"/>
          <w:szCs w:val="28"/>
        </w:rPr>
        <w:t xml:space="preserve">по </w:t>
      </w:r>
      <w:r w:rsidRPr="00505E5B">
        <w:rPr>
          <w:sz w:val="28"/>
          <w:szCs w:val="28"/>
        </w:rPr>
        <w:lastRenderedPageBreak/>
        <w:t>организации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 xml:space="preserve">главы Администрации города Волгодонска; правовое управление; пресс-служба; </w:t>
      </w:r>
      <w:r>
        <w:rPr>
          <w:sz w:val="28"/>
          <w:szCs w:val="28"/>
        </w:rPr>
        <w:t xml:space="preserve">Финансовое управление города Волгодонска; </w:t>
      </w:r>
      <w:r w:rsidRPr="00505E5B">
        <w:rPr>
          <w:sz w:val="28"/>
          <w:szCs w:val="28"/>
        </w:rPr>
        <w:t>иные структурные подразделения Администрации города Волгодонска; отраслевые (функциональные) органы Администрации города Волгодонска, а именно: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B4E2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B4E22">
        <w:rPr>
          <w:sz w:val="28"/>
          <w:szCs w:val="28"/>
        </w:rPr>
        <w:t>Первый заместитель главы Администрации города Волгодонска,</w:t>
      </w:r>
      <w:r>
        <w:rPr>
          <w:sz w:val="28"/>
          <w:szCs w:val="28"/>
        </w:rPr>
        <w:t xml:space="preserve"> которому подчиняются: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Заместитель главы Администрации города Волгодонска по</w:t>
      </w:r>
      <w:r>
        <w:rPr>
          <w:sz w:val="28"/>
          <w:szCs w:val="28"/>
        </w:rPr>
        <w:t xml:space="preserve"> городскому хозяйству, которому подчиняются: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 xml:space="preserve">тдел координации отраслей городского хозяйства, включающий сектор муниципального жилищного контроля. 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охраны окружающей среды и природных ресурсов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Управляющий делами Администрации города Волгодонска, которому подчиняются: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информационных систем и технолог</w:t>
      </w:r>
      <w:r>
        <w:rPr>
          <w:sz w:val="28"/>
          <w:szCs w:val="28"/>
        </w:rPr>
        <w:t>ий.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бщий отдел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>
        <w:rPr>
          <w:sz w:val="28"/>
          <w:szCs w:val="28"/>
        </w:rPr>
        <w:tab/>
        <w:t>А</w:t>
      </w:r>
      <w:r w:rsidRPr="00505E5B">
        <w:rPr>
          <w:sz w:val="28"/>
          <w:szCs w:val="28"/>
        </w:rPr>
        <w:t>рхивный отдел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05E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бухгалтерского учета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1.2.5.</w:t>
      </w:r>
      <w:r>
        <w:rPr>
          <w:sz w:val="28"/>
          <w:szCs w:val="28"/>
        </w:rPr>
        <w:tab/>
        <w:t>С</w:t>
      </w:r>
      <w:r w:rsidRPr="00505E5B">
        <w:rPr>
          <w:sz w:val="28"/>
          <w:szCs w:val="28"/>
        </w:rPr>
        <w:t>лужба эксплуатации зданий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1.2.6.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 xml:space="preserve">Отдел </w:t>
      </w:r>
      <w:proofErr w:type="gramStart"/>
      <w:r w:rsidRPr="00505E5B">
        <w:rPr>
          <w:sz w:val="28"/>
          <w:szCs w:val="28"/>
        </w:rPr>
        <w:t>записи актов гражданского состояния Администрации города Волгодонска Ростовской области</w:t>
      </w:r>
      <w:proofErr w:type="gramEnd"/>
      <w:r w:rsidRPr="00505E5B">
        <w:rPr>
          <w:sz w:val="28"/>
          <w:szCs w:val="28"/>
        </w:rPr>
        <w:t>.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Отдел финансового контроля.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Отдел муниципальной инспекции.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Сектор по мобилизационной работе.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Заместитель главы Администрации города Волгодонска по организационной, кадровой политике и взаимодействию с общественными организациями, которому подчиняются: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05E5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по организационной работе и взаимодействи</w:t>
      </w:r>
      <w:r>
        <w:rPr>
          <w:sz w:val="28"/>
          <w:szCs w:val="28"/>
        </w:rPr>
        <w:t>ю с общественными организациями.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05E5B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взаимодействия с правоохранительными органами и профилакти</w:t>
      </w:r>
      <w:r>
        <w:rPr>
          <w:sz w:val="28"/>
          <w:szCs w:val="28"/>
        </w:rPr>
        <w:t>ки коррупционных и иных правонарушений.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05E5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муниципальной службы и кадров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А</w:t>
      </w:r>
      <w:r w:rsidRPr="00505E5B">
        <w:rPr>
          <w:sz w:val="28"/>
          <w:szCs w:val="28"/>
        </w:rPr>
        <w:t>дминистративная комиссия города Волгодонска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Комитет по физической культуре и спорту города Волгодонска.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5E5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Заместитель главы Администрации города Волгодонска по экономике, которому подчиняются: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</w:t>
      </w:r>
      <w:r>
        <w:rPr>
          <w:sz w:val="28"/>
          <w:szCs w:val="28"/>
        </w:rPr>
        <w:t xml:space="preserve"> экономического анализа и поддержки предпринимательства.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потребительского рынка</w:t>
      </w:r>
      <w:r>
        <w:rPr>
          <w:sz w:val="28"/>
          <w:szCs w:val="28"/>
        </w:rPr>
        <w:t xml:space="preserve">, товаров, услуг </w:t>
      </w:r>
      <w:r w:rsidRPr="00505E5B">
        <w:rPr>
          <w:sz w:val="28"/>
          <w:szCs w:val="28"/>
        </w:rPr>
        <w:t>и защиты прав потребителей</w:t>
      </w:r>
      <w:r>
        <w:rPr>
          <w:sz w:val="28"/>
          <w:szCs w:val="28"/>
        </w:rPr>
        <w:t>, включающий сектор цен и тарифов.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по муниципальным закупкам</w:t>
      </w:r>
      <w:r>
        <w:rPr>
          <w:sz w:val="28"/>
          <w:szCs w:val="28"/>
        </w:rPr>
        <w:t>.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Сектор инвестиционной политики и стратегического развития.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Отдел по оплате труда, уровню жизни и трудовым отношениям.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Комитет по управлению имуществом города Волгодонска.</w:t>
      </w:r>
    </w:p>
    <w:p w:rsidR="007067D6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05E5B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Заместитель главы Администрации города Волгодонска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по социальному развитию, которому подчиняются: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координации отраслей социальной сферы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по молодежной политике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К</w:t>
      </w:r>
      <w:r w:rsidRPr="00505E5B">
        <w:rPr>
          <w:sz w:val="28"/>
          <w:szCs w:val="28"/>
        </w:rPr>
        <w:t>омиссия по делам несо</w:t>
      </w:r>
      <w:r>
        <w:rPr>
          <w:sz w:val="28"/>
          <w:szCs w:val="28"/>
        </w:rPr>
        <w:t>вершеннолетних и защите их прав.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Управление образования г</w:t>
      </w:r>
      <w:proofErr w:type="gramStart"/>
      <w:r w:rsidRPr="00505E5B">
        <w:rPr>
          <w:sz w:val="28"/>
          <w:szCs w:val="28"/>
        </w:rPr>
        <w:t>.В</w:t>
      </w:r>
      <w:proofErr w:type="gramEnd"/>
      <w:r w:rsidRPr="00505E5B">
        <w:rPr>
          <w:sz w:val="28"/>
          <w:szCs w:val="28"/>
        </w:rPr>
        <w:t>олгодонска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Управление здравоохранения г</w:t>
      </w:r>
      <w:proofErr w:type="gramStart"/>
      <w:r w:rsidRPr="00505E5B">
        <w:rPr>
          <w:sz w:val="28"/>
          <w:szCs w:val="28"/>
        </w:rPr>
        <w:t>.В</w:t>
      </w:r>
      <w:proofErr w:type="gramEnd"/>
      <w:r w:rsidRPr="00505E5B">
        <w:rPr>
          <w:sz w:val="28"/>
          <w:szCs w:val="28"/>
        </w:rPr>
        <w:t>олгодонска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05E5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Департамент труда и социального развития Администрации города Волгодонска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05E5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Отдел культуры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г</w:t>
      </w:r>
      <w:proofErr w:type="gramStart"/>
      <w:r w:rsidRPr="00505E5B">
        <w:rPr>
          <w:sz w:val="28"/>
          <w:szCs w:val="28"/>
        </w:rPr>
        <w:t>.В</w:t>
      </w:r>
      <w:proofErr w:type="gramEnd"/>
      <w:r w:rsidRPr="00505E5B">
        <w:rPr>
          <w:sz w:val="28"/>
          <w:szCs w:val="28"/>
        </w:rPr>
        <w:t>олгодонска.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05E5B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Заместитель главы Администрации города Волгодонска по строительству – главный архитектор города Волгодонска, которому подчиня</w:t>
      </w:r>
      <w:r>
        <w:rPr>
          <w:sz w:val="28"/>
          <w:szCs w:val="28"/>
        </w:rPr>
        <w:t>е</w:t>
      </w:r>
      <w:r w:rsidRPr="00505E5B">
        <w:rPr>
          <w:sz w:val="28"/>
          <w:szCs w:val="28"/>
        </w:rPr>
        <w:t>тся комитет по градостроительству и архитектуре</w:t>
      </w:r>
      <w:proofErr w:type="gramStart"/>
      <w:r>
        <w:rPr>
          <w:sz w:val="28"/>
          <w:szCs w:val="28"/>
        </w:rPr>
        <w:t>.</w:t>
      </w:r>
      <w:r w:rsidR="00072E37">
        <w:rPr>
          <w:sz w:val="28"/>
          <w:szCs w:val="28"/>
        </w:rPr>
        <w:t>».</w:t>
      </w:r>
      <w:proofErr w:type="gramEnd"/>
    </w:p>
    <w:p w:rsidR="007067D6" w:rsidRPr="00505E5B" w:rsidRDefault="007067D6" w:rsidP="00072E3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p w:rsidR="007067D6" w:rsidRPr="00505E5B" w:rsidRDefault="007067D6" w:rsidP="00072E3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p w:rsidR="007067D6" w:rsidRPr="00505E5B" w:rsidRDefault="007067D6" w:rsidP="00072E3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05E5B">
        <w:rPr>
          <w:sz w:val="28"/>
          <w:szCs w:val="28"/>
        </w:rPr>
        <w:t xml:space="preserve">Заместитель председателя </w:t>
      </w:r>
    </w:p>
    <w:p w:rsidR="00A2628D" w:rsidRPr="00255913" w:rsidRDefault="007067D6" w:rsidP="00072E3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05E5B">
        <w:rPr>
          <w:sz w:val="28"/>
          <w:szCs w:val="28"/>
        </w:rPr>
        <w:t>Волгодонской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Думы</w:t>
      </w:r>
      <w:r w:rsidRPr="00505E5B">
        <w:rPr>
          <w:sz w:val="28"/>
          <w:szCs w:val="28"/>
        </w:rPr>
        <w:tab/>
      </w:r>
      <w:r w:rsidRPr="00505E5B">
        <w:rPr>
          <w:sz w:val="28"/>
          <w:szCs w:val="28"/>
        </w:rPr>
        <w:tab/>
      </w:r>
      <w:r w:rsidRPr="00505E5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ab/>
      </w:r>
      <w:r w:rsidRPr="00505E5B">
        <w:rPr>
          <w:sz w:val="28"/>
          <w:szCs w:val="28"/>
        </w:rPr>
        <w:tab/>
        <w:t>И.В.</w:t>
      </w:r>
      <w:r>
        <w:rPr>
          <w:sz w:val="28"/>
          <w:szCs w:val="28"/>
        </w:rPr>
        <w:t> </w:t>
      </w:r>
      <w:proofErr w:type="spellStart"/>
      <w:r w:rsidRPr="00505E5B">
        <w:rPr>
          <w:sz w:val="28"/>
          <w:szCs w:val="28"/>
        </w:rPr>
        <w:t>Батлуков</w:t>
      </w:r>
      <w:proofErr w:type="spellEnd"/>
    </w:p>
    <w:sectPr w:rsidR="00A2628D" w:rsidRPr="00255913" w:rsidSect="008F24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1B" w:rsidRDefault="000C6C1B" w:rsidP="000E65A8">
      <w:r>
        <w:separator/>
      </w:r>
    </w:p>
  </w:endnote>
  <w:endnote w:type="continuationSeparator" w:id="0">
    <w:p w:rsidR="000C6C1B" w:rsidRDefault="000C6C1B" w:rsidP="000E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1B" w:rsidRDefault="000C6C1B" w:rsidP="000E65A8">
      <w:r>
        <w:separator/>
      </w:r>
    </w:p>
  </w:footnote>
  <w:footnote w:type="continuationSeparator" w:id="0">
    <w:p w:rsidR="000C6C1B" w:rsidRDefault="000C6C1B" w:rsidP="000E6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D6" w:rsidRPr="007067D6" w:rsidRDefault="007067D6" w:rsidP="007067D6">
    <w:pPr>
      <w:pStyle w:val="a8"/>
      <w:spacing w:after="120"/>
      <w:jc w:val="center"/>
      <w:rPr>
        <w:sz w:val="28"/>
        <w:szCs w:val="28"/>
      </w:rPr>
    </w:pPr>
    <w:r w:rsidRPr="007067D6">
      <w:rPr>
        <w:sz w:val="28"/>
        <w:szCs w:val="28"/>
      </w:rPr>
      <w:t>—</w:t>
    </w:r>
    <w:r w:rsidR="00AD179D" w:rsidRPr="007067D6">
      <w:rPr>
        <w:sz w:val="28"/>
        <w:szCs w:val="28"/>
      </w:rPr>
      <w:fldChar w:fldCharType="begin"/>
    </w:r>
    <w:r w:rsidRPr="007067D6">
      <w:rPr>
        <w:sz w:val="28"/>
        <w:szCs w:val="28"/>
      </w:rPr>
      <w:instrText xml:space="preserve"> PAGE   \* MERGEFORMAT </w:instrText>
    </w:r>
    <w:r w:rsidR="00AD179D" w:rsidRPr="007067D6">
      <w:rPr>
        <w:sz w:val="28"/>
        <w:szCs w:val="28"/>
      </w:rPr>
      <w:fldChar w:fldCharType="separate"/>
    </w:r>
    <w:r w:rsidR="001A0E81">
      <w:rPr>
        <w:noProof/>
        <w:sz w:val="28"/>
        <w:szCs w:val="28"/>
      </w:rPr>
      <w:t>7</w:t>
    </w:r>
    <w:r w:rsidR="00AD179D" w:rsidRPr="007067D6">
      <w:rPr>
        <w:sz w:val="28"/>
        <w:szCs w:val="28"/>
      </w:rPr>
      <w:fldChar w:fldCharType="end"/>
    </w:r>
    <w:r w:rsidRPr="007067D6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72D50"/>
    <w:rsid w:val="00020357"/>
    <w:rsid w:val="00023EFA"/>
    <w:rsid w:val="00036358"/>
    <w:rsid w:val="000366DA"/>
    <w:rsid w:val="00037FE6"/>
    <w:rsid w:val="00045029"/>
    <w:rsid w:val="00047A46"/>
    <w:rsid w:val="000530C8"/>
    <w:rsid w:val="000568C2"/>
    <w:rsid w:val="000673D6"/>
    <w:rsid w:val="00072E37"/>
    <w:rsid w:val="000737B3"/>
    <w:rsid w:val="0008356F"/>
    <w:rsid w:val="00091367"/>
    <w:rsid w:val="00097FE3"/>
    <w:rsid w:val="000A11D7"/>
    <w:rsid w:val="000B1C45"/>
    <w:rsid w:val="000C46BC"/>
    <w:rsid w:val="000C6C1B"/>
    <w:rsid w:val="000E65A8"/>
    <w:rsid w:val="001026A0"/>
    <w:rsid w:val="00104813"/>
    <w:rsid w:val="00113181"/>
    <w:rsid w:val="0011424F"/>
    <w:rsid w:val="00122214"/>
    <w:rsid w:val="0012507A"/>
    <w:rsid w:val="00142EC1"/>
    <w:rsid w:val="00143F6A"/>
    <w:rsid w:val="001465B6"/>
    <w:rsid w:val="00155186"/>
    <w:rsid w:val="001676A7"/>
    <w:rsid w:val="00177165"/>
    <w:rsid w:val="00181731"/>
    <w:rsid w:val="0019115A"/>
    <w:rsid w:val="001A0E81"/>
    <w:rsid w:val="001C3AFA"/>
    <w:rsid w:val="001D3B14"/>
    <w:rsid w:val="001D3C31"/>
    <w:rsid w:val="001D417F"/>
    <w:rsid w:val="001E189F"/>
    <w:rsid w:val="001E2383"/>
    <w:rsid w:val="001E618B"/>
    <w:rsid w:val="001F55CD"/>
    <w:rsid w:val="00200121"/>
    <w:rsid w:val="00200C36"/>
    <w:rsid w:val="002019CB"/>
    <w:rsid w:val="002174F4"/>
    <w:rsid w:val="002217EF"/>
    <w:rsid w:val="002265B3"/>
    <w:rsid w:val="00237F77"/>
    <w:rsid w:val="00237FEC"/>
    <w:rsid w:val="00247F4E"/>
    <w:rsid w:val="0025098F"/>
    <w:rsid w:val="002537E6"/>
    <w:rsid w:val="00255913"/>
    <w:rsid w:val="0027497E"/>
    <w:rsid w:val="002907F1"/>
    <w:rsid w:val="00290D91"/>
    <w:rsid w:val="00291824"/>
    <w:rsid w:val="002B65F5"/>
    <w:rsid w:val="002C7301"/>
    <w:rsid w:val="002D0C19"/>
    <w:rsid w:val="002D2D43"/>
    <w:rsid w:val="002E2B6B"/>
    <w:rsid w:val="002F6BF4"/>
    <w:rsid w:val="00305727"/>
    <w:rsid w:val="0031076E"/>
    <w:rsid w:val="00312B69"/>
    <w:rsid w:val="00342FE2"/>
    <w:rsid w:val="00365EB1"/>
    <w:rsid w:val="00372393"/>
    <w:rsid w:val="0037369C"/>
    <w:rsid w:val="00374B5D"/>
    <w:rsid w:val="003806A0"/>
    <w:rsid w:val="0038141D"/>
    <w:rsid w:val="00381653"/>
    <w:rsid w:val="0038510C"/>
    <w:rsid w:val="00391CE4"/>
    <w:rsid w:val="0039598D"/>
    <w:rsid w:val="003B1A35"/>
    <w:rsid w:val="003B5396"/>
    <w:rsid w:val="003C2ECA"/>
    <w:rsid w:val="003C7E44"/>
    <w:rsid w:val="003D2D06"/>
    <w:rsid w:val="003D4487"/>
    <w:rsid w:val="003E3C49"/>
    <w:rsid w:val="003F02C9"/>
    <w:rsid w:val="004131C3"/>
    <w:rsid w:val="00414375"/>
    <w:rsid w:val="00437CAA"/>
    <w:rsid w:val="004435FA"/>
    <w:rsid w:val="004729FB"/>
    <w:rsid w:val="0047593B"/>
    <w:rsid w:val="00475D71"/>
    <w:rsid w:val="004767CD"/>
    <w:rsid w:val="00493708"/>
    <w:rsid w:val="004B0A0B"/>
    <w:rsid w:val="004B61B8"/>
    <w:rsid w:val="004B64F0"/>
    <w:rsid w:val="004C3FA4"/>
    <w:rsid w:val="004C4BB8"/>
    <w:rsid w:val="004D06D5"/>
    <w:rsid w:val="004D494D"/>
    <w:rsid w:val="004E09C8"/>
    <w:rsid w:val="004E25C3"/>
    <w:rsid w:val="004E47CA"/>
    <w:rsid w:val="004F03A8"/>
    <w:rsid w:val="004F2E01"/>
    <w:rsid w:val="004F41E2"/>
    <w:rsid w:val="00516C5A"/>
    <w:rsid w:val="00522BBF"/>
    <w:rsid w:val="005325AA"/>
    <w:rsid w:val="00536C1C"/>
    <w:rsid w:val="00547F85"/>
    <w:rsid w:val="00556191"/>
    <w:rsid w:val="005720BA"/>
    <w:rsid w:val="0059308C"/>
    <w:rsid w:val="0059651C"/>
    <w:rsid w:val="005A1F4B"/>
    <w:rsid w:val="005B784A"/>
    <w:rsid w:val="005C4B22"/>
    <w:rsid w:val="005C4C0F"/>
    <w:rsid w:val="005E3D3A"/>
    <w:rsid w:val="005E3F57"/>
    <w:rsid w:val="005E6E0B"/>
    <w:rsid w:val="006054F1"/>
    <w:rsid w:val="00613877"/>
    <w:rsid w:val="006157CA"/>
    <w:rsid w:val="0062055F"/>
    <w:rsid w:val="006254FE"/>
    <w:rsid w:val="00632196"/>
    <w:rsid w:val="00644413"/>
    <w:rsid w:val="00645B65"/>
    <w:rsid w:val="006604E9"/>
    <w:rsid w:val="00664E41"/>
    <w:rsid w:val="00664EA5"/>
    <w:rsid w:val="00670EEE"/>
    <w:rsid w:val="0067686E"/>
    <w:rsid w:val="0067796B"/>
    <w:rsid w:val="00677B4A"/>
    <w:rsid w:val="00684F66"/>
    <w:rsid w:val="00685217"/>
    <w:rsid w:val="006876F9"/>
    <w:rsid w:val="006907B2"/>
    <w:rsid w:val="006963F6"/>
    <w:rsid w:val="006966C7"/>
    <w:rsid w:val="006A267D"/>
    <w:rsid w:val="006A32DB"/>
    <w:rsid w:val="006B0D67"/>
    <w:rsid w:val="006B2041"/>
    <w:rsid w:val="006B71E2"/>
    <w:rsid w:val="006C15C2"/>
    <w:rsid w:val="006C6A12"/>
    <w:rsid w:val="006F6C46"/>
    <w:rsid w:val="007017E2"/>
    <w:rsid w:val="007067D6"/>
    <w:rsid w:val="007136C0"/>
    <w:rsid w:val="00731827"/>
    <w:rsid w:val="00734986"/>
    <w:rsid w:val="00743E4F"/>
    <w:rsid w:val="00751816"/>
    <w:rsid w:val="00762707"/>
    <w:rsid w:val="00764CDB"/>
    <w:rsid w:val="0077121B"/>
    <w:rsid w:val="00777DCA"/>
    <w:rsid w:val="007A3855"/>
    <w:rsid w:val="007A6381"/>
    <w:rsid w:val="007B7697"/>
    <w:rsid w:val="007B771B"/>
    <w:rsid w:val="007C7688"/>
    <w:rsid w:val="007D413A"/>
    <w:rsid w:val="007E67CB"/>
    <w:rsid w:val="00806194"/>
    <w:rsid w:val="00813520"/>
    <w:rsid w:val="0081361E"/>
    <w:rsid w:val="00815935"/>
    <w:rsid w:val="00820489"/>
    <w:rsid w:val="00841B49"/>
    <w:rsid w:val="0084450E"/>
    <w:rsid w:val="00844F06"/>
    <w:rsid w:val="00852D20"/>
    <w:rsid w:val="00876EEE"/>
    <w:rsid w:val="008875A2"/>
    <w:rsid w:val="00887FCD"/>
    <w:rsid w:val="008B499B"/>
    <w:rsid w:val="008B4F9E"/>
    <w:rsid w:val="008C1D94"/>
    <w:rsid w:val="008C2881"/>
    <w:rsid w:val="008C3AA5"/>
    <w:rsid w:val="008C5418"/>
    <w:rsid w:val="008C70BD"/>
    <w:rsid w:val="008D6877"/>
    <w:rsid w:val="008E6DB6"/>
    <w:rsid w:val="008F1B3A"/>
    <w:rsid w:val="00915661"/>
    <w:rsid w:val="009341D5"/>
    <w:rsid w:val="0094254F"/>
    <w:rsid w:val="00950320"/>
    <w:rsid w:val="00954F69"/>
    <w:rsid w:val="00961A89"/>
    <w:rsid w:val="00961BBA"/>
    <w:rsid w:val="009751A4"/>
    <w:rsid w:val="00983308"/>
    <w:rsid w:val="00987784"/>
    <w:rsid w:val="009B0E2F"/>
    <w:rsid w:val="009B36FA"/>
    <w:rsid w:val="009C0825"/>
    <w:rsid w:val="009C609F"/>
    <w:rsid w:val="009D5236"/>
    <w:rsid w:val="009D6F5E"/>
    <w:rsid w:val="009E5D63"/>
    <w:rsid w:val="009F00DC"/>
    <w:rsid w:val="009F198F"/>
    <w:rsid w:val="009F7629"/>
    <w:rsid w:val="00A12991"/>
    <w:rsid w:val="00A158C0"/>
    <w:rsid w:val="00A162FA"/>
    <w:rsid w:val="00A2628D"/>
    <w:rsid w:val="00A4339B"/>
    <w:rsid w:val="00A53EA2"/>
    <w:rsid w:val="00A81FFD"/>
    <w:rsid w:val="00A90923"/>
    <w:rsid w:val="00AA02D1"/>
    <w:rsid w:val="00AA5E58"/>
    <w:rsid w:val="00AA7D4E"/>
    <w:rsid w:val="00AB10D7"/>
    <w:rsid w:val="00AD179D"/>
    <w:rsid w:val="00AD1C06"/>
    <w:rsid w:val="00AE168C"/>
    <w:rsid w:val="00AE6339"/>
    <w:rsid w:val="00AF0F56"/>
    <w:rsid w:val="00AF35F5"/>
    <w:rsid w:val="00B04151"/>
    <w:rsid w:val="00B054E1"/>
    <w:rsid w:val="00B05F7B"/>
    <w:rsid w:val="00B06AEC"/>
    <w:rsid w:val="00B10C49"/>
    <w:rsid w:val="00B11C6A"/>
    <w:rsid w:val="00B34885"/>
    <w:rsid w:val="00B3560F"/>
    <w:rsid w:val="00B465EC"/>
    <w:rsid w:val="00B70D27"/>
    <w:rsid w:val="00B8297F"/>
    <w:rsid w:val="00B829F4"/>
    <w:rsid w:val="00BA274A"/>
    <w:rsid w:val="00BB0FAD"/>
    <w:rsid w:val="00BD1177"/>
    <w:rsid w:val="00BD224C"/>
    <w:rsid w:val="00BE2C94"/>
    <w:rsid w:val="00BF1AE2"/>
    <w:rsid w:val="00BF4660"/>
    <w:rsid w:val="00BF6626"/>
    <w:rsid w:val="00C0755F"/>
    <w:rsid w:val="00C120F7"/>
    <w:rsid w:val="00C13596"/>
    <w:rsid w:val="00C23050"/>
    <w:rsid w:val="00C23B54"/>
    <w:rsid w:val="00C24671"/>
    <w:rsid w:val="00C249D2"/>
    <w:rsid w:val="00C358F9"/>
    <w:rsid w:val="00C35CBE"/>
    <w:rsid w:val="00C430B1"/>
    <w:rsid w:val="00C63C53"/>
    <w:rsid w:val="00C65D4F"/>
    <w:rsid w:val="00C704BC"/>
    <w:rsid w:val="00C942BC"/>
    <w:rsid w:val="00C961E0"/>
    <w:rsid w:val="00CA036E"/>
    <w:rsid w:val="00CA2A9E"/>
    <w:rsid w:val="00CA423A"/>
    <w:rsid w:val="00CE13ED"/>
    <w:rsid w:val="00CE5EB2"/>
    <w:rsid w:val="00CF522A"/>
    <w:rsid w:val="00D03AF9"/>
    <w:rsid w:val="00D12F27"/>
    <w:rsid w:val="00D164A9"/>
    <w:rsid w:val="00D2094F"/>
    <w:rsid w:val="00D24A8D"/>
    <w:rsid w:val="00D258B3"/>
    <w:rsid w:val="00D414ED"/>
    <w:rsid w:val="00D45929"/>
    <w:rsid w:val="00D50DB6"/>
    <w:rsid w:val="00D60BC6"/>
    <w:rsid w:val="00D66220"/>
    <w:rsid w:val="00D67FF6"/>
    <w:rsid w:val="00D74776"/>
    <w:rsid w:val="00D821DC"/>
    <w:rsid w:val="00D83C36"/>
    <w:rsid w:val="00D902D8"/>
    <w:rsid w:val="00D9436A"/>
    <w:rsid w:val="00D95514"/>
    <w:rsid w:val="00D97D77"/>
    <w:rsid w:val="00DA088C"/>
    <w:rsid w:val="00DA2E48"/>
    <w:rsid w:val="00DA6FF4"/>
    <w:rsid w:val="00DB0430"/>
    <w:rsid w:val="00DB38F8"/>
    <w:rsid w:val="00DC45B4"/>
    <w:rsid w:val="00DD02DE"/>
    <w:rsid w:val="00DD74C8"/>
    <w:rsid w:val="00DE7476"/>
    <w:rsid w:val="00DF56C3"/>
    <w:rsid w:val="00DF7C3D"/>
    <w:rsid w:val="00E00E6F"/>
    <w:rsid w:val="00E05325"/>
    <w:rsid w:val="00E10D0A"/>
    <w:rsid w:val="00E21AFB"/>
    <w:rsid w:val="00E25CE6"/>
    <w:rsid w:val="00E3650A"/>
    <w:rsid w:val="00E479DE"/>
    <w:rsid w:val="00E51928"/>
    <w:rsid w:val="00E54103"/>
    <w:rsid w:val="00E5565B"/>
    <w:rsid w:val="00E6178B"/>
    <w:rsid w:val="00E63F9A"/>
    <w:rsid w:val="00E649FD"/>
    <w:rsid w:val="00E72D50"/>
    <w:rsid w:val="00E74D68"/>
    <w:rsid w:val="00E81EB3"/>
    <w:rsid w:val="00E939E9"/>
    <w:rsid w:val="00E97BD9"/>
    <w:rsid w:val="00EA0F53"/>
    <w:rsid w:val="00EA2905"/>
    <w:rsid w:val="00EA352D"/>
    <w:rsid w:val="00EA7BF0"/>
    <w:rsid w:val="00EB66A2"/>
    <w:rsid w:val="00EB7DF4"/>
    <w:rsid w:val="00EC61E1"/>
    <w:rsid w:val="00ED2793"/>
    <w:rsid w:val="00EE4F0E"/>
    <w:rsid w:val="00F0065A"/>
    <w:rsid w:val="00F14EC0"/>
    <w:rsid w:val="00F205EE"/>
    <w:rsid w:val="00F35157"/>
    <w:rsid w:val="00F546FE"/>
    <w:rsid w:val="00F63347"/>
    <w:rsid w:val="00F703CA"/>
    <w:rsid w:val="00F74356"/>
    <w:rsid w:val="00F846C7"/>
    <w:rsid w:val="00F86350"/>
    <w:rsid w:val="00F9525F"/>
    <w:rsid w:val="00FA28DF"/>
    <w:rsid w:val="00FA652C"/>
    <w:rsid w:val="00FB45F7"/>
    <w:rsid w:val="00FB60B8"/>
    <w:rsid w:val="00FD3151"/>
    <w:rsid w:val="00FD69B3"/>
    <w:rsid w:val="00FE043B"/>
    <w:rsid w:val="00FE104C"/>
    <w:rsid w:val="00FE129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6" type="connector" idref="#_x0000_s1319"/>
        <o:r id="V:Rule7" type="connector" idref="#_x0000_s1320"/>
        <o:r id="V:Rule8" type="connector" idref="#_x0000_s1322"/>
        <o:r id="V:Rule9" type="connector" idref="#_x0000_s1321"/>
        <o:r id="V:Rule10" type="connector" idref="#_x0000_s132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7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61E1"/>
    <w:pPr>
      <w:keepNext/>
      <w:suppressAutoHyphens w:val="0"/>
      <w:ind w:left="59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D179D"/>
  </w:style>
  <w:style w:type="paragraph" w:customStyle="1" w:styleId="a3">
    <w:name w:val="Заголовок"/>
    <w:basedOn w:val="a"/>
    <w:next w:val="a4"/>
    <w:rsid w:val="00AD17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AD179D"/>
    <w:pPr>
      <w:spacing w:after="120"/>
    </w:pPr>
  </w:style>
  <w:style w:type="paragraph" w:styleId="a5">
    <w:name w:val="List"/>
    <w:basedOn w:val="a4"/>
    <w:rsid w:val="00AD179D"/>
    <w:rPr>
      <w:rFonts w:ascii="Arial" w:hAnsi="Arial" w:cs="Tahoma"/>
    </w:rPr>
  </w:style>
  <w:style w:type="paragraph" w:customStyle="1" w:styleId="12">
    <w:name w:val="Название1"/>
    <w:basedOn w:val="a"/>
    <w:rsid w:val="00AD179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D179D"/>
    <w:pPr>
      <w:suppressLineNumbers/>
    </w:pPr>
    <w:rPr>
      <w:rFonts w:ascii="Arial" w:hAnsi="Arial" w:cs="Tahoma"/>
    </w:rPr>
  </w:style>
  <w:style w:type="paragraph" w:customStyle="1" w:styleId="a6">
    <w:name w:val="Содержимое врезки"/>
    <w:basedOn w:val="a4"/>
    <w:rsid w:val="00AD179D"/>
  </w:style>
  <w:style w:type="paragraph" w:customStyle="1" w:styleId="ConsPlusNormal">
    <w:name w:val="ConsPlusNormal"/>
    <w:rsid w:val="002559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255913"/>
    <w:rPr>
      <w:sz w:val="24"/>
      <w:szCs w:val="24"/>
    </w:rPr>
  </w:style>
  <w:style w:type="paragraph" w:customStyle="1" w:styleId="ConsPlusTitle">
    <w:name w:val="ConsPlusTitle"/>
    <w:rsid w:val="00255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EC61E1"/>
    <w:rPr>
      <w:sz w:val="28"/>
      <w:szCs w:val="24"/>
    </w:rPr>
  </w:style>
  <w:style w:type="paragraph" w:styleId="a8">
    <w:name w:val="header"/>
    <w:basedOn w:val="a"/>
    <w:link w:val="a9"/>
    <w:uiPriority w:val="99"/>
    <w:rsid w:val="000E65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65A8"/>
    <w:rPr>
      <w:sz w:val="24"/>
      <w:szCs w:val="24"/>
      <w:lang w:eastAsia="ar-SA"/>
    </w:rPr>
  </w:style>
  <w:style w:type="paragraph" w:styleId="aa">
    <w:name w:val="footer"/>
    <w:basedOn w:val="a"/>
    <w:link w:val="ab"/>
    <w:rsid w:val="000E65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65A8"/>
    <w:rPr>
      <w:sz w:val="24"/>
      <w:szCs w:val="24"/>
      <w:lang w:eastAsia="ar-SA"/>
    </w:rPr>
  </w:style>
  <w:style w:type="table" w:styleId="ac">
    <w:name w:val="Table Grid"/>
    <w:basedOn w:val="a1"/>
    <w:rsid w:val="007A63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8A08-D734-434F-9C8A-CF53690D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Структура Администра</vt:lpstr>
    </vt:vector>
  </TitlesOfParts>
  <Company>Tycoon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</dc:title>
  <dc:creator>1</dc:creator>
  <cp:lastModifiedBy>Минкин</cp:lastModifiedBy>
  <cp:revision>7</cp:revision>
  <cp:lastPrinted>2015-12-21T09:17:00Z</cp:lastPrinted>
  <dcterms:created xsi:type="dcterms:W3CDTF">2015-12-21T08:23:00Z</dcterms:created>
  <dcterms:modified xsi:type="dcterms:W3CDTF">2015-12-21T09:17:00Z</dcterms:modified>
</cp:coreProperties>
</file>