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1D1A" w:rsidRDefault="00401D1A"/>
    <w:p w:rsidR="0003084C" w:rsidRDefault="00AB2A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25pt;margin-top:-9.75pt;width:55.4pt;height:64.4pt;z-index:1;mso-wrap-distance-left:9.05pt;mso-wrap-distance-right:9.05pt" wrapcoords="-239 0 -239 21145 21353 21145 21353 0 -239 0" filled="t">
            <v:fill color2="black"/>
            <v:imagedata r:id="rId7" o:title=""/>
            <w10:wrap type="tight"/>
          </v:shape>
        </w:pict>
      </w:r>
    </w:p>
    <w:p w:rsidR="0003084C" w:rsidRDefault="0003084C"/>
    <w:p w:rsidR="0003084C" w:rsidRDefault="0003084C"/>
    <w:p w:rsidR="0003084C" w:rsidRDefault="0003084C"/>
    <w:p w:rsidR="0003084C" w:rsidRDefault="0003084C"/>
    <w:p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03084C" w:rsidRDefault="0003084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03084C" w:rsidRDefault="0003084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03084C" w:rsidRDefault="0003084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03084C" w:rsidRDefault="0003084C"/>
    <w:p w:rsidR="0003084C" w:rsidRDefault="0003084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03084C" w:rsidRDefault="0003084C"/>
    <w:p w:rsidR="0003084C" w:rsidRDefault="0003084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456FF6">
        <w:rPr>
          <w:sz w:val="36"/>
          <w:szCs w:val="36"/>
        </w:rPr>
        <w:t xml:space="preserve"> 16</w:t>
      </w:r>
      <w:r>
        <w:rPr>
          <w:sz w:val="36"/>
          <w:szCs w:val="36"/>
        </w:rPr>
        <w:t xml:space="preserve"> от </w:t>
      </w:r>
      <w:r w:rsidR="00456FF6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</w:t>
      </w:r>
      <w:r w:rsidR="00A45CD4">
        <w:rPr>
          <w:sz w:val="36"/>
          <w:szCs w:val="36"/>
        </w:rPr>
        <w:t>1</w:t>
      </w:r>
      <w:r w:rsidR="00A533D8">
        <w:rPr>
          <w:sz w:val="36"/>
          <w:szCs w:val="36"/>
        </w:rPr>
        <w:t>5</w:t>
      </w:r>
      <w:r>
        <w:rPr>
          <w:sz w:val="36"/>
          <w:szCs w:val="36"/>
        </w:rPr>
        <w:t xml:space="preserve"> года</w:t>
      </w:r>
    </w:p>
    <w:p w:rsidR="0003084C" w:rsidRDefault="0003084C"/>
    <w:p w:rsidR="00DA756B" w:rsidRDefault="00964E30" w:rsidP="00401D1A">
      <w:pPr>
        <w:spacing w:line="360" w:lineRule="auto"/>
        <w:ind w:right="4616"/>
        <w:jc w:val="both"/>
        <w:rPr>
          <w:sz w:val="28"/>
          <w:szCs w:val="28"/>
        </w:rPr>
      </w:pPr>
      <w:r w:rsidRPr="00DA4FF0">
        <w:rPr>
          <w:sz w:val="28"/>
          <w:szCs w:val="28"/>
        </w:rPr>
        <w:t>О внесении изменений в приложение к решению Волгодонской городской Думы от 19.12.2007 №164 «Об утверждении Реестра должностей муниципальной службы в муниципальном образовании «Город Волгодонск»</w:t>
      </w:r>
    </w:p>
    <w:p w:rsidR="00964E30" w:rsidRDefault="00964E30" w:rsidP="00FF5546">
      <w:pPr>
        <w:pStyle w:val="af0"/>
        <w:spacing w:after="120" w:line="360" w:lineRule="auto"/>
        <w:ind w:firstLine="709"/>
        <w:jc w:val="both"/>
        <w:rPr>
          <w:sz w:val="28"/>
          <w:szCs w:val="28"/>
        </w:rPr>
      </w:pPr>
      <w:r w:rsidRPr="001C1F5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</w:t>
      </w:r>
      <w:r w:rsidRPr="004E2D70">
        <w:rPr>
          <w:sz w:val="28"/>
          <w:szCs w:val="28"/>
        </w:rPr>
        <w:t>едеральным закон</w:t>
      </w:r>
      <w:r>
        <w:rPr>
          <w:sz w:val="28"/>
          <w:szCs w:val="28"/>
        </w:rPr>
        <w:t>ом</w:t>
      </w:r>
      <w:r w:rsidRPr="004E2D70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4E2D70">
        <w:rPr>
          <w:sz w:val="28"/>
          <w:szCs w:val="28"/>
        </w:rPr>
        <w:t xml:space="preserve">131-ФЗ </w:t>
      </w:r>
      <w:r>
        <w:rPr>
          <w:sz w:val="28"/>
          <w:szCs w:val="28"/>
        </w:rPr>
        <w:t>«Об </w:t>
      </w:r>
      <w:r w:rsidRPr="004E2D70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E2D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A44C9">
        <w:rPr>
          <w:sz w:val="28"/>
          <w:szCs w:val="28"/>
        </w:rPr>
        <w:t xml:space="preserve">Областным </w:t>
      </w:r>
      <w:hyperlink r:id="rId8" w:history="1">
        <w:r w:rsidRPr="001A44C9">
          <w:rPr>
            <w:sz w:val="28"/>
            <w:szCs w:val="28"/>
          </w:rPr>
          <w:t>законом</w:t>
        </w:r>
      </w:hyperlink>
      <w:r w:rsidRPr="001A44C9">
        <w:rPr>
          <w:sz w:val="28"/>
          <w:szCs w:val="28"/>
        </w:rPr>
        <w:t xml:space="preserve"> от 09.10.2007 </w:t>
      </w:r>
      <w:r>
        <w:rPr>
          <w:sz w:val="28"/>
          <w:szCs w:val="28"/>
        </w:rPr>
        <w:t>№</w:t>
      </w:r>
      <w:r w:rsidRPr="001A44C9">
        <w:rPr>
          <w:sz w:val="28"/>
          <w:szCs w:val="28"/>
        </w:rPr>
        <w:t xml:space="preserve">787-ЗС </w:t>
      </w:r>
      <w:r>
        <w:rPr>
          <w:sz w:val="28"/>
          <w:szCs w:val="28"/>
        </w:rPr>
        <w:t xml:space="preserve">«О </w:t>
      </w:r>
      <w:r w:rsidRPr="001A44C9">
        <w:rPr>
          <w:sz w:val="28"/>
          <w:szCs w:val="28"/>
        </w:rPr>
        <w:t>реестре муниципальных должностей и реестре должностей муниципальной службы в Ростовской области</w:t>
      </w:r>
      <w:r>
        <w:rPr>
          <w:sz w:val="28"/>
          <w:szCs w:val="28"/>
        </w:rPr>
        <w:t xml:space="preserve">», </w:t>
      </w:r>
      <w:r w:rsidRPr="00DF0AAE">
        <w:rPr>
          <w:sz w:val="28"/>
          <w:szCs w:val="28"/>
        </w:rPr>
        <w:t>Уставом муниципального образования «Город Волгодонск»</w:t>
      </w:r>
      <w:r>
        <w:rPr>
          <w:sz w:val="28"/>
          <w:szCs w:val="28"/>
        </w:rPr>
        <w:t xml:space="preserve"> Волгодонская городская Дума</w:t>
      </w:r>
    </w:p>
    <w:p w:rsidR="00964E30" w:rsidRDefault="00964E30" w:rsidP="00FF5546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33053E" w:rsidRPr="000F0951" w:rsidRDefault="0033053E" w:rsidP="005870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F0951">
        <w:rPr>
          <w:sz w:val="28"/>
          <w:szCs w:val="28"/>
        </w:rPr>
        <w:t xml:space="preserve">Внести в </w:t>
      </w:r>
      <w:r w:rsidR="00490262">
        <w:rPr>
          <w:sz w:val="28"/>
          <w:szCs w:val="28"/>
        </w:rPr>
        <w:t>раздел</w:t>
      </w:r>
      <w:r w:rsidR="00490262" w:rsidRPr="00AE52FE">
        <w:rPr>
          <w:sz w:val="28"/>
          <w:szCs w:val="28"/>
        </w:rPr>
        <w:t xml:space="preserve"> II «Перечень до</w:t>
      </w:r>
      <w:r w:rsidR="00490262">
        <w:rPr>
          <w:sz w:val="28"/>
          <w:szCs w:val="28"/>
        </w:rPr>
        <w:t>лжностей муниципальной службы в </w:t>
      </w:r>
      <w:r w:rsidR="00490262" w:rsidRPr="00AE52FE">
        <w:rPr>
          <w:sz w:val="28"/>
          <w:szCs w:val="28"/>
        </w:rPr>
        <w:t>аппарате Администрации города Волгодонска, отраслевых (функциональных) органах Администрации города Волгодонска»</w:t>
      </w:r>
      <w:r w:rsidR="00490262">
        <w:rPr>
          <w:sz w:val="28"/>
          <w:szCs w:val="28"/>
        </w:rPr>
        <w:t xml:space="preserve"> приложения </w:t>
      </w:r>
      <w:r w:rsidRPr="000F0951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Волгодонской городской Думы от</w:t>
      </w:r>
      <w:r w:rsidR="005870EE">
        <w:rPr>
          <w:sz w:val="28"/>
          <w:szCs w:val="28"/>
        </w:rPr>
        <w:t xml:space="preserve"> </w:t>
      </w:r>
      <w:r w:rsidRPr="000F0951">
        <w:rPr>
          <w:sz w:val="28"/>
          <w:szCs w:val="28"/>
        </w:rPr>
        <w:t xml:space="preserve">19.12.2007 </w:t>
      </w:r>
      <w:r>
        <w:rPr>
          <w:sz w:val="28"/>
          <w:szCs w:val="28"/>
        </w:rPr>
        <w:t>№</w:t>
      </w:r>
      <w:r w:rsidRPr="000F0951">
        <w:rPr>
          <w:sz w:val="28"/>
          <w:szCs w:val="28"/>
        </w:rPr>
        <w:t xml:space="preserve">164 </w:t>
      </w:r>
      <w:r>
        <w:rPr>
          <w:sz w:val="28"/>
          <w:szCs w:val="28"/>
        </w:rPr>
        <w:t>«</w:t>
      </w:r>
      <w:r w:rsidRPr="000F0951">
        <w:rPr>
          <w:sz w:val="28"/>
          <w:szCs w:val="28"/>
        </w:rPr>
        <w:t xml:space="preserve">Об утверждении Реестра должностей муниципальной службы в муниципальном образовании </w:t>
      </w:r>
      <w:r>
        <w:rPr>
          <w:sz w:val="28"/>
          <w:szCs w:val="28"/>
        </w:rPr>
        <w:t>«</w:t>
      </w:r>
      <w:r w:rsidRPr="000F0951">
        <w:rPr>
          <w:sz w:val="28"/>
          <w:szCs w:val="28"/>
        </w:rPr>
        <w:t>Город Волгодонск</w:t>
      </w:r>
      <w:r>
        <w:rPr>
          <w:sz w:val="28"/>
          <w:szCs w:val="28"/>
        </w:rPr>
        <w:t>»</w:t>
      </w:r>
      <w:r w:rsidRPr="000F0951">
        <w:rPr>
          <w:sz w:val="28"/>
          <w:szCs w:val="28"/>
        </w:rPr>
        <w:t xml:space="preserve"> следующие изменения:</w:t>
      </w:r>
    </w:p>
    <w:p w:rsidR="0033053E" w:rsidRPr="00AE52FE" w:rsidRDefault="0033053E" w:rsidP="005870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AE52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группе должностей </w:t>
      </w:r>
      <w:r w:rsidRPr="00AE52FE">
        <w:rPr>
          <w:sz w:val="28"/>
          <w:szCs w:val="28"/>
        </w:rPr>
        <w:t>«Высшая группа должностей» перед строкой «Первый заместитель главы Администрации города Волгодонска» дополнить строкой «Глава Администрации города Волгодонска»</w:t>
      </w:r>
      <w:r>
        <w:rPr>
          <w:sz w:val="28"/>
          <w:szCs w:val="28"/>
        </w:rPr>
        <w:t>;</w:t>
      </w:r>
    </w:p>
    <w:p w:rsidR="0033053E" w:rsidRDefault="0033053E" w:rsidP="005870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</w:r>
      <w:r w:rsidRPr="00AE52F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группе должностей </w:t>
      </w:r>
      <w:r w:rsidR="00490262">
        <w:rPr>
          <w:sz w:val="28"/>
          <w:szCs w:val="28"/>
        </w:rPr>
        <w:t xml:space="preserve">«Ведущая группа должностей» </w:t>
      </w:r>
      <w:r w:rsidRPr="00504414">
        <w:rPr>
          <w:sz w:val="28"/>
          <w:szCs w:val="28"/>
        </w:rPr>
        <w:t>строку «Помощник (советник, консультант) Мэра города Волгодонска» признать утратившей силу</w:t>
      </w:r>
      <w:r>
        <w:rPr>
          <w:sz w:val="28"/>
          <w:szCs w:val="28"/>
        </w:rPr>
        <w:t>.</w:t>
      </w:r>
    </w:p>
    <w:p w:rsidR="0033053E" w:rsidRDefault="0033053E" w:rsidP="005870EE">
      <w:pPr>
        <w:spacing w:line="360" w:lineRule="auto"/>
        <w:ind w:firstLine="851"/>
        <w:jc w:val="both"/>
        <w:rPr>
          <w:sz w:val="28"/>
          <w:szCs w:val="28"/>
        </w:rPr>
      </w:pPr>
      <w:r w:rsidRPr="00C95DC9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95DC9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 xml:space="preserve">со дня </w:t>
      </w:r>
      <w:proofErr w:type="gramStart"/>
      <w:r>
        <w:rPr>
          <w:sz w:val="28"/>
          <w:szCs w:val="28"/>
        </w:rPr>
        <w:t>истечения срока полномочий Мэра города</w:t>
      </w:r>
      <w:proofErr w:type="gramEnd"/>
      <w:r>
        <w:rPr>
          <w:sz w:val="28"/>
          <w:szCs w:val="28"/>
        </w:rPr>
        <w:t xml:space="preserve"> Волгодонска, избранного до дня вступления в силу настоящего решения, в том числе в результате досрочного прекращения его полномочий, но не ранее дня официального опубликования настоящего решения</w:t>
      </w:r>
      <w:r w:rsidRPr="00C664EC">
        <w:rPr>
          <w:sz w:val="28"/>
          <w:szCs w:val="28"/>
        </w:rPr>
        <w:t>.</w:t>
      </w:r>
    </w:p>
    <w:p w:rsidR="0033053E" w:rsidRDefault="0033053E" w:rsidP="005870E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 w:rsidRPr="00563620">
        <w:rPr>
          <w:sz w:val="28"/>
          <w:szCs w:val="28"/>
        </w:rPr>
        <w:t>Контроль</w:t>
      </w:r>
      <w:r w:rsidR="00FF5546">
        <w:rPr>
          <w:sz w:val="28"/>
          <w:szCs w:val="28"/>
        </w:rPr>
        <w:t xml:space="preserve"> </w:t>
      </w:r>
      <w:r w:rsidRPr="00563620">
        <w:rPr>
          <w:sz w:val="28"/>
          <w:szCs w:val="28"/>
        </w:rPr>
        <w:t xml:space="preserve">за исполнением решения возложить на постоянную </w:t>
      </w:r>
      <w:r w:rsidRPr="000A20E4">
        <w:rPr>
          <w:sz w:val="28"/>
          <w:szCs w:val="28"/>
        </w:rPr>
        <w:t>комиссию по организационно-правовым вопросам, контролю за деятельностью органов местного самоуправления, по работе со средствами массовой информации, общественными организациями и взаимодействию с правоохранительными органами</w:t>
      </w:r>
      <w:r>
        <w:rPr>
          <w:sz w:val="28"/>
          <w:szCs w:val="28"/>
        </w:rPr>
        <w:t xml:space="preserve"> (С.Л. Шерстюк) и заместителя главы Администрации города </w:t>
      </w:r>
      <w:r w:rsidR="00FF5546">
        <w:rPr>
          <w:sz w:val="28"/>
          <w:szCs w:val="28"/>
        </w:rPr>
        <w:t xml:space="preserve">Волгодонска </w:t>
      </w:r>
      <w:r>
        <w:rPr>
          <w:sz w:val="28"/>
          <w:szCs w:val="28"/>
        </w:rPr>
        <w:t>по организационной, кадровой политике и взаимодействию с общественными организациями В.Н. </w:t>
      </w:r>
      <w:proofErr w:type="spellStart"/>
      <w:r>
        <w:rPr>
          <w:sz w:val="28"/>
          <w:szCs w:val="28"/>
        </w:rPr>
        <w:t>Графова</w:t>
      </w:r>
      <w:proofErr w:type="spellEnd"/>
      <w:r>
        <w:rPr>
          <w:sz w:val="28"/>
          <w:szCs w:val="28"/>
        </w:rPr>
        <w:t>.</w:t>
      </w:r>
      <w:proofErr w:type="gramEnd"/>
    </w:p>
    <w:p w:rsidR="00964E30" w:rsidRDefault="00964E30" w:rsidP="00964E30">
      <w:pPr>
        <w:jc w:val="both"/>
        <w:rPr>
          <w:sz w:val="28"/>
          <w:szCs w:val="28"/>
        </w:rPr>
      </w:pPr>
    </w:p>
    <w:p w:rsidR="00FF5546" w:rsidRDefault="00FF5546" w:rsidP="00964E30">
      <w:pPr>
        <w:jc w:val="both"/>
        <w:rPr>
          <w:sz w:val="28"/>
          <w:szCs w:val="28"/>
        </w:rPr>
      </w:pPr>
    </w:p>
    <w:tbl>
      <w:tblPr>
        <w:tblW w:w="9571" w:type="dxa"/>
        <w:tblLayout w:type="fixed"/>
        <w:tblLook w:val="0000"/>
      </w:tblPr>
      <w:tblGrid>
        <w:gridCol w:w="4248"/>
        <w:gridCol w:w="1260"/>
        <w:gridCol w:w="4063"/>
      </w:tblGrid>
      <w:tr w:rsidR="000D7AF4" w:rsidRPr="00CB543A" w:rsidTr="00463AC8">
        <w:tc>
          <w:tcPr>
            <w:tcW w:w="4248" w:type="dxa"/>
          </w:tcPr>
          <w:p w:rsidR="000D7AF4" w:rsidRDefault="000D7AF4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0D7AF4" w:rsidRDefault="000D7A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0D7AF4" w:rsidRDefault="000D7A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П.П. Горчанюк </w:t>
            </w:r>
          </w:p>
        </w:tc>
        <w:tc>
          <w:tcPr>
            <w:tcW w:w="1260" w:type="dxa"/>
          </w:tcPr>
          <w:p w:rsidR="000D7AF4" w:rsidRDefault="000D7AF4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0D7AF4" w:rsidRDefault="000D7AF4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0D7AF4" w:rsidRDefault="000D7A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0D7AF4" w:rsidRDefault="000D7AF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В.А. Фирсов </w:t>
            </w:r>
          </w:p>
        </w:tc>
      </w:tr>
      <w:tr w:rsidR="00964E30" w:rsidRPr="00CB543A" w:rsidTr="00463AC8">
        <w:trPr>
          <w:trHeight w:val="265"/>
        </w:trPr>
        <w:tc>
          <w:tcPr>
            <w:tcW w:w="4248" w:type="dxa"/>
          </w:tcPr>
          <w:p w:rsidR="00964E30" w:rsidRPr="00CB543A" w:rsidRDefault="00964E30" w:rsidP="00463AC8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964E30" w:rsidRPr="00CB543A" w:rsidRDefault="00964E30" w:rsidP="00463AC8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63" w:type="dxa"/>
          </w:tcPr>
          <w:p w:rsidR="00964E30" w:rsidRPr="00CB543A" w:rsidRDefault="00964E30" w:rsidP="00463AC8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:rsidR="00964E30" w:rsidRDefault="00964E30" w:rsidP="00964E30">
      <w:pPr>
        <w:jc w:val="both"/>
        <w:rPr>
          <w:sz w:val="28"/>
          <w:szCs w:val="28"/>
        </w:rPr>
      </w:pPr>
    </w:p>
    <w:p w:rsidR="00964E30" w:rsidRPr="00C3355E" w:rsidRDefault="00964E30" w:rsidP="00964E30">
      <w:pPr>
        <w:jc w:val="both"/>
        <w:rPr>
          <w:sz w:val="22"/>
          <w:szCs w:val="22"/>
        </w:rPr>
      </w:pPr>
      <w:r w:rsidRPr="00C3355E">
        <w:rPr>
          <w:sz w:val="22"/>
          <w:szCs w:val="22"/>
        </w:rPr>
        <w:t>Проект вносит</w:t>
      </w:r>
    </w:p>
    <w:p w:rsidR="006355D6" w:rsidRPr="0033053E" w:rsidRDefault="00964E30" w:rsidP="00FF5546">
      <w:pPr>
        <w:spacing w:line="360" w:lineRule="auto"/>
        <w:jc w:val="both"/>
        <w:rPr>
          <w:sz w:val="28"/>
          <w:szCs w:val="28"/>
        </w:rPr>
      </w:pPr>
      <w:r w:rsidRPr="00C3355E">
        <w:rPr>
          <w:sz w:val="22"/>
          <w:szCs w:val="22"/>
        </w:rPr>
        <w:t>Мэр города Волгодонска</w:t>
      </w:r>
    </w:p>
    <w:sectPr w:rsidR="006355D6" w:rsidRPr="0033053E" w:rsidSect="00401D1A">
      <w:headerReference w:type="default" r:id="rId9"/>
      <w:footnotePr>
        <w:pos w:val="beneathText"/>
      </w:footnotePr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D6" w:rsidRDefault="00882CD6" w:rsidP="00401D1A">
      <w:r>
        <w:separator/>
      </w:r>
    </w:p>
  </w:endnote>
  <w:endnote w:type="continuationSeparator" w:id="0">
    <w:p w:rsidR="00882CD6" w:rsidRDefault="00882CD6" w:rsidP="00401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D6" w:rsidRDefault="00882CD6" w:rsidP="00401D1A">
      <w:r>
        <w:separator/>
      </w:r>
    </w:p>
  </w:footnote>
  <w:footnote w:type="continuationSeparator" w:id="0">
    <w:p w:rsidR="00882CD6" w:rsidRDefault="00882CD6" w:rsidP="00401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1A" w:rsidRPr="00401D1A" w:rsidRDefault="00401D1A" w:rsidP="00401D1A">
    <w:pPr>
      <w:pStyle w:val="af2"/>
      <w:spacing w:after="120"/>
      <w:jc w:val="center"/>
      <w:rPr>
        <w:sz w:val="28"/>
        <w:szCs w:val="28"/>
      </w:rPr>
    </w:pPr>
    <w:r w:rsidRPr="00401D1A">
      <w:rPr>
        <w:sz w:val="28"/>
        <w:szCs w:val="28"/>
      </w:rPr>
      <w:t>—</w:t>
    </w:r>
    <w:r w:rsidR="00AB2A0F" w:rsidRPr="00401D1A">
      <w:rPr>
        <w:sz w:val="28"/>
        <w:szCs w:val="28"/>
      </w:rPr>
      <w:fldChar w:fldCharType="begin"/>
    </w:r>
    <w:r w:rsidRPr="00401D1A">
      <w:rPr>
        <w:sz w:val="28"/>
        <w:szCs w:val="28"/>
      </w:rPr>
      <w:instrText xml:space="preserve"> PAGE   \* MERGEFORMAT </w:instrText>
    </w:r>
    <w:r w:rsidR="00AB2A0F" w:rsidRPr="00401D1A">
      <w:rPr>
        <w:sz w:val="28"/>
        <w:szCs w:val="28"/>
      </w:rPr>
      <w:fldChar w:fldCharType="separate"/>
    </w:r>
    <w:r w:rsidR="00456FF6">
      <w:rPr>
        <w:noProof/>
        <w:sz w:val="28"/>
        <w:szCs w:val="28"/>
      </w:rPr>
      <w:t>2</w:t>
    </w:r>
    <w:r w:rsidR="00AB2A0F" w:rsidRPr="00401D1A">
      <w:rPr>
        <w:sz w:val="28"/>
        <w:szCs w:val="28"/>
      </w:rPr>
      <w:fldChar w:fldCharType="end"/>
    </w:r>
    <w:r w:rsidRPr="00401D1A">
      <w:rPr>
        <w:sz w:val="28"/>
        <w:szCs w:val="28"/>
      </w:rPr>
      <w:t>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EAD"/>
    <w:rsid w:val="000028DA"/>
    <w:rsid w:val="00007D59"/>
    <w:rsid w:val="00021B4A"/>
    <w:rsid w:val="0003084C"/>
    <w:rsid w:val="00053C0C"/>
    <w:rsid w:val="00070B7F"/>
    <w:rsid w:val="000A20E4"/>
    <w:rsid w:val="000B12CE"/>
    <w:rsid w:val="000C4916"/>
    <w:rsid w:val="000D7AF4"/>
    <w:rsid w:val="000F4B1F"/>
    <w:rsid w:val="001025A5"/>
    <w:rsid w:val="0013703F"/>
    <w:rsid w:val="00173962"/>
    <w:rsid w:val="001A012C"/>
    <w:rsid w:val="001B67EF"/>
    <w:rsid w:val="001C441E"/>
    <w:rsid w:val="001C664A"/>
    <w:rsid w:val="001E3479"/>
    <w:rsid w:val="0020481A"/>
    <w:rsid w:val="0020741C"/>
    <w:rsid w:val="00217955"/>
    <w:rsid w:val="00254941"/>
    <w:rsid w:val="002949E8"/>
    <w:rsid w:val="002A6D25"/>
    <w:rsid w:val="002B5902"/>
    <w:rsid w:val="002D2E6B"/>
    <w:rsid w:val="00317C6F"/>
    <w:rsid w:val="0033053E"/>
    <w:rsid w:val="00374A5B"/>
    <w:rsid w:val="003D3525"/>
    <w:rsid w:val="003D57ED"/>
    <w:rsid w:val="003F7D8C"/>
    <w:rsid w:val="00401D1A"/>
    <w:rsid w:val="00456FF6"/>
    <w:rsid w:val="00463392"/>
    <w:rsid w:val="00487205"/>
    <w:rsid w:val="00490262"/>
    <w:rsid w:val="004967F9"/>
    <w:rsid w:val="00522071"/>
    <w:rsid w:val="00526DD8"/>
    <w:rsid w:val="00563620"/>
    <w:rsid w:val="00573C9D"/>
    <w:rsid w:val="005762AD"/>
    <w:rsid w:val="005870EE"/>
    <w:rsid w:val="005D3767"/>
    <w:rsid w:val="005E0D1A"/>
    <w:rsid w:val="00601FA1"/>
    <w:rsid w:val="00616F27"/>
    <w:rsid w:val="00622C77"/>
    <w:rsid w:val="006355D6"/>
    <w:rsid w:val="00662C2B"/>
    <w:rsid w:val="006A1290"/>
    <w:rsid w:val="006A2A85"/>
    <w:rsid w:val="006B66FE"/>
    <w:rsid w:val="00773B86"/>
    <w:rsid w:val="007A0EDF"/>
    <w:rsid w:val="007E3E9B"/>
    <w:rsid w:val="00873352"/>
    <w:rsid w:val="00882CD6"/>
    <w:rsid w:val="00903B98"/>
    <w:rsid w:val="00920049"/>
    <w:rsid w:val="00925C74"/>
    <w:rsid w:val="0096272C"/>
    <w:rsid w:val="00964E30"/>
    <w:rsid w:val="009D0202"/>
    <w:rsid w:val="00A03E9D"/>
    <w:rsid w:val="00A335BF"/>
    <w:rsid w:val="00A45CD4"/>
    <w:rsid w:val="00A533D8"/>
    <w:rsid w:val="00AA4EB7"/>
    <w:rsid w:val="00AB1195"/>
    <w:rsid w:val="00AB2A0F"/>
    <w:rsid w:val="00AE7DC8"/>
    <w:rsid w:val="00AF207E"/>
    <w:rsid w:val="00B14B07"/>
    <w:rsid w:val="00B21BF7"/>
    <w:rsid w:val="00B86242"/>
    <w:rsid w:val="00B91545"/>
    <w:rsid w:val="00BF3658"/>
    <w:rsid w:val="00BF79CE"/>
    <w:rsid w:val="00C113AE"/>
    <w:rsid w:val="00C17925"/>
    <w:rsid w:val="00C3355E"/>
    <w:rsid w:val="00C664EC"/>
    <w:rsid w:val="00C709ED"/>
    <w:rsid w:val="00C733DE"/>
    <w:rsid w:val="00C95DC9"/>
    <w:rsid w:val="00CC0352"/>
    <w:rsid w:val="00CC5194"/>
    <w:rsid w:val="00CD2104"/>
    <w:rsid w:val="00D11F05"/>
    <w:rsid w:val="00D6279C"/>
    <w:rsid w:val="00D76183"/>
    <w:rsid w:val="00DA756B"/>
    <w:rsid w:val="00E21982"/>
    <w:rsid w:val="00E27D38"/>
    <w:rsid w:val="00E33AD8"/>
    <w:rsid w:val="00E559DD"/>
    <w:rsid w:val="00EB1563"/>
    <w:rsid w:val="00EF5EAD"/>
    <w:rsid w:val="00F05B6D"/>
    <w:rsid w:val="00F1307B"/>
    <w:rsid w:val="00F228B8"/>
    <w:rsid w:val="00F31384"/>
    <w:rsid w:val="00F51BE8"/>
    <w:rsid w:val="00F725A6"/>
    <w:rsid w:val="00F87A0B"/>
    <w:rsid w:val="00FF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F0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1F05"/>
  </w:style>
  <w:style w:type="character" w:customStyle="1" w:styleId="WW8Num1z0">
    <w:name w:val="WW8Num1z0"/>
    <w:rsid w:val="00D11F05"/>
    <w:rPr>
      <w:b w:val="0"/>
      <w:i w:val="0"/>
    </w:rPr>
  </w:style>
  <w:style w:type="character" w:customStyle="1" w:styleId="1">
    <w:name w:val="Основной шрифт абзаца1"/>
    <w:rsid w:val="00D11F05"/>
  </w:style>
  <w:style w:type="character" w:customStyle="1" w:styleId="a3">
    <w:name w:val="Символ нумерации"/>
    <w:rsid w:val="00D11F05"/>
  </w:style>
  <w:style w:type="character" w:customStyle="1" w:styleId="a4">
    <w:name w:val="Маркеры списка"/>
    <w:rsid w:val="00D11F0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D11F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D11F05"/>
    <w:pPr>
      <w:spacing w:after="120"/>
    </w:pPr>
  </w:style>
  <w:style w:type="paragraph" w:styleId="a7">
    <w:name w:val="List"/>
    <w:basedOn w:val="a6"/>
    <w:rsid w:val="00D11F05"/>
    <w:rPr>
      <w:rFonts w:ascii="Arial" w:hAnsi="Arial" w:cs="Tahoma"/>
    </w:rPr>
  </w:style>
  <w:style w:type="paragraph" w:customStyle="1" w:styleId="10">
    <w:name w:val="Название1"/>
    <w:basedOn w:val="a"/>
    <w:rsid w:val="00D11F0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11F05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rsid w:val="00D11F05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rsid w:val="00D11F05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rsid w:val="00D11F05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rsid w:val="00D11F05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rsid w:val="00D11F05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rsid w:val="00D11F05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rsid w:val="00D11F05"/>
    <w:pPr>
      <w:spacing w:after="0"/>
    </w:pPr>
    <w:rPr>
      <w:color w:val="000000"/>
      <w:szCs w:val="20"/>
    </w:rPr>
  </w:style>
  <w:style w:type="paragraph" w:styleId="ad">
    <w:name w:val="Balloon Text"/>
    <w:basedOn w:val="a"/>
    <w:rsid w:val="00D11F0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11F05"/>
    <w:pPr>
      <w:suppressLineNumbers/>
    </w:pPr>
  </w:style>
  <w:style w:type="paragraph" w:customStyle="1" w:styleId="af">
    <w:name w:val="Заголовок таблицы"/>
    <w:basedOn w:val="ae"/>
    <w:rsid w:val="00D11F05"/>
    <w:pPr>
      <w:jc w:val="center"/>
    </w:pPr>
    <w:rPr>
      <w:b/>
      <w:bCs/>
    </w:rPr>
  </w:style>
  <w:style w:type="paragraph" w:styleId="af0">
    <w:name w:val="No Spacing"/>
    <w:uiPriority w:val="1"/>
    <w:qFormat/>
    <w:rsid w:val="00BF79CE"/>
    <w:rPr>
      <w:sz w:val="24"/>
      <w:szCs w:val="24"/>
    </w:rPr>
  </w:style>
  <w:style w:type="table" w:styleId="af1">
    <w:name w:val="Table Grid"/>
    <w:basedOn w:val="a1"/>
    <w:rsid w:val="00EB1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401D1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01D1A"/>
    <w:rPr>
      <w:sz w:val="24"/>
      <w:szCs w:val="24"/>
      <w:lang w:eastAsia="ar-SA"/>
    </w:rPr>
  </w:style>
  <w:style w:type="paragraph" w:styleId="af4">
    <w:name w:val="footer"/>
    <w:basedOn w:val="a"/>
    <w:link w:val="af5"/>
    <w:rsid w:val="00401D1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01D1A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355D6"/>
    <w:pPr>
      <w:jc w:val="center"/>
    </w:pPr>
    <w:rPr>
      <w:sz w:val="28"/>
    </w:rPr>
  </w:style>
  <w:style w:type="paragraph" w:customStyle="1" w:styleId="ConsPlusNormal">
    <w:name w:val="ConsPlusNormal"/>
    <w:rsid w:val="001C441E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ED4F257161ADF81367FE20020187ABFD60F8D1BBE29728779F34AF10D3FF66h1j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F010-08D6-4B73-B7DB-6EE32AEE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 Михаил Васильевич</dc:creator>
  <cp:lastModifiedBy>Olya</cp:lastModifiedBy>
  <cp:revision>30</cp:revision>
  <cp:lastPrinted>2015-02-26T08:54:00Z</cp:lastPrinted>
  <dcterms:created xsi:type="dcterms:W3CDTF">2015-01-15T12:01:00Z</dcterms:created>
  <dcterms:modified xsi:type="dcterms:W3CDTF">2015-02-26T08:57:00Z</dcterms:modified>
</cp:coreProperties>
</file>