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B53C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6pt;height:63.6pt;z-index:1;mso-wrap-distance-left:9.05pt;mso-wrap-distance-right:9.05pt;mso-position-horizontal:center" wrapcoords="-206 0 -206 21100 21320 21100 21320 0 -206 0" filled="t">
            <v:fill color2="black"/>
            <v:imagedata r:id="rId8" o:title=""/>
            <w10:wrap type="tight"/>
          </v:shape>
        </w:pict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2C6DE6">
        <w:rPr>
          <w:sz w:val="36"/>
          <w:szCs w:val="36"/>
        </w:rPr>
        <w:t>4</w:t>
      </w:r>
      <w:r>
        <w:rPr>
          <w:sz w:val="36"/>
          <w:szCs w:val="36"/>
        </w:rPr>
        <w:t xml:space="preserve"> от </w:t>
      </w:r>
      <w:r w:rsidR="00F939E3">
        <w:rPr>
          <w:sz w:val="36"/>
          <w:szCs w:val="36"/>
        </w:rPr>
        <w:t>19</w:t>
      </w:r>
      <w:r w:rsidR="000238B5">
        <w:rPr>
          <w:sz w:val="36"/>
          <w:szCs w:val="36"/>
        </w:rPr>
        <w:t xml:space="preserve"> </w:t>
      </w:r>
      <w:r w:rsidR="00F939E3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F939E3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86CA3" w:rsidRDefault="000238B5" w:rsidP="00F939E3">
      <w:pPr>
        <w:spacing w:before="120" w:after="120" w:line="360" w:lineRule="auto"/>
        <w:ind w:right="4534"/>
        <w:jc w:val="both"/>
        <w:rPr>
          <w:sz w:val="28"/>
          <w:szCs w:val="28"/>
        </w:rPr>
      </w:pPr>
      <w:r w:rsidRPr="000238B5">
        <w:rPr>
          <w:sz w:val="28"/>
          <w:szCs w:val="28"/>
        </w:rPr>
        <w:t>О</w:t>
      </w:r>
      <w:r w:rsidR="00A80B89">
        <w:rPr>
          <w:sz w:val="28"/>
          <w:szCs w:val="28"/>
        </w:rPr>
        <w:t xml:space="preserve">б утверждении Положения </w:t>
      </w:r>
      <w:r w:rsidR="00F939E3" w:rsidRPr="00F939E3">
        <w:rPr>
          <w:sz w:val="28"/>
          <w:szCs w:val="28"/>
        </w:rPr>
        <w:t xml:space="preserve">о порядке применения к </w:t>
      </w:r>
      <w:proofErr w:type="gramStart"/>
      <w:r w:rsidR="00F939E3" w:rsidRPr="00F939E3">
        <w:rPr>
          <w:sz w:val="28"/>
          <w:szCs w:val="28"/>
        </w:rPr>
        <w:t>муниципальному</w:t>
      </w:r>
      <w:proofErr w:type="gramEnd"/>
      <w:r w:rsidR="00F939E3" w:rsidRPr="00F939E3">
        <w:rPr>
          <w:sz w:val="28"/>
          <w:szCs w:val="28"/>
        </w:rPr>
        <w:t xml:space="preserve"> служащему </w:t>
      </w:r>
      <w:r w:rsidR="00F939E3">
        <w:rPr>
          <w:sz w:val="28"/>
          <w:szCs w:val="28"/>
        </w:rPr>
        <w:t>города Волгодонска</w:t>
      </w:r>
      <w:r w:rsidR="00F939E3" w:rsidRPr="00F939E3">
        <w:rPr>
          <w:sz w:val="28"/>
          <w:szCs w:val="28"/>
        </w:rPr>
        <w:t xml:space="preserve">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</w:p>
    <w:p w:rsidR="00086CA3" w:rsidRDefault="00F939E3" w:rsidP="00F939E3">
      <w:pPr>
        <w:spacing w:line="360" w:lineRule="auto"/>
        <w:ind w:firstLine="839"/>
        <w:jc w:val="both"/>
        <w:rPr>
          <w:sz w:val="28"/>
          <w:szCs w:val="28"/>
        </w:rPr>
      </w:pPr>
      <w:r w:rsidRPr="00F939E3">
        <w:rPr>
          <w:sz w:val="28"/>
          <w:szCs w:val="28"/>
        </w:rPr>
        <w:t>В соотве</w:t>
      </w:r>
      <w:r>
        <w:rPr>
          <w:sz w:val="28"/>
          <w:szCs w:val="28"/>
        </w:rPr>
        <w:t>тствии с Федеральным законом от </w:t>
      </w:r>
      <w:r w:rsidRPr="00F939E3">
        <w:rPr>
          <w:sz w:val="28"/>
          <w:szCs w:val="28"/>
        </w:rPr>
        <w:t xml:space="preserve">02.03.2007 </w:t>
      </w:r>
      <w:r>
        <w:rPr>
          <w:sz w:val="28"/>
          <w:szCs w:val="28"/>
        </w:rPr>
        <w:t>№25-ФЗ «О </w:t>
      </w:r>
      <w:r w:rsidRPr="00F939E3">
        <w:rPr>
          <w:sz w:val="28"/>
          <w:szCs w:val="28"/>
        </w:rPr>
        <w:t>муниципальной службе в Российской Федерации</w:t>
      </w:r>
      <w:r>
        <w:rPr>
          <w:sz w:val="28"/>
          <w:szCs w:val="28"/>
        </w:rPr>
        <w:t>», Федеральным законом от </w:t>
      </w:r>
      <w:r w:rsidRPr="00F939E3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</w:t>
      </w:r>
      <w:r w:rsidRPr="00F939E3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F939E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939E3">
        <w:rPr>
          <w:sz w:val="28"/>
          <w:szCs w:val="28"/>
        </w:rPr>
        <w:t xml:space="preserve">, Трудовым кодексом Российской Федерации, </w:t>
      </w:r>
      <w:r>
        <w:rPr>
          <w:sz w:val="28"/>
          <w:szCs w:val="28"/>
        </w:rPr>
        <w:t>Областным законом Ростовской области от </w:t>
      </w:r>
      <w:r w:rsidRPr="00F939E3">
        <w:rPr>
          <w:sz w:val="28"/>
          <w:szCs w:val="28"/>
        </w:rPr>
        <w:t xml:space="preserve">09.10.2007 </w:t>
      </w:r>
      <w:r>
        <w:rPr>
          <w:sz w:val="28"/>
          <w:szCs w:val="28"/>
        </w:rPr>
        <w:t>№</w:t>
      </w:r>
      <w:r w:rsidRPr="00F939E3">
        <w:rPr>
          <w:sz w:val="28"/>
          <w:szCs w:val="28"/>
        </w:rPr>
        <w:t>786-ЗС</w:t>
      </w:r>
      <w:r>
        <w:rPr>
          <w:sz w:val="28"/>
          <w:szCs w:val="28"/>
        </w:rPr>
        <w:t xml:space="preserve"> «</w:t>
      </w:r>
      <w:r w:rsidRPr="00F939E3">
        <w:rPr>
          <w:sz w:val="28"/>
          <w:szCs w:val="28"/>
        </w:rPr>
        <w:t>О муниципаль</w:t>
      </w:r>
      <w:r>
        <w:rPr>
          <w:sz w:val="28"/>
          <w:szCs w:val="28"/>
        </w:rPr>
        <w:t xml:space="preserve">ной службе в Ростовской области», </w:t>
      </w:r>
      <w:r w:rsidR="00086CA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086CA3">
        <w:rPr>
          <w:sz w:val="28"/>
          <w:szCs w:val="28"/>
        </w:rPr>
        <w:t xml:space="preserve"> муниципального образования «Город Волгодонск» </w:t>
      </w:r>
      <w:proofErr w:type="spellStart"/>
      <w:r w:rsidR="00086CA3">
        <w:rPr>
          <w:sz w:val="28"/>
          <w:szCs w:val="28"/>
        </w:rPr>
        <w:t>Волгодонская</w:t>
      </w:r>
      <w:proofErr w:type="spellEnd"/>
      <w:r w:rsidR="00086CA3">
        <w:rPr>
          <w:sz w:val="28"/>
          <w:szCs w:val="28"/>
        </w:rPr>
        <w:t xml:space="preserve"> городская Дума</w:t>
      </w:r>
    </w:p>
    <w:p w:rsidR="00086CA3" w:rsidRDefault="00086CA3" w:rsidP="00F939E3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80B89" w:rsidRDefault="00086CA3" w:rsidP="00F939E3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80B89">
        <w:rPr>
          <w:sz w:val="28"/>
          <w:szCs w:val="28"/>
        </w:rPr>
        <w:t xml:space="preserve">Утвердить Положение о порядке </w:t>
      </w:r>
      <w:r w:rsidR="00F939E3" w:rsidRPr="00F939E3">
        <w:rPr>
          <w:sz w:val="28"/>
          <w:szCs w:val="28"/>
        </w:rPr>
        <w:t xml:space="preserve">применения к муниципальному служащему </w:t>
      </w:r>
      <w:r w:rsidR="00F939E3">
        <w:rPr>
          <w:sz w:val="28"/>
          <w:szCs w:val="28"/>
        </w:rPr>
        <w:t>города Волгодонска</w:t>
      </w:r>
      <w:r w:rsidR="00F939E3" w:rsidRPr="00F939E3">
        <w:rPr>
          <w:sz w:val="28"/>
          <w:szCs w:val="28"/>
        </w:rPr>
        <w:t xml:space="preserve">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  <w:r w:rsidR="00F939E3">
        <w:rPr>
          <w:sz w:val="28"/>
          <w:szCs w:val="28"/>
        </w:rPr>
        <w:t xml:space="preserve"> </w:t>
      </w:r>
      <w:r w:rsidR="00A80B89">
        <w:rPr>
          <w:sz w:val="28"/>
          <w:szCs w:val="28"/>
        </w:rPr>
        <w:t>(приложение).</w:t>
      </w:r>
    </w:p>
    <w:p w:rsidR="00086CA3" w:rsidRDefault="00F939E3" w:rsidP="00F939E3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  <w:t>Настоящее решение вступает в силу со дня</w:t>
      </w:r>
      <w:r w:rsidR="00332AE5">
        <w:rPr>
          <w:sz w:val="28"/>
          <w:szCs w:val="28"/>
        </w:rPr>
        <w:t xml:space="preserve"> официального опубликования</w:t>
      </w:r>
      <w:r w:rsidR="00086CA3">
        <w:rPr>
          <w:sz w:val="28"/>
          <w:szCs w:val="28"/>
        </w:rPr>
        <w:t>.</w:t>
      </w:r>
    </w:p>
    <w:p w:rsidR="00086CA3" w:rsidRDefault="00F939E3" w:rsidP="00F939E3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proofErr w:type="gramStart"/>
      <w:r w:rsidR="00810D0E" w:rsidRPr="00810D0E">
        <w:rPr>
          <w:sz w:val="28"/>
          <w:szCs w:val="28"/>
        </w:rPr>
        <w:t>Контроль за</w:t>
      </w:r>
      <w:proofErr w:type="gramEnd"/>
      <w:r w:rsidR="00810D0E" w:rsidRPr="00810D0E">
        <w:rPr>
          <w:sz w:val="28"/>
          <w:szCs w:val="28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810D0E">
        <w:rPr>
          <w:sz w:val="28"/>
          <w:szCs w:val="28"/>
        </w:rPr>
        <w:t> </w:t>
      </w:r>
      <w:r w:rsidR="00810D0E" w:rsidRPr="00810D0E">
        <w:rPr>
          <w:sz w:val="28"/>
          <w:szCs w:val="28"/>
        </w:rPr>
        <w:t>Шерстюк)</w:t>
      </w:r>
      <w:r w:rsidR="00810D0E">
        <w:rPr>
          <w:sz w:val="28"/>
          <w:szCs w:val="28"/>
        </w:rPr>
        <w:t>.</w:t>
      </w:r>
    </w:p>
    <w:p w:rsidR="00084BE5" w:rsidRDefault="00084BE5" w:rsidP="00F939E3">
      <w:pPr>
        <w:spacing w:after="12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332AE5" w:rsidRPr="00F8074F" w:rsidTr="00332AE5">
        <w:tc>
          <w:tcPr>
            <w:tcW w:w="4679" w:type="dxa"/>
            <w:shd w:val="clear" w:color="auto" w:fill="auto"/>
          </w:tcPr>
          <w:p w:rsidR="00332AE5" w:rsidRPr="00F8074F" w:rsidRDefault="00332AE5" w:rsidP="00F939E3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674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F807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</w:p>
          <w:p w:rsidR="00332AE5" w:rsidRPr="00F8074F" w:rsidRDefault="00332AE5" w:rsidP="00F939E3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__________________П.П. </w:t>
            </w:r>
            <w:proofErr w:type="spellStart"/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Горчанюк</w:t>
            </w:r>
            <w:proofErr w:type="spellEnd"/>
          </w:p>
          <w:p w:rsidR="00332AE5" w:rsidRPr="00F8074F" w:rsidRDefault="00332AE5" w:rsidP="00F939E3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332AE5" w:rsidRPr="00F8074F" w:rsidRDefault="00332AE5" w:rsidP="00F939E3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332AE5" w:rsidRPr="00F8074F" w:rsidRDefault="00332AE5" w:rsidP="00F939E3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 w:rsidR="00E674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332AE5" w:rsidRPr="00F8074F" w:rsidRDefault="00332AE5" w:rsidP="00F939E3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F52FCF" w:rsidRDefault="00332AE5" w:rsidP="0004087E">
      <w:pPr>
        <w:pStyle w:val="ConsPlusNormal"/>
        <w:spacing w:after="120" w:line="360" w:lineRule="auto"/>
        <w:ind w:left="396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84BE5">
        <w:rPr>
          <w:rFonts w:ascii="Times New Roman" w:hAnsi="Times New Roman" w:cs="Times New Roman"/>
          <w:sz w:val="24"/>
          <w:szCs w:val="24"/>
        </w:rPr>
        <w:t>Проект вносит юридическая служба</w:t>
      </w:r>
      <w:r w:rsidR="00E6743B" w:rsidRPr="00084BE5">
        <w:rPr>
          <w:rFonts w:ascii="Times New Roman" w:hAnsi="Times New Roman" w:cs="Times New Roman"/>
          <w:sz w:val="24"/>
          <w:szCs w:val="24"/>
        </w:rPr>
        <w:t xml:space="preserve"> </w:t>
      </w:r>
      <w:r w:rsidR="00E6743B" w:rsidRPr="00084BE5">
        <w:rPr>
          <w:rFonts w:ascii="Times New Roman" w:hAnsi="Times New Roman" w:cs="Times New Roman"/>
          <w:sz w:val="24"/>
          <w:szCs w:val="24"/>
        </w:rPr>
        <w:br/>
      </w:r>
      <w:r w:rsidRPr="00084BE5">
        <w:rPr>
          <w:rFonts w:ascii="Times New Roman" w:hAnsi="Times New Roman" w:cs="Times New Roman"/>
          <w:sz w:val="24"/>
          <w:szCs w:val="24"/>
        </w:rPr>
        <w:t xml:space="preserve">аппарата </w:t>
      </w:r>
      <w:proofErr w:type="spellStart"/>
      <w:r w:rsidRPr="00084BE5">
        <w:rPr>
          <w:rFonts w:ascii="Times New Roman" w:hAnsi="Times New Roman" w:cs="Times New Roman"/>
          <w:sz w:val="24"/>
          <w:szCs w:val="24"/>
        </w:rPr>
        <w:t>Волгодонской</w:t>
      </w:r>
      <w:proofErr w:type="spellEnd"/>
      <w:r w:rsidRPr="00084BE5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024A58">
        <w:rPr>
          <w:rFonts w:ascii="Times New Roman" w:hAnsi="Times New Roman" w:cs="Times New Roman"/>
          <w:sz w:val="28"/>
          <w:szCs w:val="28"/>
        </w:rPr>
        <w:br w:type="page"/>
      </w:r>
      <w:r w:rsidR="00EE2F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proofErr w:type="spellStart"/>
      <w:r w:rsidR="00EE2FF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E2FF8">
        <w:rPr>
          <w:rFonts w:ascii="Times New Roman" w:hAnsi="Times New Roman" w:cs="Times New Roman"/>
          <w:sz w:val="28"/>
          <w:szCs w:val="28"/>
        </w:rPr>
        <w:t xml:space="preserve"> городской Думы «</w:t>
      </w:r>
      <w:r w:rsidR="00F939E3" w:rsidRPr="00F939E3">
        <w:rPr>
          <w:rFonts w:ascii="Times New Roman" w:hAnsi="Times New Roman" w:cs="Times New Roman"/>
          <w:sz w:val="28"/>
          <w:szCs w:val="28"/>
        </w:rPr>
        <w:t>Об утверждении Положения о порядке применения к муниципальному служащему города Волгодонска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  <w:r w:rsidR="00EE2FF8">
        <w:rPr>
          <w:rFonts w:ascii="Times New Roman" w:hAnsi="Times New Roman" w:cs="Times New Roman"/>
          <w:sz w:val="28"/>
          <w:szCs w:val="28"/>
        </w:rPr>
        <w:t>»</w:t>
      </w:r>
      <w:r w:rsidR="00EE2FF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939E3">
        <w:rPr>
          <w:rFonts w:ascii="Times New Roman" w:hAnsi="Times New Roman" w:cs="Times New Roman"/>
          <w:sz w:val="28"/>
          <w:szCs w:val="28"/>
        </w:rPr>
        <w:t>19</w:t>
      </w:r>
      <w:r w:rsidR="00970AE4">
        <w:rPr>
          <w:rFonts w:ascii="Times New Roman" w:hAnsi="Times New Roman" w:cs="Times New Roman"/>
          <w:sz w:val="28"/>
          <w:szCs w:val="28"/>
        </w:rPr>
        <w:t xml:space="preserve"> </w:t>
      </w:r>
      <w:r w:rsidR="00F939E3">
        <w:rPr>
          <w:rFonts w:ascii="Times New Roman" w:hAnsi="Times New Roman" w:cs="Times New Roman"/>
          <w:sz w:val="28"/>
          <w:szCs w:val="28"/>
        </w:rPr>
        <w:t>февраля</w:t>
      </w:r>
      <w:r w:rsidR="00EE2FF8">
        <w:rPr>
          <w:rFonts w:ascii="Times New Roman" w:hAnsi="Times New Roman" w:cs="Times New Roman"/>
          <w:sz w:val="28"/>
          <w:szCs w:val="28"/>
        </w:rPr>
        <w:t xml:space="preserve"> </w:t>
      </w:r>
      <w:r w:rsidR="00D32B3E">
        <w:rPr>
          <w:rFonts w:ascii="Times New Roman" w:hAnsi="Times New Roman" w:cs="Times New Roman"/>
          <w:sz w:val="28"/>
          <w:szCs w:val="28"/>
        </w:rPr>
        <w:t>201</w:t>
      </w:r>
      <w:r w:rsidR="00F939E3">
        <w:rPr>
          <w:rFonts w:ascii="Times New Roman" w:hAnsi="Times New Roman" w:cs="Times New Roman"/>
          <w:sz w:val="28"/>
          <w:szCs w:val="28"/>
        </w:rPr>
        <w:t>5</w:t>
      </w:r>
      <w:r w:rsidR="00D32B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2FF8">
        <w:rPr>
          <w:rFonts w:ascii="Times New Roman" w:hAnsi="Times New Roman" w:cs="Times New Roman"/>
          <w:sz w:val="28"/>
          <w:szCs w:val="28"/>
        </w:rPr>
        <w:t>№</w:t>
      </w:r>
      <w:r w:rsidR="00191257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</w:p>
    <w:p w:rsidR="00D32B3E" w:rsidRDefault="00D32B3E" w:rsidP="00F939E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2FF8" w:rsidRDefault="00EE2FF8" w:rsidP="00F939E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E2FF8" w:rsidRDefault="00F939E3" w:rsidP="00F939E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9E3">
        <w:rPr>
          <w:rFonts w:ascii="Times New Roman" w:hAnsi="Times New Roman" w:cs="Times New Roman"/>
          <w:bCs/>
          <w:sz w:val="28"/>
          <w:szCs w:val="28"/>
        </w:rPr>
        <w:t>о порядке применения к муниципальному служащему города Волгодонска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</w:p>
    <w:p w:rsidR="0004087E" w:rsidRDefault="0004087E" w:rsidP="00F939E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2FF8" w:rsidRPr="00992803" w:rsidRDefault="00EE2FF8" w:rsidP="0004087E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928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2FF8" w:rsidRPr="000F18C4" w:rsidRDefault="00EE2FF8" w:rsidP="00F939E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8C4">
        <w:rPr>
          <w:rFonts w:ascii="Times New Roman" w:hAnsi="Times New Roman" w:cs="Times New Roman"/>
          <w:sz w:val="28"/>
          <w:szCs w:val="28"/>
        </w:rPr>
        <w:t>1.</w:t>
      </w:r>
      <w:r w:rsidR="00970AE4" w:rsidRPr="000F18C4">
        <w:rPr>
          <w:rFonts w:ascii="Times New Roman" w:hAnsi="Times New Roman" w:cs="Times New Roman"/>
          <w:sz w:val="28"/>
          <w:szCs w:val="28"/>
        </w:rPr>
        <w:tab/>
      </w:r>
      <w:r w:rsidR="00F939E3" w:rsidRPr="00F939E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статьями 14.1, 15, 27, 27.1 Федерального закона от 02.03.2007 </w:t>
      </w:r>
      <w:r w:rsidR="00F939E3">
        <w:rPr>
          <w:rFonts w:ascii="Times New Roman" w:hAnsi="Times New Roman" w:cs="Times New Roman"/>
          <w:sz w:val="28"/>
          <w:szCs w:val="28"/>
        </w:rPr>
        <w:t>№</w:t>
      </w:r>
      <w:r w:rsidR="00F939E3" w:rsidRPr="00F939E3">
        <w:rPr>
          <w:rFonts w:ascii="Times New Roman" w:hAnsi="Times New Roman" w:cs="Times New Roman"/>
          <w:sz w:val="28"/>
          <w:szCs w:val="28"/>
        </w:rPr>
        <w:t xml:space="preserve">25-ФЗ </w:t>
      </w:r>
      <w:r w:rsidR="00F939E3">
        <w:rPr>
          <w:rFonts w:ascii="Times New Roman" w:hAnsi="Times New Roman" w:cs="Times New Roman"/>
          <w:sz w:val="28"/>
          <w:szCs w:val="28"/>
        </w:rPr>
        <w:t>«О </w:t>
      </w:r>
      <w:r w:rsidR="00F939E3" w:rsidRPr="00F939E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F939E3">
        <w:rPr>
          <w:rFonts w:ascii="Times New Roman" w:hAnsi="Times New Roman" w:cs="Times New Roman"/>
          <w:sz w:val="28"/>
          <w:szCs w:val="28"/>
        </w:rPr>
        <w:t>», Федеральным законом от </w:t>
      </w:r>
      <w:r w:rsidR="00F939E3" w:rsidRPr="00F939E3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F939E3">
        <w:rPr>
          <w:rFonts w:ascii="Times New Roman" w:hAnsi="Times New Roman" w:cs="Times New Roman"/>
          <w:sz w:val="28"/>
          <w:szCs w:val="28"/>
        </w:rPr>
        <w:t>№</w:t>
      </w:r>
      <w:r w:rsidR="00F939E3" w:rsidRPr="00F939E3">
        <w:rPr>
          <w:rFonts w:ascii="Times New Roman" w:hAnsi="Times New Roman" w:cs="Times New Roman"/>
          <w:sz w:val="28"/>
          <w:szCs w:val="28"/>
        </w:rPr>
        <w:t xml:space="preserve">273-ФЗ </w:t>
      </w:r>
      <w:r w:rsidR="00F939E3">
        <w:rPr>
          <w:rFonts w:ascii="Times New Roman" w:hAnsi="Times New Roman" w:cs="Times New Roman"/>
          <w:sz w:val="28"/>
          <w:szCs w:val="28"/>
        </w:rPr>
        <w:t>«</w:t>
      </w:r>
      <w:r w:rsidR="00F939E3" w:rsidRPr="00F939E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939E3">
        <w:rPr>
          <w:rFonts w:ascii="Times New Roman" w:hAnsi="Times New Roman" w:cs="Times New Roman"/>
          <w:sz w:val="28"/>
          <w:szCs w:val="28"/>
        </w:rPr>
        <w:t>»</w:t>
      </w:r>
      <w:r w:rsidR="00F939E3" w:rsidRPr="00F939E3">
        <w:rPr>
          <w:rFonts w:ascii="Times New Roman" w:hAnsi="Times New Roman" w:cs="Times New Roman"/>
          <w:sz w:val="28"/>
          <w:szCs w:val="28"/>
        </w:rPr>
        <w:t>, Трудовым кодексом Российской Федерации.</w:t>
      </w:r>
    </w:p>
    <w:p w:rsidR="00F939E3" w:rsidRDefault="00EE2FF8" w:rsidP="00F939E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8C4">
        <w:rPr>
          <w:rFonts w:ascii="Times New Roman" w:hAnsi="Times New Roman" w:cs="Times New Roman"/>
          <w:sz w:val="28"/>
          <w:szCs w:val="28"/>
        </w:rPr>
        <w:t>2</w:t>
      </w:r>
      <w:r w:rsidR="00970AE4" w:rsidRPr="000F18C4">
        <w:rPr>
          <w:rFonts w:ascii="Times New Roman" w:hAnsi="Times New Roman" w:cs="Times New Roman"/>
          <w:sz w:val="28"/>
          <w:szCs w:val="28"/>
        </w:rPr>
        <w:t>.</w:t>
      </w:r>
      <w:r w:rsidR="00970AE4" w:rsidRPr="000F18C4">
        <w:rPr>
          <w:rFonts w:ascii="Times New Roman" w:hAnsi="Times New Roman" w:cs="Times New Roman"/>
          <w:sz w:val="28"/>
          <w:szCs w:val="28"/>
        </w:rPr>
        <w:tab/>
      </w:r>
      <w:r w:rsidR="00F939E3" w:rsidRPr="00F939E3">
        <w:rPr>
          <w:rFonts w:ascii="Times New Roman" w:hAnsi="Times New Roman" w:cs="Times New Roman"/>
          <w:sz w:val="28"/>
          <w:szCs w:val="28"/>
        </w:rPr>
        <w:t>Положением определяется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970AE4" w:rsidRPr="000F18C4" w:rsidRDefault="00970AE4" w:rsidP="00F939E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8C4">
        <w:rPr>
          <w:rFonts w:ascii="Times New Roman" w:hAnsi="Times New Roman" w:cs="Times New Roman"/>
          <w:sz w:val="28"/>
          <w:szCs w:val="28"/>
        </w:rPr>
        <w:t>3.</w:t>
      </w:r>
      <w:r w:rsidRPr="000F18C4">
        <w:rPr>
          <w:rFonts w:ascii="Times New Roman" w:hAnsi="Times New Roman" w:cs="Times New Roman"/>
          <w:sz w:val="28"/>
          <w:szCs w:val="28"/>
        </w:rPr>
        <w:tab/>
      </w:r>
      <w:r w:rsidR="00F939E3" w:rsidRPr="00F939E3">
        <w:rPr>
          <w:rFonts w:ascii="Times New Roman" w:hAnsi="Times New Roman" w:cs="Times New Roman"/>
          <w:sz w:val="28"/>
          <w:szCs w:val="28"/>
        </w:rPr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04087E" w:rsidRDefault="0004087E" w:rsidP="0004087E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26A" w:rsidRPr="006E626A" w:rsidRDefault="006E626A" w:rsidP="0004087E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lastRenderedPageBreak/>
        <w:t xml:space="preserve">Статья 2. </w:t>
      </w:r>
      <w:r w:rsidR="00EB6023" w:rsidRPr="00EB6023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</w:t>
      </w:r>
      <w:r w:rsidR="00EB6023">
        <w:rPr>
          <w:rFonts w:ascii="Times New Roman" w:hAnsi="Times New Roman" w:cs="Times New Roman"/>
          <w:sz w:val="28"/>
          <w:szCs w:val="28"/>
        </w:rPr>
        <w:t xml:space="preserve"> </w:t>
      </w:r>
      <w:r w:rsidR="00EB6023" w:rsidRPr="00EB6023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</w:t>
      </w:r>
      <w:r w:rsidR="00EB6023">
        <w:rPr>
          <w:rFonts w:ascii="Times New Roman" w:hAnsi="Times New Roman" w:cs="Times New Roman"/>
          <w:sz w:val="28"/>
          <w:szCs w:val="28"/>
        </w:rPr>
        <w:t xml:space="preserve"> </w:t>
      </w:r>
      <w:r w:rsidR="00EB6023" w:rsidRPr="00EB6023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</w:t>
      </w:r>
      <w:r w:rsidR="00EB6023">
        <w:rPr>
          <w:rFonts w:ascii="Times New Roman" w:hAnsi="Times New Roman" w:cs="Times New Roman"/>
          <w:sz w:val="28"/>
          <w:szCs w:val="28"/>
        </w:rPr>
        <w:t xml:space="preserve"> </w:t>
      </w:r>
      <w:r w:rsidR="00EB6023" w:rsidRPr="00EB6023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EB6023" w:rsidRPr="00EB6023" w:rsidRDefault="006E626A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B6023" w:rsidRPr="00EB6023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</w:t>
      </w:r>
      <w:r w:rsidR="00EB6023">
        <w:rPr>
          <w:rFonts w:ascii="Times New Roman" w:hAnsi="Times New Roman" w:cs="Times New Roman"/>
          <w:sz w:val="28"/>
          <w:szCs w:val="28"/>
        </w:rPr>
        <w:t>№</w:t>
      </w:r>
      <w:r w:rsidR="00EB6023" w:rsidRPr="00EB6023">
        <w:rPr>
          <w:rFonts w:ascii="Times New Roman" w:hAnsi="Times New Roman" w:cs="Times New Roman"/>
          <w:sz w:val="28"/>
          <w:szCs w:val="28"/>
        </w:rPr>
        <w:t xml:space="preserve">25-ФЗ </w:t>
      </w:r>
      <w:r w:rsidR="00EB6023">
        <w:rPr>
          <w:rFonts w:ascii="Times New Roman" w:hAnsi="Times New Roman" w:cs="Times New Roman"/>
          <w:sz w:val="28"/>
          <w:szCs w:val="28"/>
        </w:rPr>
        <w:t>«</w:t>
      </w:r>
      <w:r w:rsidR="00EB6023" w:rsidRPr="00EB6023">
        <w:rPr>
          <w:rFonts w:ascii="Times New Roman" w:hAnsi="Times New Roman" w:cs="Times New Roman"/>
          <w:sz w:val="28"/>
          <w:szCs w:val="28"/>
        </w:rPr>
        <w:t>О</w:t>
      </w:r>
      <w:r w:rsidR="00EB6023">
        <w:rPr>
          <w:rFonts w:ascii="Times New Roman" w:hAnsi="Times New Roman" w:cs="Times New Roman"/>
          <w:sz w:val="28"/>
          <w:szCs w:val="28"/>
        </w:rPr>
        <w:t> </w:t>
      </w:r>
      <w:r w:rsidR="00EB6023" w:rsidRPr="00EB602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EB6023">
        <w:rPr>
          <w:rFonts w:ascii="Times New Roman" w:hAnsi="Times New Roman" w:cs="Times New Roman"/>
          <w:sz w:val="28"/>
          <w:szCs w:val="28"/>
        </w:rPr>
        <w:t>»</w:t>
      </w:r>
      <w:r w:rsidR="00EB6023" w:rsidRPr="00EB6023">
        <w:rPr>
          <w:rFonts w:ascii="Times New Roman" w:hAnsi="Times New Roman" w:cs="Times New Roman"/>
          <w:sz w:val="28"/>
          <w:szCs w:val="28"/>
        </w:rPr>
        <w:t>, а именно: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замечание;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выговор;</w:t>
      </w:r>
    </w:p>
    <w:p w:rsidR="006E626A" w:rsidRPr="006E626A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EB6023" w:rsidRPr="00EB6023" w:rsidRDefault="006E626A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B6023" w:rsidRPr="00EB6023"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</w:t>
      </w:r>
      <w:r w:rsidR="00EB6023">
        <w:rPr>
          <w:rFonts w:ascii="Times New Roman" w:hAnsi="Times New Roman" w:cs="Times New Roman"/>
          <w:sz w:val="28"/>
          <w:szCs w:val="28"/>
        </w:rPr>
        <w:t>ерального закона от</w:t>
      </w:r>
      <w:r w:rsidR="007D5F28">
        <w:rPr>
          <w:rFonts w:ascii="Times New Roman" w:hAnsi="Times New Roman" w:cs="Times New Roman"/>
          <w:sz w:val="28"/>
          <w:szCs w:val="28"/>
        </w:rPr>
        <w:t> </w:t>
      </w:r>
      <w:r w:rsidR="00EB6023">
        <w:rPr>
          <w:rFonts w:ascii="Times New Roman" w:hAnsi="Times New Roman" w:cs="Times New Roman"/>
          <w:sz w:val="28"/>
          <w:szCs w:val="28"/>
        </w:rPr>
        <w:t>02.03.2007 №</w:t>
      </w:r>
      <w:r w:rsidR="00EB6023" w:rsidRPr="00EB6023">
        <w:rPr>
          <w:rFonts w:ascii="Times New Roman" w:hAnsi="Times New Roman" w:cs="Times New Roman"/>
          <w:sz w:val="28"/>
          <w:szCs w:val="28"/>
        </w:rPr>
        <w:t xml:space="preserve">25-ФЗ </w:t>
      </w:r>
      <w:r w:rsidR="00EB6023">
        <w:rPr>
          <w:rFonts w:ascii="Times New Roman" w:hAnsi="Times New Roman" w:cs="Times New Roman"/>
          <w:sz w:val="28"/>
          <w:szCs w:val="28"/>
        </w:rPr>
        <w:t>«</w:t>
      </w:r>
      <w:r w:rsidR="00EB6023" w:rsidRPr="00EB602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B6023">
        <w:rPr>
          <w:rFonts w:ascii="Times New Roman" w:hAnsi="Times New Roman" w:cs="Times New Roman"/>
          <w:sz w:val="28"/>
          <w:szCs w:val="28"/>
        </w:rPr>
        <w:t>»</w:t>
      </w:r>
      <w:r w:rsidR="00EB6023" w:rsidRPr="00EB6023">
        <w:rPr>
          <w:rFonts w:ascii="Times New Roman" w:hAnsi="Times New Roman" w:cs="Times New Roman"/>
          <w:sz w:val="28"/>
          <w:szCs w:val="28"/>
        </w:rPr>
        <w:t>: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B6023" w:rsidRPr="00EB6023" w:rsidRDefault="00EB6023" w:rsidP="00CE1314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B5CB1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6023"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6023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EB602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023">
        <w:rPr>
          <w:rFonts w:ascii="Times New Roman" w:hAnsi="Times New Roman" w:cs="Times New Roman"/>
          <w:sz w:val="28"/>
          <w:szCs w:val="28"/>
        </w:rPr>
        <w:t>, Федеральным законом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6023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602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02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02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EB6023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7B5CB1" w:rsidRDefault="007B5CB1" w:rsidP="0004087E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EB6023" w:rsidRPr="00EB6023">
        <w:rPr>
          <w:rFonts w:ascii="Times New Roman" w:hAnsi="Times New Roman" w:cs="Times New Roman"/>
          <w:sz w:val="28"/>
          <w:szCs w:val="28"/>
        </w:rPr>
        <w:t>Порядок и сроки применения дисциплинарного взыскания</w:t>
      </w:r>
    </w:p>
    <w:p w:rsidR="00EB6023" w:rsidRPr="00EB6023" w:rsidRDefault="007B5CB1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B6023" w:rsidRPr="00EB6023">
        <w:rPr>
          <w:rFonts w:ascii="Times New Roman" w:hAnsi="Times New Roman" w:cs="Times New Roman"/>
          <w:sz w:val="28"/>
          <w:szCs w:val="28"/>
        </w:rPr>
        <w:t>Дисциплинарные взыскания применяются представителем нанимателя (работодателем) на основании: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 xml:space="preserve">доклада о результатах проверки, проведенной кадровой службой органа местного самоуправления, органа </w:t>
      </w:r>
      <w:r w:rsidR="00E63B16">
        <w:rPr>
          <w:rFonts w:ascii="Times New Roman" w:hAnsi="Times New Roman" w:cs="Times New Roman"/>
          <w:sz w:val="28"/>
          <w:szCs w:val="28"/>
        </w:rPr>
        <w:t>А</w:t>
      </w:r>
      <w:r w:rsidRPr="00EB60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EB6023">
        <w:rPr>
          <w:rFonts w:ascii="Times New Roman" w:hAnsi="Times New Roman" w:cs="Times New Roman"/>
          <w:sz w:val="28"/>
          <w:szCs w:val="28"/>
        </w:rPr>
        <w:t>, наделенного правами юридического лица, ответственного за работу по профилактике коррупционных и иных правонарушений;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интересов;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объяснений муниципального служащего;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4)</w:t>
      </w:r>
      <w:r w:rsidR="000D0CE2"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B6023" w:rsidRPr="00EB6023" w:rsidRDefault="00EB6023" w:rsidP="00CE1314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При применении взысканий учитываются: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предшествующие результаты исполнения им своих должностных обязанностей.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6023">
        <w:rPr>
          <w:rFonts w:ascii="Times New Roman" w:hAnsi="Times New Roman" w:cs="Times New Roman"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EB6023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 xml:space="preserve"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</w:t>
      </w:r>
      <w:r w:rsidR="0004087E">
        <w:rPr>
          <w:rFonts w:ascii="Times New Roman" w:hAnsi="Times New Roman" w:cs="Times New Roman"/>
          <w:sz w:val="28"/>
          <w:szCs w:val="28"/>
        </w:rPr>
        <w:t>№</w:t>
      </w:r>
      <w:r w:rsidR="00DD6E76">
        <w:rPr>
          <w:rFonts w:ascii="Times New Roman" w:hAnsi="Times New Roman" w:cs="Times New Roman"/>
          <w:sz w:val="28"/>
          <w:szCs w:val="28"/>
        </w:rPr>
        <w:t>2</w:t>
      </w:r>
      <w:r w:rsidRPr="00EB6023">
        <w:rPr>
          <w:rFonts w:ascii="Times New Roman" w:hAnsi="Times New Roman" w:cs="Times New Roman"/>
          <w:sz w:val="28"/>
          <w:szCs w:val="28"/>
        </w:rPr>
        <w:t xml:space="preserve">5-ФЗ </w:t>
      </w:r>
      <w:r w:rsidR="0004087E">
        <w:rPr>
          <w:rFonts w:ascii="Times New Roman" w:hAnsi="Times New Roman" w:cs="Times New Roman"/>
          <w:sz w:val="28"/>
          <w:szCs w:val="28"/>
        </w:rPr>
        <w:t>«О </w:t>
      </w:r>
      <w:r w:rsidRPr="00EB602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04087E">
        <w:rPr>
          <w:rFonts w:ascii="Times New Roman" w:hAnsi="Times New Roman" w:cs="Times New Roman"/>
          <w:sz w:val="28"/>
          <w:szCs w:val="28"/>
        </w:rPr>
        <w:t>»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6023">
        <w:rPr>
          <w:rFonts w:ascii="Times New Roman" w:hAnsi="Times New Roman" w:cs="Times New Roman"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EB6023">
        <w:rPr>
          <w:rFonts w:ascii="Times New Roman" w:hAnsi="Times New Roman" w:cs="Times New Roman"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EB6023" w:rsidRPr="00EB6023" w:rsidRDefault="00EB6023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B6023" w:rsidRDefault="00EB6023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B6023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дисциплинарное взыскание в установленном законом порядке.</w:t>
      </w:r>
    </w:p>
    <w:p w:rsidR="007B5CB1" w:rsidRDefault="007B5CB1" w:rsidP="0004087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06A4" w:rsidRPr="005C06A4" w:rsidRDefault="00EB6023" w:rsidP="0004087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023">
        <w:rPr>
          <w:rFonts w:ascii="Times New Roman" w:hAnsi="Times New Roman" w:cs="Times New Roman"/>
          <w:sz w:val="28"/>
          <w:szCs w:val="28"/>
        </w:rPr>
        <w:t>Статья 4. Заключительные положения</w:t>
      </w:r>
    </w:p>
    <w:p w:rsidR="005C06A4" w:rsidRPr="005C06A4" w:rsidRDefault="0004087E" w:rsidP="0004087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E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04087E" w:rsidRPr="0004087E" w:rsidRDefault="0004087E" w:rsidP="0004087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603C70" w:rsidRDefault="00603C70" w:rsidP="0004087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414FB" w:rsidRDefault="00603C70" w:rsidP="0004087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Л.Г. Ткаченко</w:t>
      </w:r>
    </w:p>
    <w:sectPr w:rsidR="005414FB" w:rsidSect="00D32B3E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BB" w:rsidRDefault="002B06BB" w:rsidP="008622F8">
      <w:r>
        <w:separator/>
      </w:r>
    </w:p>
  </w:endnote>
  <w:endnote w:type="continuationSeparator" w:id="0">
    <w:p w:rsidR="002B06BB" w:rsidRDefault="002B06B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BB" w:rsidRDefault="002B06BB" w:rsidP="008622F8">
      <w:r>
        <w:separator/>
      </w:r>
    </w:p>
  </w:footnote>
  <w:footnote w:type="continuationSeparator" w:id="0">
    <w:p w:rsidR="002B06BB" w:rsidRDefault="002B06BB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20" w:rsidRDefault="000A4520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B53CD0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B53CD0" w:rsidRPr="008622F8">
      <w:rPr>
        <w:sz w:val="28"/>
        <w:szCs w:val="28"/>
      </w:rPr>
      <w:fldChar w:fldCharType="separate"/>
    </w:r>
    <w:r w:rsidR="00191257">
      <w:rPr>
        <w:noProof/>
        <w:sz w:val="28"/>
        <w:szCs w:val="28"/>
      </w:rPr>
      <w:t>3</w:t>
    </w:r>
    <w:r w:rsidR="00B53CD0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588"/>
    <w:rsid w:val="00005258"/>
    <w:rsid w:val="000238B5"/>
    <w:rsid w:val="00024A58"/>
    <w:rsid w:val="0004087E"/>
    <w:rsid w:val="000716E0"/>
    <w:rsid w:val="00084BE5"/>
    <w:rsid w:val="00085D98"/>
    <w:rsid w:val="00086CA3"/>
    <w:rsid w:val="000A05F6"/>
    <w:rsid w:val="000A11F1"/>
    <w:rsid w:val="000A4520"/>
    <w:rsid w:val="000D0CE2"/>
    <w:rsid w:val="000D503F"/>
    <w:rsid w:val="000F18C4"/>
    <w:rsid w:val="00101B25"/>
    <w:rsid w:val="00126D38"/>
    <w:rsid w:val="0015693B"/>
    <w:rsid w:val="00160306"/>
    <w:rsid w:val="00191257"/>
    <w:rsid w:val="001A67CA"/>
    <w:rsid w:val="001B6595"/>
    <w:rsid w:val="001C17DB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92680"/>
    <w:rsid w:val="002975B1"/>
    <w:rsid w:val="002A45A8"/>
    <w:rsid w:val="002B06BB"/>
    <w:rsid w:val="002C6DE6"/>
    <w:rsid w:val="002C6F5F"/>
    <w:rsid w:val="00313539"/>
    <w:rsid w:val="00332AE5"/>
    <w:rsid w:val="00346E23"/>
    <w:rsid w:val="00355CF2"/>
    <w:rsid w:val="00363D5D"/>
    <w:rsid w:val="003719F3"/>
    <w:rsid w:val="00383256"/>
    <w:rsid w:val="003B473E"/>
    <w:rsid w:val="003C6904"/>
    <w:rsid w:val="003D1E7D"/>
    <w:rsid w:val="003D23C3"/>
    <w:rsid w:val="003D2423"/>
    <w:rsid w:val="0040569E"/>
    <w:rsid w:val="00421000"/>
    <w:rsid w:val="0043488E"/>
    <w:rsid w:val="0043730F"/>
    <w:rsid w:val="004506CF"/>
    <w:rsid w:val="00456DB5"/>
    <w:rsid w:val="00474160"/>
    <w:rsid w:val="00475A4D"/>
    <w:rsid w:val="004770AE"/>
    <w:rsid w:val="004771E5"/>
    <w:rsid w:val="0048053E"/>
    <w:rsid w:val="00485E1D"/>
    <w:rsid w:val="00496CC5"/>
    <w:rsid w:val="004B72F3"/>
    <w:rsid w:val="004D6211"/>
    <w:rsid w:val="004E364A"/>
    <w:rsid w:val="004F01B7"/>
    <w:rsid w:val="004F0D0C"/>
    <w:rsid w:val="004F0FF7"/>
    <w:rsid w:val="004F75C9"/>
    <w:rsid w:val="00517B30"/>
    <w:rsid w:val="00527BF4"/>
    <w:rsid w:val="005400DA"/>
    <w:rsid w:val="005414FB"/>
    <w:rsid w:val="00544DF1"/>
    <w:rsid w:val="00554E9B"/>
    <w:rsid w:val="005B0147"/>
    <w:rsid w:val="005B0D56"/>
    <w:rsid w:val="005C06A4"/>
    <w:rsid w:val="005D60B6"/>
    <w:rsid w:val="005F3290"/>
    <w:rsid w:val="005F7B50"/>
    <w:rsid w:val="00603C70"/>
    <w:rsid w:val="00605BA6"/>
    <w:rsid w:val="006068AE"/>
    <w:rsid w:val="00621A25"/>
    <w:rsid w:val="00625A8E"/>
    <w:rsid w:val="006320B2"/>
    <w:rsid w:val="00637133"/>
    <w:rsid w:val="00655221"/>
    <w:rsid w:val="006A7630"/>
    <w:rsid w:val="006C16F7"/>
    <w:rsid w:val="006E0771"/>
    <w:rsid w:val="006E626A"/>
    <w:rsid w:val="006F5FA2"/>
    <w:rsid w:val="00704D17"/>
    <w:rsid w:val="007274BB"/>
    <w:rsid w:val="00775633"/>
    <w:rsid w:val="0077597E"/>
    <w:rsid w:val="00792384"/>
    <w:rsid w:val="007B5CB1"/>
    <w:rsid w:val="007C4211"/>
    <w:rsid w:val="007C5F86"/>
    <w:rsid w:val="007D5555"/>
    <w:rsid w:val="007D5F28"/>
    <w:rsid w:val="00806104"/>
    <w:rsid w:val="00810D0E"/>
    <w:rsid w:val="00852BE1"/>
    <w:rsid w:val="008622F8"/>
    <w:rsid w:val="00890E33"/>
    <w:rsid w:val="008F49DE"/>
    <w:rsid w:val="0090365C"/>
    <w:rsid w:val="00911854"/>
    <w:rsid w:val="00914432"/>
    <w:rsid w:val="009155BD"/>
    <w:rsid w:val="00920299"/>
    <w:rsid w:val="00927638"/>
    <w:rsid w:val="00942BA0"/>
    <w:rsid w:val="00944DA2"/>
    <w:rsid w:val="009621B6"/>
    <w:rsid w:val="00970AE4"/>
    <w:rsid w:val="009772ED"/>
    <w:rsid w:val="009875F6"/>
    <w:rsid w:val="009C4AE2"/>
    <w:rsid w:val="009D4872"/>
    <w:rsid w:val="009D59D4"/>
    <w:rsid w:val="009E50A6"/>
    <w:rsid w:val="009E52EE"/>
    <w:rsid w:val="009F40C0"/>
    <w:rsid w:val="00A0451F"/>
    <w:rsid w:val="00A2085D"/>
    <w:rsid w:val="00A36229"/>
    <w:rsid w:val="00A3787E"/>
    <w:rsid w:val="00A5330C"/>
    <w:rsid w:val="00A80B89"/>
    <w:rsid w:val="00AA4018"/>
    <w:rsid w:val="00AE2804"/>
    <w:rsid w:val="00AE2CE0"/>
    <w:rsid w:val="00AF1610"/>
    <w:rsid w:val="00AF7A81"/>
    <w:rsid w:val="00B263B7"/>
    <w:rsid w:val="00B53CD0"/>
    <w:rsid w:val="00B7658A"/>
    <w:rsid w:val="00B910B5"/>
    <w:rsid w:val="00B95625"/>
    <w:rsid w:val="00BA28E7"/>
    <w:rsid w:val="00BB021A"/>
    <w:rsid w:val="00BB50EA"/>
    <w:rsid w:val="00BC21A8"/>
    <w:rsid w:val="00BC27A9"/>
    <w:rsid w:val="00BC521F"/>
    <w:rsid w:val="00BC5CE2"/>
    <w:rsid w:val="00BE2C3B"/>
    <w:rsid w:val="00C418B2"/>
    <w:rsid w:val="00C43806"/>
    <w:rsid w:val="00C52150"/>
    <w:rsid w:val="00C62F55"/>
    <w:rsid w:val="00C733D3"/>
    <w:rsid w:val="00C919A5"/>
    <w:rsid w:val="00CD75C4"/>
    <w:rsid w:val="00CE1314"/>
    <w:rsid w:val="00CF39B1"/>
    <w:rsid w:val="00D01F54"/>
    <w:rsid w:val="00D12369"/>
    <w:rsid w:val="00D21F84"/>
    <w:rsid w:val="00D32B3E"/>
    <w:rsid w:val="00D379CD"/>
    <w:rsid w:val="00D77BA6"/>
    <w:rsid w:val="00D842D5"/>
    <w:rsid w:val="00D84A51"/>
    <w:rsid w:val="00DA105D"/>
    <w:rsid w:val="00DA3A6E"/>
    <w:rsid w:val="00DD67BC"/>
    <w:rsid w:val="00DD6E76"/>
    <w:rsid w:val="00DE444A"/>
    <w:rsid w:val="00E35553"/>
    <w:rsid w:val="00E410E1"/>
    <w:rsid w:val="00E53D88"/>
    <w:rsid w:val="00E6247C"/>
    <w:rsid w:val="00E63B16"/>
    <w:rsid w:val="00E65D4D"/>
    <w:rsid w:val="00E662D3"/>
    <w:rsid w:val="00E6743B"/>
    <w:rsid w:val="00E75A58"/>
    <w:rsid w:val="00E772C7"/>
    <w:rsid w:val="00EA38F9"/>
    <w:rsid w:val="00EB6023"/>
    <w:rsid w:val="00EC2E56"/>
    <w:rsid w:val="00ED3446"/>
    <w:rsid w:val="00EE28BD"/>
    <w:rsid w:val="00EE2FF8"/>
    <w:rsid w:val="00EE3439"/>
    <w:rsid w:val="00EF6487"/>
    <w:rsid w:val="00F3167B"/>
    <w:rsid w:val="00F33AE0"/>
    <w:rsid w:val="00F41798"/>
    <w:rsid w:val="00F52FCF"/>
    <w:rsid w:val="00F57E4B"/>
    <w:rsid w:val="00F7166A"/>
    <w:rsid w:val="00F80E18"/>
    <w:rsid w:val="00F8363B"/>
    <w:rsid w:val="00F939E3"/>
    <w:rsid w:val="00FA6E36"/>
    <w:rsid w:val="00FB1C11"/>
    <w:rsid w:val="00FB304C"/>
    <w:rsid w:val="00FC470B"/>
    <w:rsid w:val="00FD42E1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  <w:lang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85B26-FA77-412A-B716-E40E34B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13</cp:revision>
  <cp:lastPrinted>2015-02-26T07:17:00Z</cp:lastPrinted>
  <dcterms:created xsi:type="dcterms:W3CDTF">2014-12-25T07:12:00Z</dcterms:created>
  <dcterms:modified xsi:type="dcterms:W3CDTF">2015-02-26T07:21:00Z</dcterms:modified>
</cp:coreProperties>
</file>