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9FB" w:rsidRDefault="001C09FB"/>
    <w:p w:rsidR="0003084C" w:rsidRDefault="006C5EF7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84C" w:rsidRDefault="0003084C"/>
    <w:p w:rsidR="0003084C" w:rsidRDefault="0003084C"/>
    <w:p w:rsidR="0003084C" w:rsidRDefault="0003084C"/>
    <w:p w:rsidR="0003084C" w:rsidRDefault="0003084C"/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3084C" w:rsidRDefault="0003084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3084C" w:rsidRDefault="0003084C"/>
    <w:p w:rsidR="0003084C" w:rsidRDefault="000308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3084C" w:rsidRDefault="0003084C"/>
    <w:p w:rsidR="0003084C" w:rsidRDefault="001C09FB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№79</w:t>
      </w:r>
      <w:r w:rsidR="0003084C">
        <w:rPr>
          <w:sz w:val="36"/>
          <w:szCs w:val="36"/>
        </w:rPr>
        <w:t xml:space="preserve"> от </w:t>
      </w:r>
      <w:r>
        <w:rPr>
          <w:sz w:val="36"/>
          <w:szCs w:val="36"/>
        </w:rPr>
        <w:t xml:space="preserve">20 мая </w:t>
      </w:r>
      <w:r w:rsidR="0003084C">
        <w:rPr>
          <w:sz w:val="36"/>
          <w:szCs w:val="36"/>
        </w:rPr>
        <w:t>20</w:t>
      </w:r>
      <w:r w:rsidR="00A45CD4">
        <w:rPr>
          <w:sz w:val="36"/>
          <w:szCs w:val="36"/>
        </w:rPr>
        <w:t>1</w:t>
      </w:r>
      <w:r w:rsidR="000776B5">
        <w:rPr>
          <w:sz w:val="36"/>
          <w:szCs w:val="36"/>
        </w:rPr>
        <w:t>5</w:t>
      </w:r>
      <w:r w:rsidR="0003084C">
        <w:rPr>
          <w:sz w:val="36"/>
          <w:szCs w:val="36"/>
        </w:rPr>
        <w:t xml:space="preserve"> года</w:t>
      </w:r>
    </w:p>
    <w:p w:rsidR="0003084C" w:rsidRDefault="001C09FB" w:rsidP="001C09FB">
      <w:pPr>
        <w:spacing w:before="120" w:after="120"/>
        <w:ind w:right="4615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Об утверждении структуры Администрации города Волгодонска и органов Администрации города Волгодонска</w:t>
      </w:r>
    </w:p>
    <w:p w:rsidR="00BF79CE" w:rsidRPr="001C1F5A" w:rsidRDefault="00BF79CE" w:rsidP="001C09FB">
      <w:pPr>
        <w:pStyle w:val="af0"/>
        <w:spacing w:after="120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E2D70">
        <w:rPr>
          <w:sz w:val="28"/>
          <w:szCs w:val="28"/>
        </w:rPr>
        <w:t xml:space="preserve">Федеральным законом от 06.10.2003 </w:t>
      </w:r>
      <w:r w:rsidR="000776B5">
        <w:rPr>
          <w:sz w:val="28"/>
          <w:szCs w:val="28"/>
        </w:rPr>
        <w:t>№</w:t>
      </w:r>
      <w:r w:rsidRPr="004E2D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="00CC116B">
        <w:rPr>
          <w:sz w:val="28"/>
          <w:szCs w:val="28"/>
        </w:rPr>
        <w:t>Об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в целях </w:t>
      </w:r>
      <w:proofErr w:type="gramStart"/>
      <w:r>
        <w:rPr>
          <w:sz w:val="28"/>
          <w:szCs w:val="28"/>
        </w:rPr>
        <w:t>совершенствования структуры Администрации города Волгодонска</w:t>
      </w:r>
      <w:proofErr w:type="gramEnd"/>
      <w:r>
        <w:rPr>
          <w:sz w:val="28"/>
          <w:szCs w:val="28"/>
        </w:rPr>
        <w:t xml:space="preserve"> Волгодонская городская Дума</w:t>
      </w:r>
    </w:p>
    <w:p w:rsidR="0003084C" w:rsidRDefault="0003084C" w:rsidP="001C09F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23B2" w:rsidRPr="001C09FB" w:rsidRDefault="0003084C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1.</w:t>
      </w:r>
      <w:r w:rsidRPr="001C09FB">
        <w:rPr>
          <w:sz w:val="28"/>
          <w:szCs w:val="28"/>
        </w:rPr>
        <w:tab/>
      </w:r>
      <w:r w:rsidR="006423B2" w:rsidRPr="001C09FB">
        <w:rPr>
          <w:sz w:val="28"/>
          <w:szCs w:val="28"/>
        </w:rPr>
        <w:t xml:space="preserve">Утвердить структуру Администрации города Волгодонска и органов Администрации города Волгодонска в </w:t>
      </w:r>
      <w:r w:rsidR="00135899" w:rsidRPr="001C09FB">
        <w:rPr>
          <w:sz w:val="28"/>
          <w:szCs w:val="28"/>
        </w:rPr>
        <w:t xml:space="preserve">редакции согласно </w:t>
      </w:r>
      <w:r w:rsidR="006423B2" w:rsidRPr="001C09FB">
        <w:rPr>
          <w:sz w:val="28"/>
          <w:szCs w:val="28"/>
        </w:rPr>
        <w:t>приложения</w:t>
      </w:r>
      <w:r w:rsidR="00135899" w:rsidRPr="001C09FB">
        <w:rPr>
          <w:sz w:val="28"/>
          <w:szCs w:val="28"/>
        </w:rPr>
        <w:t>м</w:t>
      </w:r>
      <w:r w:rsidR="006423B2" w:rsidRPr="001C09FB">
        <w:rPr>
          <w:sz w:val="28"/>
          <w:szCs w:val="28"/>
        </w:rPr>
        <w:t xml:space="preserve"> 1,</w:t>
      </w:r>
      <w:r w:rsidR="00CC116B" w:rsidRPr="001C09FB">
        <w:rPr>
          <w:sz w:val="28"/>
          <w:szCs w:val="28"/>
        </w:rPr>
        <w:t xml:space="preserve"> </w:t>
      </w:r>
      <w:r w:rsidR="006423B2" w:rsidRPr="001C09FB">
        <w:rPr>
          <w:sz w:val="28"/>
          <w:szCs w:val="28"/>
        </w:rPr>
        <w:t>2.</w:t>
      </w:r>
    </w:p>
    <w:p w:rsidR="006423B2" w:rsidRPr="001C09FB" w:rsidRDefault="006423B2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2.</w:t>
      </w:r>
      <w:r w:rsidR="001C09FB">
        <w:rPr>
          <w:sz w:val="28"/>
          <w:szCs w:val="28"/>
        </w:rPr>
        <w:tab/>
      </w:r>
      <w:r w:rsidRPr="001C09FB">
        <w:rPr>
          <w:sz w:val="28"/>
          <w:szCs w:val="28"/>
        </w:rPr>
        <w:t>Признать утратившими силу следующие решения Волгодонской городской Думы:</w:t>
      </w:r>
    </w:p>
    <w:p w:rsidR="0003084C" w:rsidRPr="001C09FB" w:rsidRDefault="006423B2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1)</w:t>
      </w:r>
      <w:r w:rsidR="001C09FB">
        <w:rPr>
          <w:sz w:val="28"/>
          <w:szCs w:val="28"/>
        </w:rPr>
        <w:tab/>
      </w:r>
      <w:r w:rsidR="0003084C" w:rsidRPr="001C09FB">
        <w:rPr>
          <w:sz w:val="28"/>
          <w:szCs w:val="28"/>
        </w:rPr>
        <w:t xml:space="preserve">от </w:t>
      </w:r>
      <w:r w:rsidR="00573C9D" w:rsidRPr="001C09FB">
        <w:rPr>
          <w:sz w:val="28"/>
          <w:szCs w:val="28"/>
        </w:rPr>
        <w:t xml:space="preserve">9 июня </w:t>
      </w:r>
      <w:r w:rsidR="0003084C" w:rsidRPr="001C09FB">
        <w:rPr>
          <w:sz w:val="28"/>
          <w:szCs w:val="28"/>
        </w:rPr>
        <w:t>20</w:t>
      </w:r>
      <w:r w:rsidR="00573C9D" w:rsidRPr="001C09FB">
        <w:rPr>
          <w:sz w:val="28"/>
          <w:szCs w:val="28"/>
        </w:rPr>
        <w:t>10</w:t>
      </w:r>
      <w:r w:rsidR="0003084C" w:rsidRPr="001C09FB">
        <w:rPr>
          <w:sz w:val="28"/>
          <w:szCs w:val="28"/>
        </w:rPr>
        <w:t> года № </w:t>
      </w:r>
      <w:r w:rsidR="00573C9D" w:rsidRPr="001C09FB">
        <w:rPr>
          <w:sz w:val="28"/>
          <w:szCs w:val="28"/>
        </w:rPr>
        <w:t>78</w:t>
      </w:r>
      <w:r w:rsidR="0003084C" w:rsidRPr="001C09FB">
        <w:rPr>
          <w:sz w:val="28"/>
          <w:szCs w:val="28"/>
        </w:rPr>
        <w:t xml:space="preserve"> «Об утверждении структуры Администрации города Волгодонска и органов Ад</w:t>
      </w:r>
      <w:r w:rsidRPr="001C09FB">
        <w:rPr>
          <w:sz w:val="28"/>
          <w:szCs w:val="28"/>
        </w:rPr>
        <w:t>министрации города Волгодонска»;</w:t>
      </w:r>
    </w:p>
    <w:p w:rsidR="006423B2" w:rsidRPr="001C09FB" w:rsidRDefault="0003084C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2</w:t>
      </w:r>
      <w:r w:rsidR="00601FA1" w:rsidRPr="001C09FB">
        <w:rPr>
          <w:sz w:val="28"/>
          <w:szCs w:val="28"/>
        </w:rPr>
        <w:t>)</w:t>
      </w:r>
      <w:r w:rsidR="001C09FB">
        <w:rPr>
          <w:sz w:val="28"/>
          <w:szCs w:val="28"/>
        </w:rPr>
        <w:tab/>
      </w:r>
      <w:r w:rsidR="006423B2" w:rsidRPr="001C09FB">
        <w:rPr>
          <w:sz w:val="28"/>
          <w:szCs w:val="28"/>
        </w:rPr>
        <w:t>от 13.10.2010</w:t>
      </w:r>
      <w:r w:rsidR="00445D2A" w:rsidRPr="001C09FB">
        <w:rPr>
          <w:sz w:val="28"/>
          <w:szCs w:val="28"/>
        </w:rPr>
        <w:t xml:space="preserve"> </w:t>
      </w:r>
      <w:r w:rsidR="006423B2" w:rsidRPr="001C09FB">
        <w:rPr>
          <w:sz w:val="28"/>
          <w:szCs w:val="28"/>
        </w:rPr>
        <w:t xml:space="preserve"> </w:t>
      </w:r>
      <w:r w:rsidR="00445D2A" w:rsidRPr="001C09FB">
        <w:rPr>
          <w:sz w:val="28"/>
          <w:szCs w:val="28"/>
        </w:rPr>
        <w:t xml:space="preserve">№128  </w:t>
      </w:r>
      <w:r w:rsidR="006423B2" w:rsidRPr="001C09FB">
        <w:rPr>
          <w:sz w:val="28"/>
          <w:szCs w:val="28"/>
        </w:rPr>
        <w:t>«О внесении изменений в приложение 1 к решению Волгодонской городской Думы от 09.06.2010 №78 «Об утверждении структуры Администрации города Волгодонска и органов Администрации города Волгодонска»;</w:t>
      </w:r>
    </w:p>
    <w:p w:rsidR="006423B2" w:rsidRPr="001C09FB" w:rsidRDefault="006423B2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3)</w:t>
      </w:r>
      <w:r w:rsidR="001C09FB">
        <w:rPr>
          <w:sz w:val="28"/>
          <w:szCs w:val="28"/>
        </w:rPr>
        <w:tab/>
      </w:r>
      <w:r w:rsidR="00445D2A" w:rsidRPr="001C09FB">
        <w:rPr>
          <w:sz w:val="28"/>
          <w:szCs w:val="28"/>
        </w:rPr>
        <w:t>от 20.05.2011 №59 «О внесении изменений в решение Волгодонской городской Думы от 9 июня 2010 года №78 «Об утверждении структуры Администрации города Волгодонска и органов Администрации города Волгодонска»;</w:t>
      </w:r>
    </w:p>
    <w:p w:rsidR="00445D2A" w:rsidRPr="001C09FB" w:rsidRDefault="00445D2A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4)</w:t>
      </w:r>
      <w:r w:rsidR="001C09FB">
        <w:rPr>
          <w:sz w:val="28"/>
          <w:szCs w:val="28"/>
        </w:rPr>
        <w:tab/>
      </w:r>
      <w:r w:rsidRPr="001C09FB">
        <w:rPr>
          <w:sz w:val="28"/>
          <w:szCs w:val="28"/>
        </w:rPr>
        <w:t>от 18.04.2013 №18 «О внесении изменений в решение Волгодонской городской Думы от 09.06.2010 №78 «Об утверждении структуры Администрации города Волгодонска и органов Администрации города Волгодонска»;</w:t>
      </w:r>
    </w:p>
    <w:p w:rsidR="00445D2A" w:rsidRPr="001C09FB" w:rsidRDefault="00445D2A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lastRenderedPageBreak/>
        <w:t>5)</w:t>
      </w:r>
      <w:r w:rsidR="001C09FB">
        <w:rPr>
          <w:sz w:val="28"/>
          <w:szCs w:val="28"/>
        </w:rPr>
        <w:tab/>
      </w:r>
      <w:r w:rsidRPr="001C09FB">
        <w:rPr>
          <w:sz w:val="28"/>
          <w:szCs w:val="28"/>
        </w:rPr>
        <w:t>от 19.12.2013 №93 «О внесении изменений в решение Волгодонской городской Думы от 9 июня 2010 года №78 «Об утверждении структуры Администрации города Волгодонска и органов Администрации города Волгодонска»;</w:t>
      </w:r>
    </w:p>
    <w:p w:rsidR="0053559F" w:rsidRPr="001C09FB" w:rsidRDefault="0053559F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6)</w:t>
      </w:r>
      <w:r w:rsidR="001C09FB">
        <w:rPr>
          <w:sz w:val="28"/>
          <w:szCs w:val="28"/>
        </w:rPr>
        <w:tab/>
      </w:r>
      <w:r w:rsidR="00335BA2" w:rsidRPr="001C09FB">
        <w:rPr>
          <w:sz w:val="28"/>
          <w:szCs w:val="28"/>
        </w:rPr>
        <w:t>от 19.02.2015 №17 «О внесении изменений в решение Волгодонской городской Думы от 9 июня 2010 года №78 «Об утверждении структуры Администрации города Волгодонска и органов Администрации города Волгодонска».</w:t>
      </w:r>
    </w:p>
    <w:p w:rsidR="0053559F" w:rsidRPr="001C09FB" w:rsidRDefault="0003084C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2.</w:t>
      </w:r>
      <w:r w:rsidR="001C09FB">
        <w:rPr>
          <w:sz w:val="28"/>
          <w:szCs w:val="28"/>
        </w:rPr>
        <w:tab/>
      </w:r>
      <w:r w:rsidR="002A6D25" w:rsidRPr="001C09FB">
        <w:rPr>
          <w:sz w:val="28"/>
          <w:szCs w:val="28"/>
        </w:rPr>
        <w:t xml:space="preserve">Решение вступает в силу </w:t>
      </w:r>
      <w:r w:rsidR="0053559F" w:rsidRPr="001C09FB">
        <w:rPr>
          <w:sz w:val="28"/>
          <w:szCs w:val="28"/>
        </w:rPr>
        <w:t xml:space="preserve">со дня официального опубликования, но не ранее </w:t>
      </w:r>
      <w:r w:rsidR="001C09FB">
        <w:rPr>
          <w:sz w:val="28"/>
          <w:szCs w:val="28"/>
        </w:rPr>
        <w:t>1 июня 2015 года.</w:t>
      </w:r>
    </w:p>
    <w:p w:rsidR="0053559F" w:rsidRPr="001C09FB" w:rsidRDefault="002A6D25" w:rsidP="001C09FB">
      <w:pPr>
        <w:spacing w:after="120"/>
        <w:ind w:firstLine="709"/>
        <w:jc w:val="both"/>
        <w:rPr>
          <w:sz w:val="28"/>
          <w:szCs w:val="28"/>
        </w:rPr>
      </w:pPr>
      <w:r w:rsidRPr="001C09FB">
        <w:rPr>
          <w:sz w:val="28"/>
          <w:szCs w:val="28"/>
        </w:rPr>
        <w:t>3.</w:t>
      </w:r>
      <w:r w:rsidR="001C09FB">
        <w:rPr>
          <w:sz w:val="28"/>
          <w:szCs w:val="28"/>
        </w:rPr>
        <w:tab/>
      </w:r>
      <w:proofErr w:type="gramStart"/>
      <w:r w:rsidR="0053559F" w:rsidRPr="001C09FB">
        <w:rPr>
          <w:sz w:val="28"/>
          <w:szCs w:val="28"/>
        </w:rPr>
        <w:t>Контроль за</w:t>
      </w:r>
      <w:proofErr w:type="gramEnd"/>
      <w:r w:rsidR="0053559F" w:rsidRPr="001C09FB">
        <w:rPr>
          <w:sz w:val="28"/>
          <w:szCs w:val="28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 Шерстюк), заместителя главы Администрации города Волгодонска по организационной, кадровой политике и взаимодействию с общественными организациями В.Н.</w:t>
      </w:r>
      <w:r w:rsidR="001C09FB">
        <w:rPr>
          <w:sz w:val="28"/>
          <w:szCs w:val="28"/>
        </w:rPr>
        <w:t> </w:t>
      </w:r>
      <w:proofErr w:type="spellStart"/>
      <w:r w:rsidR="0053559F" w:rsidRPr="001C09FB">
        <w:rPr>
          <w:sz w:val="28"/>
          <w:szCs w:val="28"/>
        </w:rPr>
        <w:t>Графова</w:t>
      </w:r>
      <w:proofErr w:type="spellEnd"/>
      <w:r w:rsidR="0053559F" w:rsidRPr="001C09FB">
        <w:rPr>
          <w:sz w:val="28"/>
          <w:szCs w:val="28"/>
        </w:rPr>
        <w:t>.</w:t>
      </w:r>
    </w:p>
    <w:p w:rsidR="0053559F" w:rsidRPr="001C09FB" w:rsidRDefault="0053559F" w:rsidP="001C09FB">
      <w:pPr>
        <w:spacing w:after="120"/>
        <w:ind w:firstLine="709"/>
        <w:jc w:val="both"/>
        <w:rPr>
          <w:sz w:val="28"/>
          <w:szCs w:val="28"/>
        </w:rPr>
      </w:pPr>
    </w:p>
    <w:p w:rsidR="0053559F" w:rsidRPr="001C09FB" w:rsidRDefault="0053559F" w:rsidP="001C09FB">
      <w:pPr>
        <w:pStyle w:val="af0"/>
        <w:spacing w:after="120"/>
        <w:rPr>
          <w:sz w:val="28"/>
          <w:szCs w:val="28"/>
        </w:rPr>
      </w:pPr>
      <w:r w:rsidRPr="001C09FB">
        <w:rPr>
          <w:sz w:val="28"/>
          <w:szCs w:val="28"/>
        </w:rPr>
        <w:t>Председатель</w:t>
      </w:r>
      <w:r w:rsidR="00135899" w:rsidRPr="001C09FB">
        <w:rPr>
          <w:sz w:val="28"/>
          <w:szCs w:val="28"/>
        </w:rPr>
        <w:t xml:space="preserve"> </w:t>
      </w:r>
      <w:r w:rsidR="001C09FB">
        <w:rPr>
          <w:sz w:val="28"/>
          <w:szCs w:val="28"/>
        </w:rPr>
        <w:br/>
      </w:r>
      <w:r w:rsidRPr="001C09FB">
        <w:rPr>
          <w:sz w:val="28"/>
          <w:szCs w:val="28"/>
        </w:rPr>
        <w:t>Волгодонской</w:t>
      </w:r>
      <w:r w:rsidR="001C09FB">
        <w:rPr>
          <w:sz w:val="28"/>
          <w:szCs w:val="28"/>
        </w:rPr>
        <w:t xml:space="preserve"> городской Думы –</w:t>
      </w:r>
      <w:r w:rsidR="001C09FB">
        <w:rPr>
          <w:sz w:val="28"/>
          <w:szCs w:val="28"/>
        </w:rPr>
        <w:br/>
      </w:r>
      <w:r w:rsidRPr="001C09FB">
        <w:rPr>
          <w:sz w:val="28"/>
          <w:szCs w:val="28"/>
        </w:rPr>
        <w:t>глава города Волгодонска</w:t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</w:r>
      <w:r w:rsidRPr="001C09FB">
        <w:rPr>
          <w:sz w:val="28"/>
          <w:szCs w:val="28"/>
        </w:rPr>
        <w:tab/>
        <w:t>П.П. Горчанюк</w:t>
      </w:r>
    </w:p>
    <w:p w:rsidR="00135899" w:rsidRDefault="00135899" w:rsidP="001C09FB">
      <w:pPr>
        <w:pStyle w:val="af0"/>
        <w:spacing w:after="120"/>
        <w:ind w:firstLine="709"/>
        <w:rPr>
          <w:sz w:val="28"/>
          <w:szCs w:val="28"/>
        </w:rPr>
      </w:pPr>
    </w:p>
    <w:p w:rsidR="0003084C" w:rsidRDefault="001C09FB" w:rsidP="001C09FB">
      <w:pPr>
        <w:pStyle w:val="af0"/>
        <w:spacing w:after="120"/>
        <w:rPr>
          <w:sz w:val="28"/>
          <w:szCs w:val="28"/>
        </w:rPr>
      </w:pPr>
      <w:r>
        <w:rPr>
          <w:sz w:val="28"/>
          <w:szCs w:val="28"/>
        </w:rPr>
        <w:t>Проект вносит</w:t>
      </w:r>
      <w:r>
        <w:rPr>
          <w:sz w:val="28"/>
          <w:szCs w:val="28"/>
        </w:rPr>
        <w:br/>
      </w:r>
      <w:r w:rsidR="0053559F" w:rsidRPr="001C09FB">
        <w:rPr>
          <w:sz w:val="28"/>
          <w:szCs w:val="28"/>
        </w:rPr>
        <w:t>Администрация города Волгодонска</w:t>
      </w:r>
    </w:p>
    <w:p w:rsidR="001C09FB" w:rsidRDefault="001C09FB" w:rsidP="001C09FB">
      <w:pPr>
        <w:pStyle w:val="af0"/>
        <w:spacing w:after="120"/>
        <w:rPr>
          <w:sz w:val="28"/>
          <w:szCs w:val="28"/>
        </w:rPr>
      </w:pPr>
    </w:p>
    <w:p w:rsidR="001C09FB" w:rsidRDefault="001C09FB" w:rsidP="001C09FB">
      <w:pPr>
        <w:pStyle w:val="af0"/>
        <w:spacing w:after="120"/>
        <w:rPr>
          <w:sz w:val="28"/>
          <w:szCs w:val="28"/>
        </w:rPr>
        <w:sectPr w:rsidR="001C09FB" w:rsidSect="001C09FB">
          <w:headerReference w:type="default" r:id="rId7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</w:p>
    <w:p w:rsidR="001C09FB" w:rsidRDefault="001B6455" w:rsidP="001C09FB">
      <w:pPr>
        <w:jc w:val="center"/>
        <w:rPr>
          <w:b/>
          <w:sz w:val="28"/>
          <w:szCs w:val="28"/>
        </w:rPr>
      </w:pPr>
      <w:r w:rsidRPr="001B645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2.4pt;margin-top:-31.1pt;width:319.5pt;height:51.7pt;z-index:-251656192;mso-wrap-distance-left:9.05pt;mso-wrap-distance-right:9.05pt" wrapcoords="-116 -354 -116 21246 21716 21246 21716 -354 -116 -354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1C09FB" w:rsidRDefault="001C09FB" w:rsidP="001C09FB">
                  <w:pPr>
                    <w:jc w:val="both"/>
                    <w:rPr>
                      <w:sz w:val="20"/>
                      <w:szCs w:val="20"/>
                    </w:rPr>
                  </w:pPr>
                  <w:r w:rsidRPr="00A7117F">
                    <w:rPr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1C09FB" w:rsidRPr="00A7117F" w:rsidRDefault="001C09FB" w:rsidP="001C09FB">
                  <w:pPr>
                    <w:jc w:val="both"/>
                    <w:rPr>
                      <w:sz w:val="20"/>
                      <w:szCs w:val="20"/>
                    </w:rPr>
                  </w:pPr>
                  <w:r w:rsidRPr="00A7117F">
                    <w:rPr>
                      <w:sz w:val="20"/>
                      <w:szCs w:val="20"/>
                    </w:rPr>
                    <w:t>к решению Волгодонской городской Думы «Об утверждении структуры Администрации города Волгодонска и органов Администрации города Волгодонска» от</w:t>
                  </w:r>
                  <w:r>
                    <w:rPr>
                      <w:sz w:val="20"/>
                      <w:szCs w:val="20"/>
                    </w:rPr>
                    <w:t xml:space="preserve"> 20 мая 2015 года</w:t>
                  </w:r>
                  <w:r w:rsidRPr="00A7117F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>79</w:t>
                  </w:r>
                  <w:r w:rsidRPr="00A7117F">
                    <w:rPr>
                      <w:sz w:val="20"/>
                      <w:szCs w:val="20"/>
                    </w:rPr>
                    <w:t>______</w:t>
                  </w:r>
                </w:p>
              </w:txbxContent>
            </v:textbox>
            <w10:wrap type="tight"/>
          </v:shape>
        </w:pict>
      </w:r>
    </w:p>
    <w:p w:rsidR="001C09FB" w:rsidRDefault="001C09FB" w:rsidP="001C09FB">
      <w:pPr>
        <w:rPr>
          <w:b/>
          <w:sz w:val="28"/>
          <w:szCs w:val="28"/>
        </w:rPr>
      </w:pPr>
    </w:p>
    <w:p w:rsidR="001C09FB" w:rsidRDefault="001B6455" w:rsidP="001C09FB">
      <w:pPr>
        <w:jc w:val="center"/>
        <w:rPr>
          <w:b/>
          <w:sz w:val="28"/>
          <w:szCs w:val="28"/>
        </w:rPr>
      </w:pPr>
      <w:r w:rsidRPr="001B6455">
        <w:pict>
          <v:shape id="_x0000_s1028" type="#_x0000_t202" style="position:absolute;left:0;text-align:left;margin-left:261.75pt;margin-top:15.1pt;width:234.95pt;height:34.35pt;z-index:251661312;mso-wrap-distance-left:9.05pt;mso-wrap-distance-right:9.05pt" strokeweight="1pt">
            <v:fill color2="black"/>
            <v:textbox style="mso-next-textbox:#_x0000_s1028" inset="7.45pt,3.85pt,7.45pt,3.85pt">
              <w:txbxContent>
                <w:p w:rsidR="001C09FB" w:rsidRDefault="001C09FB" w:rsidP="001C09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 города Волгодонска</w:t>
                  </w:r>
                </w:p>
                <w:p w:rsidR="001C09FB" w:rsidRDefault="001C09FB" w:rsidP="001C09FB">
                  <w:pPr>
                    <w:jc w:val="center"/>
                  </w:pPr>
                </w:p>
              </w:txbxContent>
            </v:textbox>
          </v:shape>
        </w:pict>
      </w:r>
      <w:r w:rsidR="001C09FB">
        <w:rPr>
          <w:b/>
          <w:sz w:val="28"/>
          <w:szCs w:val="28"/>
        </w:rPr>
        <w:t>Структура Администрации города Волгодонска</w:t>
      </w:r>
    </w:p>
    <w:p w:rsidR="001C09FB" w:rsidRDefault="001B6455" w:rsidP="001C09FB">
      <w:pPr>
        <w:jc w:val="center"/>
        <w:rPr>
          <w:b/>
          <w:sz w:val="28"/>
          <w:szCs w:val="28"/>
        </w:rPr>
      </w:pPr>
      <w:r w:rsidRPr="001B6455">
        <w:rPr>
          <w:noProof/>
          <w:lang w:eastAsia="ru-RU"/>
        </w:rPr>
        <w:pict>
          <v:shape id="_x0000_s1118" type="#_x0000_t202" style="position:absolute;left:0;text-align:left;margin-left:539.5pt;margin-top:5.45pt;width:108pt;height:27.9pt;z-index:-251563008;v-text-anchor:middle" strokeweight=".26mm">
            <v:fill color2="black"/>
            <v:textbox style="mso-next-textbox:#_x0000_s1118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Коллегия  Администрации города Волгодонска</w:t>
                  </w:r>
                </w:p>
              </w:txbxContent>
            </v:textbox>
          </v:shape>
        </w:pict>
      </w:r>
      <w:r w:rsidR="001C09FB">
        <w:rPr>
          <w:b/>
          <w:sz w:val="28"/>
          <w:szCs w:val="28"/>
        </w:rPr>
        <w:t xml:space="preserve"> </w:t>
      </w:r>
    </w:p>
    <w:p w:rsidR="001C09FB" w:rsidRDefault="001B6455" w:rsidP="001C09FB">
      <w:r>
        <w:rPr>
          <w:noProof/>
          <w:lang w:eastAsia="ru-RU"/>
        </w:rPr>
        <w:pict>
          <v:line id="_x0000_s1123" style="position:absolute;flip:x;z-index:-251557888" from="20.15pt,3.35pt" to="20.85pt,354.25pt" strokeweight=".26mm">
            <v:stroke joinstyle="miter"/>
          </v:line>
        </w:pict>
      </w:r>
      <w:r>
        <w:rPr>
          <w:noProof/>
          <w:lang w:eastAsia="ru-RU"/>
        </w:rPr>
        <w:pict>
          <v:line id="_x0000_s1124" style="position:absolute;z-index:-251556864" from="22pt,3.35pt" to="278.25pt,3.35pt" strokeweight=".26mm">
            <v:stroke joinstyle="miter"/>
          </v:line>
        </w:pict>
      </w:r>
      <w:r>
        <w:rPr>
          <w:noProof/>
          <w:lang w:eastAsia="ru-RU"/>
        </w:rPr>
        <w:pict>
          <v:shape id="_x0000_s1119" style="position:absolute;margin-left:497.5pt;margin-top:3.8pt;width:42pt;height:0;z-index:-251561984" coordsize="840,1" path="m840,l,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rect id="_x0000_s1029" style="position:absolute;margin-left:0;margin-top:0;width:822.6pt;height:522.55pt;z-index:-251654144;v-text-anchor:middle" filled="f" stroked="f">
            <v:stroke joinstyle="round"/>
          </v:rect>
        </w:pict>
      </w:r>
      <w:r>
        <w:rPr>
          <w:noProof/>
          <w:lang w:eastAsia="ru-RU"/>
        </w:rPr>
        <w:pict>
          <v:line id="_x0000_s1076" style="position:absolute;z-index:-251606016" from="782.9pt,116.95pt" to="791.9pt,117pt" strokeweight=".26mm">
            <v:stroke joinstyle="miter"/>
          </v:line>
        </w:pict>
      </w:r>
      <w:r>
        <w:rPr>
          <w:noProof/>
          <w:lang w:eastAsia="ru-RU"/>
        </w:rPr>
        <w:pict>
          <v:line id="_x0000_s1081" style="position:absolute;z-index:-251600896" from="513pt,36pt" to="801pt,36.05pt" strokeweight=".26mm">
            <v:stroke joinstyle="miter"/>
          </v:line>
        </w:pict>
      </w:r>
      <w:r>
        <w:rPr>
          <w:noProof/>
          <w:lang w:eastAsia="ru-RU"/>
        </w:rPr>
        <w:pict>
          <v:line id="_x0000_s1071" style="position:absolute;z-index:-251611136" from="297pt,36pt" to="513pt,36.05pt" strokeweight=".26mm">
            <v:stroke joinstyle="miter"/>
          </v:line>
        </w:pict>
      </w:r>
      <w:r>
        <w:rPr>
          <w:noProof/>
          <w:lang w:eastAsia="ru-RU"/>
        </w:rPr>
        <w:pict>
          <v:line id="_x0000_s1064" style="position:absolute;z-index:-251618304" from="783pt,189pt" to="11in,189.0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0" style="position:absolute;z-index:-251632640" from="138.6pt,122.4pt" to="138.6pt,122.4pt" strokeweight=".26mm">
            <v:stroke joinstyle="miter"/>
          </v:line>
        </w:pict>
      </w:r>
    </w:p>
    <w:p w:rsidR="001C09FB" w:rsidRPr="00D414ED" w:rsidRDefault="001B6455" w:rsidP="001C09FB">
      <w:r>
        <w:rPr>
          <w:noProof/>
          <w:lang w:eastAsia="ru-RU"/>
        </w:rPr>
        <w:pict>
          <v:line id="_x0000_s1132" style="position:absolute;z-index:-251548672" from="381pt,4.3pt" to="381.05pt,22.3pt" strokeweight=".26mm">
            <v:stroke endarrow="block" joinstyle="miter"/>
          </v:line>
        </w:pict>
      </w:r>
    </w:p>
    <w:p w:rsidR="001C09FB" w:rsidRPr="00D414ED" w:rsidRDefault="001B6455" w:rsidP="001C09FB">
      <w:r>
        <w:rPr>
          <w:noProof/>
          <w:lang w:eastAsia="ru-RU"/>
        </w:rPr>
        <w:pict>
          <v:line id="_x0000_s1078" style="position:absolute;flip:x;z-index:-251603968" from="8pt,7.9pt" to="8pt,471.25pt" strokeweight=".26mm">
            <v:stroke joinstyle="miter"/>
          </v:line>
        </w:pict>
      </w:r>
      <w:r>
        <w:rPr>
          <w:noProof/>
          <w:lang w:eastAsia="ru-RU"/>
        </w:rPr>
        <w:pict>
          <v:line id="_x0000_s1082" style="position:absolute;z-index:-251599872" from="801pt,8.4pt" to="801pt,471.2pt" strokeweight=".26mm">
            <v:stroke joinstyle="miter"/>
          </v:line>
        </w:pict>
      </w:r>
      <w:r>
        <w:rPr>
          <w:noProof/>
          <w:lang w:eastAsia="ru-RU"/>
        </w:rPr>
        <w:pict>
          <v:line id="_x0000_s1131" style="position:absolute;z-index:-251549696" from="739pt,8.4pt" to="739.0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133" style="position:absolute;z-index:-251547648" from="419.55pt,8.5pt" to="419.6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128" style="position:absolute;z-index:-251552768" from="279.7pt,8.5pt" to="279.7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70" style="position:absolute;z-index:-251612160" from="180.8pt,8.4pt" to="180.8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130" style="position:absolute;z-index:-251550720" from="624.95pt,8.5pt" to="62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129" style="position:absolute;z-index:-251551744" from="518.95pt,8.5pt" to="518.9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79" style="position:absolute;flip:x;z-index:-251602944" from="9pt,8.45pt" to="297pt,8.5pt" strokeweight=".26mm">
            <v:stroke joinstyle="miter"/>
          </v:line>
        </w:pict>
      </w:r>
      <w:r>
        <w:rPr>
          <w:noProof/>
          <w:lang w:eastAsia="ru-RU"/>
        </w:rPr>
        <w:pict>
          <v:shape id="_x0000_s1122" type="#_x0000_t202" style="position:absolute;margin-left:274.15pt;margin-top:12.25pt;width:234pt;height:19.75pt;z-index:-251558912;v-text-anchor:middle" strokecolor="white" strokeweight=".26mm">
            <v:fill color2="black"/>
            <v:stroke color2="black"/>
            <v:textbox style="mso-next-textbox:#_x0000_s1122;mso-rotate-with-shape:t">
              <w:txbxContent>
                <w:p w:rsidR="001C09FB" w:rsidRDefault="001C09FB" w:rsidP="001C09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города Волгодонска</w:t>
                  </w:r>
                </w:p>
              </w:txbxContent>
            </v:textbox>
          </v:shape>
        </w:pict>
      </w:r>
    </w:p>
    <w:p w:rsidR="001C09FB" w:rsidRPr="00D414ED" w:rsidRDefault="001C09FB" w:rsidP="001C09FB">
      <w:pPr>
        <w:tabs>
          <w:tab w:val="left" w:pos="5162"/>
        </w:tabs>
      </w:pPr>
      <w:r>
        <w:tab/>
      </w:r>
    </w:p>
    <w:p w:rsidR="001C09FB" w:rsidRPr="00D414ED" w:rsidRDefault="001B6455" w:rsidP="001C09FB">
      <w:r>
        <w:rPr>
          <w:noProof/>
          <w:lang w:eastAsia="ru-RU"/>
        </w:rPr>
        <w:pict>
          <v:shape id="_x0000_s1036" type="#_x0000_t202" style="position:absolute;margin-left:134.15pt;margin-top:8.15pt;width:92.25pt;height:90pt;z-index:-251646976;v-text-anchor:middle" strokeweight=".26mm">
            <v:fill color2="black"/>
            <v:textbox style="mso-next-textbox:#_x0000_s1036;mso-rotate-with-shape:t">
              <w:txbxContent>
                <w:p w:rsidR="001C09FB" w:rsidRPr="006F6C46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 Администрации </w:t>
                  </w:r>
                  <w:r w:rsidRPr="001026A0">
                    <w:rPr>
                      <w:sz w:val="16"/>
                      <w:szCs w:val="16"/>
                    </w:rPr>
                    <w:t xml:space="preserve">города Волгодонска по </w:t>
                  </w:r>
                  <w:r w:rsidRPr="006F6C46">
                    <w:rPr>
                      <w:sz w:val="16"/>
                      <w:szCs w:val="16"/>
                    </w:rPr>
                    <w:t>организационной, кадровой политике и взаимодействию с общественными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F6C46">
                    <w:rPr>
                      <w:sz w:val="16"/>
                      <w:szCs w:val="16"/>
                    </w:rPr>
                    <w:t>организациями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46.7pt;margin-top:8.15pt;width:91.9pt;height:90pt;z-index:-251649024;v-text-anchor:middle" strokeweight=".26mm">
            <v:fill color2="black"/>
            <v:textbox style="mso-next-textbox:#_x0000_s1034;mso-rotate-with-shape:t">
              <w:txbxContent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Администрации города Волгодонска </w:t>
                  </w:r>
                </w:p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экономике  и финансам</w:t>
                  </w:r>
                </w:p>
                <w:p w:rsidR="001C09FB" w:rsidRDefault="001C09FB" w:rsidP="001C09FB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72.4pt;margin-top:8.15pt;width:91.75pt;height:90pt;z-index:-251644928;v-text-anchor:middle" strokeweight=".26mm">
            <v:fill color2="black"/>
            <v:textbox style="mso-next-textbox:#_x0000_s1038;mso-rotate-with-shape:t">
              <w:txbxContent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социальному развитию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57.25pt;margin-top:8.15pt;width:91.75pt;height:90pt;z-index:-251645952;v-text-anchor:middle" strokeweight=".26mm">
            <v:fill color2="black"/>
            <v:textbox style="mso-next-textbox:#_x0000_s1037;mso-rotate-with-shape:t">
              <w:txbxContent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городскому хозяйству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691.35pt;margin-top:8.15pt;width:91.75pt;height:90pt;z-index:-251642880;v-text-anchor:middle" strokeweight=".26mm">
            <v:fill color2="black"/>
            <v:textbox style="mso-next-textbox:#_x0000_s1040;mso-rotate-with-shape:t">
              <w:txbxContent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Управляющий делами Администрации</w:t>
                  </w:r>
                </w:p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580.3pt;margin-top:8.15pt;width:91.75pt;height:90pt;z-index:-251643904;v-text-anchor:middle" strokeweight=".26mm">
            <v:fill color2="black"/>
            <v:textbox style="mso-next-textbox:#_x0000_s1039;mso-rotate-with-shape:t">
              <w:txbxContent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 по строительству</w:t>
                  </w:r>
                </w:p>
                <w:p w:rsidR="001C09FB" w:rsidRDefault="001C09FB" w:rsidP="001C09F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C09FB" w:rsidRPr="00D414ED" w:rsidRDefault="001C09FB" w:rsidP="001C09FB"/>
    <w:p w:rsidR="001C09FB" w:rsidRPr="00D414ED" w:rsidRDefault="001C09FB" w:rsidP="001C09FB"/>
    <w:p w:rsidR="001C09FB" w:rsidRDefault="001C09FB" w:rsidP="001C09FB"/>
    <w:p w:rsidR="001C09FB" w:rsidRDefault="001B6455" w:rsidP="001C09FB">
      <w:r>
        <w:rPr>
          <w:noProof/>
          <w:lang w:eastAsia="ru-RU"/>
        </w:rPr>
        <w:pict>
          <v:line id="_x0000_s1075" style="position:absolute;z-index:-251607040" from="680.55pt,6.65pt" to="680.55pt,132.55pt" strokeweight=".26mm">
            <v:stroke joinstyle="miter"/>
          </v:line>
        </w:pict>
      </w:r>
      <w:r>
        <w:rPr>
          <w:noProof/>
          <w:lang w:eastAsia="ru-RU"/>
        </w:rPr>
        <w:pict>
          <v:line id="_x0000_s1058" style="position:absolute;flip:y;z-index:-251624448" from="564.15pt,6.35pt" to="573.15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061" style="position:absolute;z-index:-251621376" from="573.15pt,6.55pt" to="573.2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077" style="position:absolute;z-index:-251604992" from="791.9pt,6.65pt" to="791.9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069" style="position:absolute;flip:x;z-index:-251613184" from="233.9pt,7.75pt" to="236.85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074" style="position:absolute;z-index:-251608064" from="347.45pt,6.35pt" to="348.05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109" style="position:absolute;z-index:-251572224" from="457.6pt,6.35pt" to="457.6pt,200.25pt" strokeweight=".26mm">
            <v:stroke joinstyle="miter"/>
          </v:line>
        </w:pict>
      </w:r>
      <w:r>
        <w:rPr>
          <w:noProof/>
          <w:lang w:eastAsia="ru-RU"/>
        </w:rPr>
        <w:pict>
          <v:line id="_x0000_s1073" style="position:absolute;z-index:-251609088" from="338.6pt,6.35pt" to="347.6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068" style="position:absolute;z-index:-251614208" from="227.85pt,7.65pt" to="236.85pt,7.7pt" strokeweight=".26mm">
            <v:stroke joinstyle="miter"/>
          </v:line>
        </w:pict>
      </w:r>
      <w:r>
        <w:rPr>
          <w:noProof/>
          <w:lang w:eastAsia="ru-RU"/>
        </w:rPr>
        <w:pict>
          <v:line id="_x0000_s1056" style="position:absolute;z-index:-251626496" from="449pt,6.4pt" to="457.6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062" style="position:absolute;z-index:-251620352" from="672.05pt,6.5pt" to="680.55pt,6.55pt" strokeweight=".26mm">
            <v:stroke joinstyle="miter"/>
          </v:line>
        </w:pict>
      </w:r>
    </w:p>
    <w:p w:rsidR="001C09FB" w:rsidRPr="00200C36" w:rsidRDefault="001C09FB" w:rsidP="001C09FB"/>
    <w:p w:rsidR="001C09FB" w:rsidRPr="00200C36" w:rsidRDefault="001C09FB" w:rsidP="001C09FB"/>
    <w:p w:rsidR="001C09FB" w:rsidRPr="00200C36" w:rsidRDefault="001C09FB" w:rsidP="001C09FB"/>
    <w:p w:rsidR="001C09FB" w:rsidRPr="00200C36" w:rsidRDefault="001B6455" w:rsidP="001C09FB">
      <w:r>
        <w:rPr>
          <w:noProof/>
          <w:lang w:eastAsia="ru-RU"/>
        </w:rPr>
        <w:pict>
          <v:shape id="_x0000_s1041" type="#_x0000_t202" style="position:absolute;margin-left:691.25pt;margin-top:1.15pt;width:91.85pt;height:41.65pt;z-index:-251641856;v-text-anchor:middle" strokeweight=".26mm">
            <v:fill color2="black"/>
            <v:textbox style="mso-next-textbox:#_x0000_s1041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Общий отдел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8" type="#_x0000_t202" style="position:absolute;margin-left:580.3pt;margin-top:1.15pt;width:91.75pt;height:48.05pt;z-index:-251542528;v-text-anchor:middle" strokeweight=".26mm">
            <v:fill color2="black"/>
            <v:textbox style="mso-next-textbox:#_x0000_s1138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 w:rsidRPr="00A7117F">
                    <w:rPr>
                      <w:sz w:val="16"/>
                      <w:szCs w:val="16"/>
                    </w:rPr>
                    <w:t>Комитет</w:t>
                  </w:r>
                  <w:r>
                    <w:rPr>
                      <w:sz w:val="16"/>
                      <w:szCs w:val="16"/>
                    </w:rPr>
                    <w:t xml:space="preserve"> по градостроительству</w:t>
                  </w:r>
                </w:p>
                <w:p w:rsidR="001C09FB" w:rsidRPr="00A7117F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архитектуре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style="position:absolute;margin-left:20.85pt;margin-top:12.3pt;width:10.7pt;height:3.65pt;rotation:1266515fd;z-index:-251546624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shape id="_x0000_s1148" type="#_x0000_t202" style="position:absolute;margin-left:30.85pt;margin-top:1.15pt;width:93.7pt;height:24pt;z-index:-251532288;v-text-anchor:middle" strokeweight=".26mm">
            <v:fill color2="black"/>
            <v:textbox style="mso-next-textbox:#_x0000_s1148;mso-rotate-with-shape:t">
              <w:txbxContent>
                <w:p w:rsidR="001C09FB" w:rsidRPr="009B0E2F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472.4pt;margin-top:1.15pt;width:91.75pt;height:52.3pt;z-index:-251636736;v-text-anchor:middle" strokeweight=".26mm">
            <v:fill color2="black"/>
            <v:textbox style="mso-next-textbox:#_x0000_s1046;mso-rotate-with-shape:t">
              <w:txbxContent>
                <w:p w:rsidR="001C09FB" w:rsidRPr="00E72D50" w:rsidRDefault="001C09FB" w:rsidP="001C09F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координации  отраслей социальной сферы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357.25pt;margin-top:1.15pt;width:91.35pt;height:52.3pt;z-index:-251598848;v-text-anchor:middle" strokeweight=".26mm">
            <v:fill color2="black"/>
            <v:textbox style="mso-next-textbox:#_x0000_s1083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C09FB" w:rsidRPr="009B0E2F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 w:rsidRPr="00CF522A">
                    <w:rPr>
                      <w:sz w:val="16"/>
                      <w:szCs w:val="16"/>
                    </w:rPr>
                    <w:t>Отдел охраны окружающей среды и природных ресурсов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46.7pt;margin-top:1.15pt;width:91.9pt;height:54.3pt;z-index:-251648000;v-text-anchor:middle" strokeweight=".26mm">
            <v:fill color2="black"/>
            <v:textbox style="mso-next-textbox:#_x0000_s1035;mso-rotate-with-shape:t">
              <w:txbxContent>
                <w:p w:rsidR="001C09FB" w:rsidRPr="00764CD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 w:rsidRPr="00764CDB">
                    <w:rPr>
                      <w:sz w:val="16"/>
                      <w:szCs w:val="16"/>
                    </w:rPr>
                    <w:t>Отдел экономического развития, малого предпринимательства и туризма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34.15pt;margin-top:1.15pt;width:92.25pt;height:62.8pt;z-index:-251652096;v-text-anchor:middle" strokeweight=".26mm">
            <v:fill color2="black"/>
            <v:textbox style="mso-next-textbox:#_x0000_s1031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организационной  работе и взаимодействию с общественными организациями</w:t>
                  </w:r>
                </w:p>
                <w:p w:rsidR="001C09FB" w:rsidRDefault="001C09FB" w:rsidP="001C09FB"/>
              </w:txbxContent>
            </v:textbox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line id="_x0000_s1139" style="position:absolute;z-index:-251541504" from="671.55pt,9.6pt" to="680.55pt,9.6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7" style="position:absolute;z-index:-251625472" from="449pt,12.75pt" to="458pt,12.75pt" strokeweight=".26mm">
            <v:stroke startarrow="block" joinstyle="miter"/>
          </v:line>
        </w:pict>
      </w:r>
    </w:p>
    <w:p w:rsidR="001C09FB" w:rsidRPr="00200C36" w:rsidRDefault="001B6455" w:rsidP="001C09FB">
      <w:r>
        <w:rPr>
          <w:noProof/>
          <w:lang w:eastAsia="ru-RU"/>
        </w:rPr>
        <w:pict>
          <v:shape id="_x0000_s1121" type="#_x0000_t202" style="position:absolute;margin-left:30.35pt;margin-top:9pt;width:94.2pt;height:44.35pt;z-index:-251559936;v-text-anchor:middle" strokeweight=".26mm">
            <v:fill color2="black"/>
            <v:textbox style="mso-next-textbox:#_x0000_s1121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по организации </w:t>
                  </w:r>
                  <w:proofErr w:type="gramStart"/>
                  <w:r>
                    <w:rPr>
                      <w:sz w:val="16"/>
                      <w:szCs w:val="16"/>
                    </w:rPr>
                    <w:t>деятельности главы Администрации города Волгодонска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9" style="position:absolute;z-index:-251623424" from="564.2pt,1.65pt" to="573.2pt,1.7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1" style="position:absolute;z-index:-251631616" from="226.4pt,4.85pt" to="235.4pt,4.9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72" style="position:absolute;flip:x;z-index:-251610112" from="338.65pt,1.75pt" to="347.65pt,1.8pt" strokeweight=".26mm">
            <v:stroke endarrow="block" joinstyle="miter"/>
          </v:line>
        </w:pict>
      </w:r>
    </w:p>
    <w:p w:rsidR="001C09FB" w:rsidRPr="00200C36" w:rsidRDefault="001C09FB" w:rsidP="001C09FB"/>
    <w:p w:rsidR="001C09FB" w:rsidRPr="00200C36" w:rsidRDefault="001B6455" w:rsidP="001C09FB">
      <w:r>
        <w:rPr>
          <w:noProof/>
          <w:lang w:eastAsia="ru-RU"/>
        </w:rPr>
        <w:pict>
          <v:shape id="_x0000_s1049" type="#_x0000_t202" style="position:absolute;margin-left:580.3pt;margin-top:6.15pt;width:91.75pt;height:50pt;z-index:-251633664;v-text-anchor:middle" strokeweight=".26mm">
            <v:fill color2="black"/>
            <v:textbox style="mso-next-textbox:#_x0000_s1049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взаимодействию с организациями строительной отрасли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style="position:absolute;margin-left:20.15pt;margin-top:2.5pt;width:10.7pt;height:3.65pt;rotation:1266515fd;z-index:-251555840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shape id="_x0000_s1048" type="#_x0000_t202" style="position:absolute;margin-left:246.9pt;margin-top:11pt;width:91.55pt;height:36.75pt;z-index:-251634688;v-text-anchor:middle" strokeweight=".26mm">
            <v:fill color2="black"/>
            <v:textbox style="mso-next-textbox:#_x0000_s1048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муниципальным закупкам</w:t>
                  </w:r>
                </w:p>
                <w:p w:rsidR="001C09FB" w:rsidRPr="00D60BC6" w:rsidRDefault="001C09FB" w:rsidP="001C09F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357.65pt;margin-top:11pt;width:91.35pt;height:41.85pt;z-index:-251545600;v-text-anchor:middle" strokeweight=".26mm">
            <v:fill color2="black"/>
            <v:textbox style="mso-next-textbox:#_x0000_s1135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инспекции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472.45pt;margin-top:11pt;width:91.75pt;height:41.85pt;z-index:-251635712;v-text-anchor:middle" strokeweight=".26mm">
            <v:fill color2="black"/>
            <v:textbox style="mso-next-textbox:#_x0000_s1047;mso-rotate-with-shape:t">
              <w:txbxContent>
                <w:p w:rsidR="001C09FB" w:rsidRPr="00E72D50" w:rsidRDefault="001C09FB" w:rsidP="001C09F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молодежной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691.45pt;margin-top:6.15pt;width:91.65pt;height:36pt;z-index:-251653120;v-text-anchor:middle" strokeweight=".26mm">
            <v:fill color2="black"/>
            <v:textbox style="mso-next-textbox:#_x0000_s1030;mso-rotate-with-shape:t">
              <w:txbxContent>
                <w:p w:rsidR="001C09FB" w:rsidRPr="00E72D50" w:rsidRDefault="001C09FB" w:rsidP="001C09F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line id="_x0000_s1149" style="position:absolute;z-index:-251531264" from="671.55pt,8.35pt" to="680.55pt,8.4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65" style="position:absolute;z-index:-251617280" from="782.9pt,8.4pt" to="791.9pt,8.4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032" type="#_x0000_t202" style="position:absolute;margin-left:134.15pt;margin-top:2.55pt;width:92.25pt;height:36.5pt;z-index:-251651072;v-text-anchor:middle" strokeweight=".26mm">
            <v:fill color2="black"/>
            <v:textbox style="mso-next-textbox:#_x0000_s1032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муниципальной службы  и кадров</w:t>
                  </w:r>
                </w:p>
              </w:txbxContent>
            </v:textbox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shape id="_x0000_s1043" type="#_x0000_t202" style="position:absolute;margin-left:30.35pt;margin-top:7.7pt;width:93.65pt;height:41pt;z-index:-251639808;v-text-anchor:middle" strokeweight=".26mm">
            <v:fill color2="black"/>
            <v:textbox style="mso-next-textbox:#_x0000_s1043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Правовое управление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5" style="position:absolute;z-index:-251627520" from="338.6pt,2.8pt" to="347.6pt,2.8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63" style="position:absolute;z-index:-251619328" from="449pt,7.7pt" to="458pt,7.7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36" style="position:absolute;z-index:-251544576" from="564.15pt,1.8pt" to="573.15pt,1.8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2" style="position:absolute;z-index:-251630592" from="226.4pt,7.75pt" to="235.4pt,7.8pt" strokeweight=".26mm">
            <v:stroke startarrow="block" joinstyle="miter"/>
          </v:line>
        </w:pict>
      </w:r>
    </w:p>
    <w:p w:rsidR="001C09FB" w:rsidRPr="00200C36" w:rsidRDefault="001B6455" w:rsidP="001C09FB">
      <w:r>
        <w:rPr>
          <w:noProof/>
          <w:lang w:eastAsia="ru-RU"/>
        </w:rPr>
        <w:pict>
          <v:shape id="_x0000_s1126" style="position:absolute;margin-left:20.15pt;margin-top:11.1pt;width:10.7pt;height:3.65pt;rotation:1266515fd;z-index:-251554816" coordsize="146,15" path="m146,l,15e" filled="f" strokeweight=".26mm">
            <v:stroke startarrow="block" joinstyle="miter"/>
            <v:path arrowok="t"/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shape id="_x0000_s1044" type="#_x0000_t202" style="position:absolute;margin-left:245.95pt;margin-top:.95pt;width:92.5pt;height:57pt;z-index:-251638784;v-text-anchor:middle" strokeweight=".26mm">
            <v:fill color2="black"/>
            <v:textbox style="mso-next-textbox:#_x0000_s1044;mso-rotate-with-shape:t">
              <w:txbxContent>
                <w:p w:rsidR="001C09FB" w:rsidRPr="006604E9" w:rsidRDefault="001C09FB" w:rsidP="001C09FB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потребительского рынка  товаров, услуг и защиты прав потребителей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7" type="#_x0000_t202" style="position:absolute;margin-left:356.1pt;margin-top:9.85pt;width:92.5pt;height:75.7pt;z-index:-251543552;v-text-anchor:middle" strokeweight=".26mm">
            <v:fill color2="black"/>
            <v:textbox style="mso-next-textbox:#_x0000_s1137;mso-rotate-with-shape:t">
              <w:txbxContent>
                <w:p w:rsidR="001C09FB" w:rsidRPr="003B582C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>Отдел координации отраслей городского хозяйства</w:t>
                  </w:r>
                </w:p>
                <w:p w:rsidR="001C09FB" w:rsidRPr="003B582C" w:rsidRDefault="001C09FB" w:rsidP="001C09FB">
                  <w:pPr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 xml:space="preserve"> 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 xml:space="preserve">-Сектор </w:t>
                  </w:r>
                  <w:r>
                    <w:rPr>
                      <w:sz w:val="16"/>
                      <w:szCs w:val="16"/>
                    </w:rPr>
                    <w:t xml:space="preserve">муниципального </w:t>
                  </w:r>
                  <w:r w:rsidRPr="003B582C">
                    <w:rPr>
                      <w:sz w:val="16"/>
                      <w:szCs w:val="16"/>
                    </w:rPr>
                    <w:t>жилищного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472.45pt;margin-top:9.85pt;width:91.75pt;height:45.7pt;z-index:-251637760;v-text-anchor:middle" strokeweight=".26mm">
            <v:fill color2="black"/>
            <v:textbox style="mso-next-textbox:#_x0000_s1045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691.25pt;margin-top:4.6pt;width:91.65pt;height:111pt;z-index:-251640832;v-text-anchor:middle" strokeweight=".26mm">
            <v:fill color2="black"/>
            <v:textbox style="mso-next-textbox:#_x0000_s1042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Административно-хозяйственный отдел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</w:p>
                <w:p w:rsidR="001C09FB" w:rsidRPr="003B582C" w:rsidRDefault="001C09FB" w:rsidP="001C09FB">
                  <w:pPr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>-Сектор материально-технического обеспечения</w:t>
                  </w:r>
                </w:p>
                <w:p w:rsidR="001C09FB" w:rsidRPr="003B582C" w:rsidRDefault="001C09FB" w:rsidP="001C09FB">
                  <w:pPr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>-Сектор эксплуатации зданий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>-Сектор по ремонту и обслуживанию оргтехники и ПК</w:t>
                  </w:r>
                </w:p>
                <w:p w:rsidR="001C09FB" w:rsidRDefault="001C09FB" w:rsidP="001C09F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33.7pt;margin-top:4.6pt;width:92.25pt;height:73.7pt;z-index:-251650048;v-text-anchor:middle" strokeweight=".26mm">
            <v:fill color2="black"/>
            <v:textbox style="mso-next-textbox:#_x0000_s1033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 военно-мобилизационной  работе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 взаимодействию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федеральными структурами</w:t>
                  </w:r>
                </w:p>
              </w:txbxContent>
            </v:textbox>
          </v:shape>
        </w:pict>
      </w:r>
    </w:p>
    <w:p w:rsidR="001C09FB" w:rsidRPr="00200C36" w:rsidRDefault="001C09FB" w:rsidP="001C09FB"/>
    <w:p w:rsidR="001C09FB" w:rsidRPr="00200C36" w:rsidRDefault="001B6455" w:rsidP="001C09FB">
      <w:r>
        <w:rPr>
          <w:noProof/>
          <w:lang w:eastAsia="ru-RU"/>
        </w:rPr>
        <w:pict>
          <v:line id="_x0000_s1113" style="position:absolute;z-index:-251568128" from="338.45pt,2.5pt" to="347.45pt,2.5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114" type="#_x0000_t202" style="position:absolute;margin-left:30.85pt;margin-top:2.5pt;width:93.7pt;height:24pt;z-index:-251567104;v-text-anchor:middle" strokeweight=".26mm">
            <v:fill color2="black"/>
            <v:textbox style="mso-next-textbox:#_x0000_s1114;mso-rotate-with-shape:t">
              <w:txbxContent>
                <w:p w:rsidR="001C09FB" w:rsidRPr="009B0E2F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Пресс-служба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0" style="position:absolute;margin-left:20.15pt;margin-top:13pt;width:10.7pt;height:3.65pt;rotation:1266515fd;z-index:-251530240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line id="_x0000_s1060" style="position:absolute;z-index:-251622400" from="449pt,7pt" to="458pt,7.0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16" style="position:absolute;z-index:-251565056" from="564.15pt,7.05pt" to="573.15pt,7.1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3" style="position:absolute;z-index:-251629568" from="226.4pt,11.6pt" to="235.4pt,11.65pt" strokeweight=".26mm">
            <v:stroke startarrow="block" joinstyle="miter"/>
          </v:line>
        </w:pict>
      </w:r>
    </w:p>
    <w:p w:rsidR="001C09FB" w:rsidRPr="00200C36" w:rsidRDefault="001C09FB" w:rsidP="001C09FB"/>
    <w:p w:rsidR="001C09FB" w:rsidRPr="00FE48B0" w:rsidRDefault="001B6455" w:rsidP="001C09FB">
      <w:r>
        <w:rPr>
          <w:noProof/>
          <w:lang w:eastAsia="ru-RU"/>
        </w:rPr>
        <w:pict>
          <v:shape id="_x0000_s1110" type="#_x0000_t202" style="position:absolute;margin-left:246.7pt;margin-top:7.95pt;width:91.75pt;height:45.8pt;z-index:-251571200;v-text-anchor:middle" strokeweight=".26mm">
            <v:fill color2="black"/>
            <v:textbox style="mso-next-textbox:#_x0000_s1110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оплате труда, уровню жизни и трудовым отношениям</w:t>
                  </w:r>
                </w:p>
                <w:p w:rsidR="001C09FB" w:rsidRDefault="001C09FB" w:rsidP="001C09FB"/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margin-left:32.05pt;margin-top:7.95pt;width:92.5pt;height:29.95pt;z-index:-251533312;v-text-anchor:middle" strokeweight=".26mm">
            <v:fill color2="black"/>
            <v:textbox style="mso-next-textbox:#_x0000_s1147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 w:rsidRPr="003B582C">
                    <w:rPr>
                      <w:sz w:val="16"/>
                      <w:szCs w:val="16"/>
                    </w:rPr>
                    <w:t>Отдел финансового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6" style="position:absolute;z-index:-251616256" from="782.9pt,7.95pt" to="791.9pt,8pt" strokeweight=".26mm">
            <v:stroke startarrow="block" joinstyle="miter"/>
          </v:line>
        </w:pict>
      </w:r>
    </w:p>
    <w:p w:rsidR="001C09FB" w:rsidRPr="00200C36" w:rsidRDefault="001B6455" w:rsidP="001C09FB">
      <w:r>
        <w:rPr>
          <w:noProof/>
          <w:lang w:eastAsia="ru-RU"/>
        </w:rPr>
        <w:pict>
          <v:shape id="_x0000_s1127" style="position:absolute;margin-left:22pt;margin-top:5.65pt;width:10.7pt;height:3.65pt;rotation:1266515fd;z-index:-251553792" coordsize="146,15" path="m146,l,15e" filled="f" strokeweight=".26mm">
            <v:stroke startarrow="block" joinstyle="miter"/>
            <v:path arrowok="t"/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line id="_x0000_s1112" style="position:absolute;z-index:-251569152" from="338.45pt,2.75pt" to="347.45pt,2.8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067" type="#_x0000_t202" style="position:absolute;margin-left:133.2pt;margin-top:2.75pt;width:93.2pt;height:36pt;z-index:-251615232;v-text-anchor:middle" strokeweight=".26mm">
            <v:fill color2="black"/>
            <v:textbox style="mso-next-textbox:#_x0000_s1067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 города Волгодонска</w:t>
                  </w:r>
                </w:p>
              </w:txbxContent>
            </v:textbox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line id="_x0000_s1054" style="position:absolute;z-index:-251628544" from="226.4pt,7.15pt" to="235.4pt,7.2pt" strokeweight=".26mm">
            <v:stroke startarrow="block" joinstyle="miter"/>
          </v:line>
        </w:pict>
      </w:r>
    </w:p>
    <w:p w:rsidR="001C09FB" w:rsidRPr="00E72D50" w:rsidRDefault="001B6455" w:rsidP="001C09FB">
      <w:pPr>
        <w:tabs>
          <w:tab w:val="left" w:pos="5777"/>
          <w:tab w:val="center" w:pos="8189"/>
        </w:tabs>
        <w:rPr>
          <w:sz w:val="10"/>
          <w:szCs w:val="10"/>
        </w:rPr>
      </w:pPr>
      <w:r w:rsidRPr="001B6455">
        <w:rPr>
          <w:noProof/>
          <w:lang w:eastAsia="ru-RU"/>
        </w:rPr>
        <w:pict>
          <v:shape id="_x0000_s1140" type="#_x0000_t202" style="position:absolute;margin-left:245.95pt;margin-top:5.2pt;width:91.75pt;height:27.75pt;z-index:-251540480;v-text-anchor:middle" strokeweight=".26mm">
            <v:fill color2="black"/>
            <v:textbox style="mso-next-textbox:#_x0000_s1140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бухгалтерского учета</w:t>
                  </w:r>
                </w:p>
                <w:p w:rsidR="001C09FB" w:rsidRPr="006604E9" w:rsidRDefault="001C09FB" w:rsidP="001C09F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1C09FB">
        <w:tab/>
      </w:r>
    </w:p>
    <w:p w:rsidR="001C09FB" w:rsidRPr="00200C36" w:rsidRDefault="001B6455" w:rsidP="001C09FB">
      <w:pPr>
        <w:tabs>
          <w:tab w:val="left" w:pos="14835"/>
        </w:tabs>
      </w:pPr>
      <w:r>
        <w:rPr>
          <w:noProof/>
          <w:lang w:eastAsia="ru-RU"/>
        </w:rPr>
        <w:pict>
          <v:line id="_x0000_s1111" style="position:absolute;z-index:-251570176" from="338.45pt,6.9pt" to="347.45pt,6.9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107" type="#_x0000_t202" style="position:absolute;margin-left:133.7pt;margin-top:11.8pt;width:92.7pt;height:38.1pt;z-index:-251574272;v-text-anchor:middle" strokeweight=".26mm">
            <v:fill color2="black"/>
            <v:textbox style="mso-next-textbox:#_x0000_s1107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информационных систем и технологий</w:t>
                  </w:r>
                </w:p>
                <w:p w:rsidR="001C09FB" w:rsidRDefault="001C09FB" w:rsidP="001C09F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C09FB" w:rsidRPr="00200C36" w:rsidRDefault="001C09FB" w:rsidP="001C09FB"/>
    <w:p w:rsidR="001C09FB" w:rsidRPr="006F6C46" w:rsidRDefault="001B6455" w:rsidP="001C09FB">
      <w:pPr>
        <w:rPr>
          <w:b/>
        </w:rPr>
      </w:pPr>
      <w:r w:rsidRPr="001B6455">
        <w:rPr>
          <w:i/>
          <w:noProof/>
          <w:lang w:eastAsia="ru-RU"/>
        </w:rPr>
        <w:pict>
          <v:shape id="_x0000_s1154" type="#_x0000_t202" style="position:absolute;margin-left:247.65pt;margin-top:7pt;width:91.4pt;height:24.95pt;z-index:-251526144;v-text-anchor:middle" strokeweight=".26mm">
            <v:fill color2="black"/>
            <v:textbox style="mso-next-textbox:#_x0000_s1154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Сектор </w:t>
                  </w:r>
                </w:p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 и тарифов</w:t>
                  </w:r>
                </w:p>
                <w:p w:rsidR="001C09FB" w:rsidRPr="006604E9" w:rsidRDefault="001C09FB" w:rsidP="001C09F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1B6455">
        <w:rPr>
          <w:noProof/>
          <w:lang w:eastAsia="ru-RU"/>
        </w:rPr>
        <w:pict>
          <v:line id="_x0000_s1108" style="position:absolute;z-index:-251573248" from="224.9pt,2.95pt" to="233.9pt,3pt" strokeweight=".26mm">
            <v:stroke startarrow="block" joinstyle="miter"/>
          </v:line>
        </w:pict>
      </w:r>
    </w:p>
    <w:p w:rsidR="001C09FB" w:rsidRPr="00D60BC6" w:rsidRDefault="001B6455" w:rsidP="001C09FB">
      <w:pPr>
        <w:rPr>
          <w:i/>
        </w:rPr>
      </w:pPr>
      <w:r>
        <w:rPr>
          <w:i/>
          <w:noProof/>
          <w:lang w:eastAsia="ru-RU"/>
        </w:rPr>
        <w:pict>
          <v:line id="_x0000_s1141" style="position:absolute;z-index:-251539456" from="339.05pt,4.5pt" to="348.05pt,4.55pt" strokeweight=".26mm">
            <v:stroke startarrow="block" joinstyle="miter"/>
          </v:line>
        </w:pict>
      </w:r>
    </w:p>
    <w:p w:rsidR="001C09FB" w:rsidRPr="00D60BC6" w:rsidRDefault="001C09FB" w:rsidP="001C09FB">
      <w:pPr>
        <w:rPr>
          <w:i/>
        </w:rPr>
      </w:pPr>
    </w:p>
    <w:p w:rsidR="001C09FB" w:rsidRPr="00D60BC6" w:rsidRDefault="001B6455" w:rsidP="001C09FB">
      <w:pPr>
        <w:rPr>
          <w:i/>
        </w:rPr>
      </w:pPr>
      <w:r>
        <w:rPr>
          <w:i/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7.5pt;margin-top:-17.15pt;width:0;height:54.85pt;z-index:251789312" o:connectortype="straight"/>
        </w:pict>
      </w:r>
      <w:r>
        <w:rPr>
          <w:i/>
          <w:noProof/>
          <w:lang w:eastAsia="ru-RU"/>
        </w:rPr>
        <w:pict>
          <v:shape id="_x0000_s1152" type="#_x0000_t32" style="position:absolute;margin-left:800.95pt;margin-top:-18.9pt;width:0;height:56.6pt;z-index:251788288" o:connectortype="straight"/>
        </w:pict>
      </w:r>
      <w:r>
        <w:rPr>
          <w:i/>
          <w:noProof/>
          <w:lang w:eastAsia="ru-RU"/>
        </w:rPr>
        <w:pict>
          <v:shape id="_x0000_s1146" type="#_x0000_t32" style="position:absolute;margin-left:792.2pt;margin-top:-14.4pt;width:.5pt;height:75.5pt;z-index:251782144" o:connectortype="straight"/>
        </w:pict>
      </w:r>
      <w:r>
        <w:rPr>
          <w:i/>
          <w:noProof/>
          <w:lang w:eastAsia="ru-RU"/>
        </w:rPr>
        <w:pict>
          <v:shape id="_x0000_s1145" type="#_x0000_t32" style="position:absolute;margin-left:235.4pt;margin-top:-18.9pt;width:.5pt;height:75.5pt;z-index:251781120" o:connectortype="straight"/>
        </w:pict>
      </w:r>
      <w:r>
        <w:rPr>
          <w:i/>
          <w:noProof/>
          <w:lang w:eastAsia="ru-RU"/>
        </w:rPr>
        <w:pict>
          <v:shape id="_x0000_s1144" type="#_x0000_t32" style="position:absolute;margin-left:572.9pt;margin-top:-18.9pt;width:.1pt;height:94.2pt;flip:x;z-index:251780096" o:connectortype="straight"/>
        </w:pict>
      </w:r>
      <w:r>
        <w:rPr>
          <w:i/>
          <w:noProof/>
          <w:lang w:eastAsia="ru-RU"/>
        </w:rPr>
        <w:pict>
          <v:shape id="_x0000_s1143" type="#_x0000_t32" style="position:absolute;margin-left:348.95pt;margin-top:-22.8pt;width:0;height:67.25pt;z-index:251779072" o:connectortype="straight"/>
        </w:pict>
      </w:r>
    </w:p>
    <w:p w:rsidR="001C09FB" w:rsidRPr="00D60BC6" w:rsidRDefault="001C09FB" w:rsidP="001C09FB">
      <w:pPr>
        <w:rPr>
          <w:i/>
        </w:rPr>
      </w:pPr>
    </w:p>
    <w:p w:rsidR="001C09FB" w:rsidRDefault="001B6455" w:rsidP="001C09FB">
      <w:r>
        <w:rPr>
          <w:noProof/>
          <w:lang w:eastAsia="ru-RU"/>
        </w:rPr>
        <w:pict>
          <v:line id="_x0000_s1103" style="position:absolute;flip:x;z-index:251738112" from="800.95pt,10.1pt" to="800.95pt,96.45pt" wrapcoords="0 1 0 125 2 125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080" style="position:absolute;z-index:-251601920" from="7.3pt,10.1pt" to="799.3pt,10.15pt" strokeweight=".26mm">
            <v:stroke dashstyle="dash" joinstyle="miter"/>
          </v:line>
        </w:pict>
      </w:r>
    </w:p>
    <w:p w:rsidR="001C09FB" w:rsidRDefault="001B6455" w:rsidP="001C09FB">
      <w:r>
        <w:rPr>
          <w:noProof/>
          <w:lang w:eastAsia="ru-RU"/>
        </w:rPr>
        <w:pict>
          <v:line id="_x0000_s1102" style="position:absolute;z-index:251737088" from="7.3pt,.8pt" to="7.5pt,77.2pt" wrapcoords="0 1 0 125 2 125 2 1 0 1">
            <v:stroke dashstyle="dash"/>
            <w10:wrap type="through"/>
          </v:line>
        </w:pict>
      </w:r>
      <w:r>
        <w:rPr>
          <w:noProof/>
          <w:lang w:eastAsia="ru-RU"/>
        </w:rPr>
        <w:pict>
          <v:shape id="_x0000_s1120" type="#_x0000_t202" style="position:absolute;margin-left:265.5pt;margin-top:6.95pt;width:276pt;height:27pt;z-index:-251560960;v-text-anchor:middle" strokecolor="white" strokeweight=".26mm">
            <v:fill color2="black"/>
            <v:stroke color2="black"/>
            <v:textbox style="mso-next-textbox:#_x0000_s1120;mso-rotate-with-shape:t">
              <w:txbxContent>
                <w:p w:rsidR="001C09FB" w:rsidRDefault="001C09FB" w:rsidP="001C09FB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Органы Администрации города Волгодонска</w:t>
                  </w:r>
                </w:p>
              </w:txbxContent>
            </v:textbox>
          </v:shape>
        </w:pict>
      </w:r>
    </w:p>
    <w:p w:rsidR="001C09FB" w:rsidRPr="004B0A0B" w:rsidRDefault="001B6455" w:rsidP="001C09FB">
      <w:pPr>
        <w:tabs>
          <w:tab w:val="left" w:pos="7200"/>
        </w:tabs>
        <w:rPr>
          <w:b/>
        </w:rPr>
      </w:pPr>
      <w:r w:rsidRPr="001B6455">
        <w:rPr>
          <w:noProof/>
          <w:lang w:eastAsia="ru-RU"/>
        </w:rPr>
        <w:pict>
          <v:line id="_x0000_s1115" style="position:absolute;flip:x;z-index:-251566080" from="235.4pt,1.4pt" to="235.9pt,50.5pt" strokeweight=".26mm">
            <v:stroke joinstyle="miter"/>
          </v:line>
        </w:pict>
      </w:r>
      <w:r w:rsidRPr="001B6455">
        <w:rPr>
          <w:noProof/>
          <w:lang w:eastAsia="ru-RU"/>
        </w:rPr>
        <w:pict>
          <v:line id="_x0000_s1117" style="position:absolute;flip:y;z-index:-251564032" from="793.45pt,5.9pt" to="793.45pt,55.95pt" strokeweight=".26mm">
            <v:stroke joinstyle="miter"/>
          </v:line>
        </w:pict>
      </w:r>
      <w:r w:rsidR="001C09FB">
        <w:t xml:space="preserve">                                                                                          </w:t>
      </w:r>
    </w:p>
    <w:p w:rsidR="001C09FB" w:rsidRPr="004B0A0B" w:rsidRDefault="001B6455" w:rsidP="001C09FB">
      <w:pPr>
        <w:rPr>
          <w:b/>
        </w:rPr>
      </w:pPr>
      <w:r w:rsidRPr="001B6455">
        <w:rPr>
          <w:noProof/>
          <w:lang w:eastAsia="ru-RU"/>
        </w:rPr>
        <w:pict>
          <v:line id="_x0000_s1096" style="position:absolute;z-index:251730944" from="348.45pt,9.85pt" to="348.95pt,106pt" wrapcoords="0 1 0 138 2 138 2 1 0 1">
            <w10:wrap type="through"/>
          </v:line>
        </w:pict>
      </w:r>
      <w:r w:rsidRPr="001B6455">
        <w:rPr>
          <w:noProof/>
          <w:lang w:eastAsia="ru-RU"/>
        </w:rPr>
        <w:pict>
          <v:line id="_x0000_s1097" style="position:absolute;z-index:251731968" from="572.9pt,6.3pt" to="574.05pt,207.9pt" wrapcoords="0 1 0 138 2 138 2 1 0 1">
            <w10:wrap type="through"/>
          </v:line>
        </w:pict>
      </w:r>
      <w:r w:rsidRPr="001B6455">
        <w:rPr>
          <w:noProof/>
          <w:lang w:eastAsia="ru-RU"/>
        </w:rPr>
        <w:pict>
          <v:shape id="_x0000_s1087" type="#_x0000_t202" style="position:absolute;margin-left:688.05pt;margin-top:7.6pt;width:91.85pt;height:63.3pt;z-index:-251594752;v-text-anchor:middle" strokeweight=".26mm">
            <v:fill color2="black"/>
            <v:textbox style="mso-next-textbox:#_x0000_s1087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записи актов гражданского состояния Администрации города Волгодонска Ростовской области</w:t>
                  </w:r>
                  <w:proofErr w:type="gramEnd"/>
                </w:p>
              </w:txbxContent>
            </v:textbox>
          </v:shape>
        </w:pict>
      </w:r>
    </w:p>
    <w:p w:rsidR="001C09FB" w:rsidRDefault="001B6455" w:rsidP="001C09FB">
      <w:r w:rsidRPr="001B6455">
        <w:rPr>
          <w:b/>
          <w:noProof/>
          <w:lang w:eastAsia="ru-RU"/>
        </w:rPr>
        <w:pict>
          <v:shape id="_x0000_s1084" type="#_x0000_t202" style="position:absolute;margin-left:133.7pt;margin-top:3.75pt;width:91.75pt;height:43.25pt;z-index:-251597824;v-text-anchor:middle" strokeweight=".26mm">
            <v:fill color2="black"/>
            <v:textbox style="mso-next-textbox:#_x0000_s1084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физической культуре и спорту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472.4pt;margin-top:3.75pt;width:91.75pt;height:36.6pt;z-index:-251596800;v-text-anchor:middle" strokeweight=".26mm">
            <v:fill color2="black"/>
            <v:textbox style="mso-next-textbox:#_x0000_s1085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 w:rsidRPr="001B6455">
        <w:rPr>
          <w:b/>
          <w:noProof/>
          <w:lang w:eastAsia="ru-RU"/>
        </w:rPr>
        <w:pict>
          <v:shape id="_x0000_s1086" type="#_x0000_t202" style="position:absolute;margin-left:246.9pt;margin-top:3.75pt;width:91.75pt;height:36.8pt;z-index:-251595776;v-text-anchor:middle" strokeweight=".26mm">
            <v:fill color2="black"/>
            <v:textbox style="mso-next-textbox:#_x0000_s1086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Финансовое управление города Волгодонска</w:t>
                  </w:r>
                </w:p>
              </w:txbxContent>
            </v:textbox>
          </v:shape>
        </w:pict>
      </w:r>
    </w:p>
    <w:p w:rsidR="001C09FB" w:rsidRPr="00200C36" w:rsidRDefault="001B6455" w:rsidP="001C09FB">
      <w:r>
        <w:rPr>
          <w:noProof/>
          <w:lang w:eastAsia="ru-RU"/>
        </w:rPr>
        <w:pict>
          <v:line id="_x0000_s1089" style="position:absolute;z-index:-251592704" from="322.15pt,5.5pt" to="331.15pt,5.5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88" style="position:absolute;z-index:-251593728" from="208.4pt,9.25pt" to="218.9pt,9.2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90" style="position:absolute;z-index:-251591680" from="547.7pt,9.1pt" to="556.7pt,9.15pt" strokeweight=".26mm">
            <v:stroke startarrow="block" joinstyle="miter"/>
          </v:line>
        </w:pict>
      </w:r>
    </w:p>
    <w:p w:rsidR="001C09FB" w:rsidRDefault="001B6455" w:rsidP="001C09FB">
      <w:r>
        <w:rPr>
          <w:noProof/>
          <w:lang w:eastAsia="ru-RU"/>
        </w:rPr>
        <w:pict>
          <v:line id="_x0000_s1091" style="position:absolute;flip:y;z-index:-251590656" from="780.65pt,.45pt" to="792.7pt,.45pt" strokeweight=".26mm">
            <v:stroke startarrow="block" joinstyle="miter"/>
          </v:line>
        </w:pict>
      </w:r>
    </w:p>
    <w:p w:rsidR="001C09FB" w:rsidRDefault="001B6455" w:rsidP="001C09FB">
      <w:r>
        <w:rPr>
          <w:noProof/>
          <w:lang w:eastAsia="ru-RU"/>
        </w:rPr>
        <w:pict>
          <v:shape id="_x0000_s1093" type="#_x0000_t202" style="position:absolute;margin-left:471.85pt;margin-top:9.7pt;width:91.75pt;height:36.8pt;z-index:-251588608;v-text-anchor:middle" strokeweight=".26mm">
            <v:fill color2="black"/>
            <v:textbox style="mso-next-textbox:#_x0000_s1093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здравоохранения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04" style="position:absolute;z-index:251739136" from="7.5pt,-17.6pt" to="7.5pt,177.4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105" style="position:absolute;z-index:251740160" from="801pt,-13.05pt" to="801pt,179.7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106" style="position:absolute;flip:y;z-index:251741184" from="10.5pt,178.5pt" to="801pt,180pt" wrapcoords="-20 -10800 -20 10800 10780 10800 21620 10800 21620 0 10800 -10800 -20 -10800">
            <v:stroke dashstyle="dash"/>
            <w10:wrap type="through"/>
          </v:line>
        </w:pict>
      </w:r>
    </w:p>
    <w:p w:rsidR="001C09FB" w:rsidRPr="00AE6339" w:rsidRDefault="001B6455" w:rsidP="001C09FB">
      <w:r>
        <w:rPr>
          <w:noProof/>
          <w:lang w:eastAsia="ru-RU"/>
        </w:rPr>
        <w:pict>
          <v:shape id="_x0000_s1092" type="#_x0000_t202" style="position:absolute;margin-left:247.1pt;margin-top:.85pt;width:91.75pt;height:44.4pt;z-index:-251589632;v-text-anchor:middle" strokeweight=".26mm">
            <v:fill color2="black"/>
            <v:textbox style="mso-next-textbox:#_x0000_s1092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имуществом города Волгодонска</w:t>
                  </w:r>
                </w:p>
              </w:txbxContent>
            </v:textbox>
          </v:shape>
        </w:pict>
      </w:r>
    </w:p>
    <w:p w:rsidR="001C09FB" w:rsidRPr="00AE6339" w:rsidRDefault="001B6455" w:rsidP="001C09FB">
      <w:r>
        <w:rPr>
          <w:noProof/>
          <w:lang w:eastAsia="ru-RU"/>
        </w:rPr>
        <w:pict>
          <v:line id="_x0000_s1098" style="position:absolute;z-index:-251583488" from="563.6pt,2.55pt" to="572.6pt,2.6pt" strokeweight=".26mm">
            <v:stroke startarrow="block" joinstyle="miter"/>
          </v:line>
        </w:pict>
      </w:r>
    </w:p>
    <w:p w:rsidR="001C09FB" w:rsidRPr="00AE6339" w:rsidRDefault="001B6455" w:rsidP="001C09FB">
      <w:r>
        <w:rPr>
          <w:noProof/>
          <w:lang w:eastAsia="ru-RU"/>
        </w:rPr>
        <w:pict>
          <v:line id="_x0000_s1101" style="position:absolute;z-index:-251580416" from="338.65pt,.8pt" to="347.65pt,.85pt" strokeweight=".26mm">
            <v:stroke startarrow="block" joinstyle="miter"/>
          </v:line>
        </w:pict>
      </w:r>
    </w:p>
    <w:p w:rsidR="001C09FB" w:rsidRPr="00AE6339" w:rsidRDefault="001B6455" w:rsidP="001C09FB">
      <w:pPr>
        <w:jc w:val="center"/>
      </w:pPr>
      <w:r>
        <w:rPr>
          <w:noProof/>
          <w:lang w:eastAsia="ru-RU"/>
        </w:rPr>
        <w:pict>
          <v:shape id="_x0000_s1094" type="#_x0000_t202" style="position:absolute;left:0;text-align:left;margin-left:471.85pt;margin-top:4.9pt;width:91.75pt;height:48.45pt;z-index:-251587584;v-text-anchor:middle" strokeweight=".26mm">
            <v:fill color2="black"/>
            <v:textbox style="mso-next-textbox:#_x0000_s1094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труда и социального развития Администрации города Волгодонска</w:t>
                  </w:r>
                </w:p>
              </w:txbxContent>
            </v:textbox>
          </v:shape>
        </w:pict>
      </w:r>
    </w:p>
    <w:p w:rsidR="001C09FB" w:rsidRPr="00AE6339" w:rsidRDefault="001C09FB" w:rsidP="001C09FB"/>
    <w:p w:rsidR="001C09FB" w:rsidRPr="00AE6339" w:rsidRDefault="001B6455" w:rsidP="001C09FB">
      <w:r>
        <w:rPr>
          <w:noProof/>
          <w:lang w:eastAsia="ru-RU"/>
        </w:rPr>
        <w:pict>
          <v:line id="_x0000_s1099" style="position:absolute;z-index:-251582464" from="563.6pt,1.75pt" to="572.6pt,1.8pt" strokeweight=".26mm">
            <v:stroke startarrow="block" joinstyle="miter"/>
          </v:line>
        </w:pict>
      </w:r>
    </w:p>
    <w:p w:rsidR="001C09FB" w:rsidRPr="00AE6339" w:rsidRDefault="001C09FB" w:rsidP="001C09FB"/>
    <w:p w:rsidR="001C09FB" w:rsidRPr="00AE6339" w:rsidRDefault="001B6455" w:rsidP="001C09FB">
      <w:r>
        <w:rPr>
          <w:noProof/>
          <w:lang w:eastAsia="ru-RU"/>
        </w:rPr>
        <w:pict>
          <v:shape id="_x0000_s1095" type="#_x0000_t202" style="position:absolute;margin-left:471.85pt;margin-top:11.5pt;width:91.75pt;height:34.55pt;z-index:-251586560;v-text-anchor:middle" strokeweight=".26mm">
            <v:fill color2="black"/>
            <v:textbox style="mso-next-textbox:#_x0000_s1095;mso-rotate-with-shape:t">
              <w:txbxContent>
                <w:p w:rsidR="001C09FB" w:rsidRDefault="001C09FB" w:rsidP="001C09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культуры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1C09FB" w:rsidRPr="00AE6339" w:rsidRDefault="001C09FB" w:rsidP="001C09FB"/>
    <w:p w:rsidR="001C09FB" w:rsidRDefault="001B6455" w:rsidP="001C09FB">
      <w:r>
        <w:rPr>
          <w:noProof/>
          <w:lang w:eastAsia="ru-RU"/>
        </w:rPr>
        <w:pict>
          <v:line id="_x0000_s1100" style="position:absolute;z-index:-251581440" from="563.6pt,6.1pt" to="572.6pt,6.1pt" strokeweight=".26mm">
            <v:stroke startarrow="block" joinstyle="miter"/>
          </v:line>
        </w:pict>
      </w:r>
    </w:p>
    <w:p w:rsidR="001C09FB" w:rsidRDefault="001C09FB" w:rsidP="001C09FB">
      <w:pPr>
        <w:ind w:right="219"/>
        <w:jc w:val="right"/>
      </w:pPr>
      <w:r w:rsidRPr="0038510C">
        <w:rPr>
          <w:color w:val="FFFFFF"/>
        </w:rPr>
        <w:t>а</w:t>
      </w:r>
    </w:p>
    <w:p w:rsidR="001C09FB" w:rsidRPr="00255913" w:rsidRDefault="001C09FB" w:rsidP="001C09FB"/>
    <w:p w:rsidR="001C09FB" w:rsidRPr="006C5EF7" w:rsidRDefault="001C09FB" w:rsidP="001C09FB">
      <w:pPr>
        <w:rPr>
          <w:sz w:val="28"/>
          <w:szCs w:val="28"/>
        </w:rPr>
      </w:pPr>
    </w:p>
    <w:p w:rsidR="001C09FB" w:rsidRPr="006C5EF7" w:rsidRDefault="001C09FB" w:rsidP="001C09FB">
      <w:pPr>
        <w:rPr>
          <w:sz w:val="28"/>
          <w:szCs w:val="28"/>
        </w:rPr>
      </w:pPr>
      <w:r w:rsidRPr="006C5EF7">
        <w:rPr>
          <w:sz w:val="28"/>
          <w:szCs w:val="28"/>
        </w:rPr>
        <w:t xml:space="preserve">Заместитель </w:t>
      </w:r>
      <w:r w:rsidR="006C5EF7">
        <w:rPr>
          <w:sz w:val="28"/>
          <w:szCs w:val="28"/>
        </w:rPr>
        <w:t>председателя</w:t>
      </w:r>
    </w:p>
    <w:p w:rsidR="001C09FB" w:rsidRPr="006C5EF7" w:rsidRDefault="001C09FB" w:rsidP="001C09FB">
      <w:pPr>
        <w:rPr>
          <w:sz w:val="28"/>
          <w:szCs w:val="28"/>
        </w:rPr>
        <w:sectPr w:rsidR="001C09FB" w:rsidRPr="006C5EF7">
          <w:footnotePr>
            <w:pos w:val="beneathText"/>
          </w:footnotePr>
          <w:pgSz w:w="16837" w:h="11905" w:orient="landscape"/>
          <w:pgMar w:top="360" w:right="98" w:bottom="180" w:left="360" w:header="720" w:footer="720" w:gutter="0"/>
          <w:cols w:space="720"/>
          <w:docGrid w:linePitch="360"/>
        </w:sectPr>
      </w:pPr>
      <w:r w:rsidRPr="006C5EF7">
        <w:rPr>
          <w:sz w:val="28"/>
          <w:szCs w:val="28"/>
        </w:rPr>
        <w:t>Волгодонской  городской Думы</w:t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</w:r>
      <w:r w:rsidRPr="006C5EF7">
        <w:rPr>
          <w:sz w:val="28"/>
          <w:szCs w:val="28"/>
        </w:rPr>
        <w:tab/>
        <w:t>Л.Г.Ткаченко</w:t>
      </w:r>
    </w:p>
    <w:p w:rsidR="001C09FB" w:rsidRDefault="001B6455" w:rsidP="006C5EF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1151" type="#_x0000_t202" style="position:absolute;left:0;text-align:left;margin-left:222.45pt;margin-top:2.05pt;width:269.95pt;height:101.4pt;z-index:-251529216;mso-wrap-distance-left:9.05pt;mso-wrap-distance-right:9.05pt" wrapcoords="-116 -354 -116 21246 21716 21246 21716 -354 -116 -354" strokecolor="white" strokeweight=".5pt">
            <v:fill color2="black"/>
            <v:stroke color2="black"/>
            <v:textbox style="mso-next-textbox:#_x0000_s1151" inset="7.45pt,3.85pt,7.45pt,3.85pt">
              <w:txbxContent>
                <w:p w:rsidR="001C09FB" w:rsidRDefault="001C09FB" w:rsidP="001C0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1C09FB" w:rsidRPr="008C3609" w:rsidRDefault="001C09FB" w:rsidP="001C09FB">
                  <w:pPr>
                    <w:jc w:val="both"/>
                    <w:rPr>
                      <w:sz w:val="28"/>
                      <w:szCs w:val="28"/>
                    </w:rPr>
                  </w:pPr>
                  <w:r w:rsidRPr="00E97BD9">
                    <w:rPr>
                      <w:sz w:val="28"/>
                      <w:szCs w:val="28"/>
                    </w:rPr>
                    <w:t xml:space="preserve">к решению Волгодонской городской Думы </w:t>
                  </w:r>
                  <w:r>
                    <w:rPr>
                      <w:sz w:val="28"/>
                      <w:szCs w:val="28"/>
                    </w:rPr>
                    <w:t>«Об утверждении структуры Администрации города Волгодонска и органов Администрации города Волгодонска» от 20 мая 2015 года №79</w:t>
                  </w:r>
                </w:p>
                <w:p w:rsidR="001C09FB" w:rsidRPr="008C3609" w:rsidRDefault="001C09FB" w:rsidP="001C09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1C09FB" w:rsidRPr="00C825A4" w:rsidRDefault="001C09FB" w:rsidP="001C09FB"/>
    <w:p w:rsidR="001C09FB" w:rsidRPr="00C825A4" w:rsidRDefault="001C09FB" w:rsidP="001C09FB"/>
    <w:p w:rsidR="001C09FB" w:rsidRPr="00C825A4" w:rsidRDefault="001C09FB" w:rsidP="001C09FB"/>
    <w:p w:rsidR="001C09FB" w:rsidRPr="00C825A4" w:rsidRDefault="001C09FB" w:rsidP="001C09FB"/>
    <w:p w:rsidR="001C09FB" w:rsidRPr="00C825A4" w:rsidRDefault="001C09FB" w:rsidP="001C09FB"/>
    <w:p w:rsidR="001C09FB" w:rsidRDefault="001C09FB" w:rsidP="001C09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FB" w:rsidRDefault="001C09FB" w:rsidP="001C09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FB" w:rsidRPr="00C825A4" w:rsidRDefault="001C09FB" w:rsidP="001C09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5A4">
        <w:rPr>
          <w:rFonts w:ascii="Times New Roman" w:hAnsi="Times New Roman" w:cs="Times New Roman"/>
          <w:sz w:val="28"/>
          <w:szCs w:val="28"/>
        </w:rPr>
        <w:t>СТРУКТУРА АДМИНИСТРАЦИИ ГОРОДА ВОЛГОДОНСКА</w:t>
      </w:r>
    </w:p>
    <w:p w:rsidR="001C09FB" w:rsidRPr="00C825A4" w:rsidRDefault="001C09FB" w:rsidP="001C09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9FB" w:rsidRPr="00C825A4" w:rsidRDefault="001C09FB" w:rsidP="001C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C825A4">
        <w:rPr>
          <w:sz w:val="28"/>
          <w:szCs w:val="28"/>
        </w:rPr>
        <w:t>города Волгодонска возглавляет Администрацию города Волгодонска.</w:t>
      </w:r>
    </w:p>
    <w:p w:rsidR="001C09FB" w:rsidRPr="00C825A4" w:rsidRDefault="001C09FB" w:rsidP="001C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В структуру Администрации города Волгодонска входят</w:t>
      </w:r>
      <w:r>
        <w:rPr>
          <w:sz w:val="28"/>
          <w:szCs w:val="28"/>
        </w:rPr>
        <w:t>:</w:t>
      </w:r>
      <w:r w:rsidRPr="00C825A4">
        <w:rPr>
          <w:sz w:val="28"/>
          <w:szCs w:val="28"/>
        </w:rPr>
        <w:t xml:space="preserve"> глава Администрации города Волгодонска, заместители главы Администрации города Волгодонска, управляющий делами Администрации города Волгодонска, </w:t>
      </w:r>
      <w:r>
        <w:rPr>
          <w:sz w:val="28"/>
          <w:szCs w:val="28"/>
        </w:rPr>
        <w:t xml:space="preserve"> </w:t>
      </w:r>
      <w:r w:rsidRPr="008B494C">
        <w:rPr>
          <w:sz w:val="28"/>
          <w:szCs w:val="28"/>
        </w:rPr>
        <w:t>помощник,</w:t>
      </w:r>
      <w:r>
        <w:rPr>
          <w:sz w:val="28"/>
          <w:szCs w:val="28"/>
        </w:rPr>
        <w:t xml:space="preserve"> </w:t>
      </w:r>
      <w:r w:rsidRPr="00C825A4">
        <w:rPr>
          <w:sz w:val="28"/>
          <w:szCs w:val="28"/>
        </w:rPr>
        <w:t>структурные подразделения Администрации города Волгодонска</w:t>
      </w:r>
      <w:r>
        <w:rPr>
          <w:sz w:val="28"/>
          <w:szCs w:val="28"/>
        </w:rPr>
        <w:t xml:space="preserve"> (в приложении 1 обозначены сплошной линией)</w:t>
      </w:r>
      <w:r w:rsidRPr="00C825A4">
        <w:rPr>
          <w:sz w:val="28"/>
          <w:szCs w:val="28"/>
        </w:rPr>
        <w:t>, отраслевые (функциональные) органы Администрации города Волгодонска</w:t>
      </w:r>
      <w:r>
        <w:rPr>
          <w:sz w:val="28"/>
          <w:szCs w:val="28"/>
        </w:rPr>
        <w:t xml:space="preserve"> (в приложении 1 обозначены пунктирной линией)</w:t>
      </w:r>
      <w:r w:rsidRPr="00C825A4">
        <w:rPr>
          <w:sz w:val="28"/>
          <w:szCs w:val="28"/>
        </w:rPr>
        <w:t>.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C825A4">
        <w:rPr>
          <w:sz w:val="28"/>
          <w:szCs w:val="28"/>
        </w:rPr>
        <w:t xml:space="preserve">города Волгодонска </w:t>
      </w:r>
      <w:r>
        <w:rPr>
          <w:sz w:val="28"/>
          <w:szCs w:val="28"/>
        </w:rPr>
        <w:t xml:space="preserve">непосредственно </w:t>
      </w:r>
      <w:r w:rsidRPr="00C825A4">
        <w:rPr>
          <w:sz w:val="28"/>
          <w:szCs w:val="28"/>
        </w:rPr>
        <w:t>подчиняются</w:t>
      </w:r>
      <w:r>
        <w:rPr>
          <w:sz w:val="28"/>
          <w:szCs w:val="28"/>
        </w:rPr>
        <w:t>:</w:t>
      </w:r>
      <w:r w:rsidRPr="00C825A4">
        <w:rPr>
          <w:sz w:val="28"/>
          <w:szCs w:val="28"/>
        </w:rPr>
        <w:t xml:space="preserve"> заместители главы А</w:t>
      </w:r>
      <w:r>
        <w:rPr>
          <w:sz w:val="28"/>
          <w:szCs w:val="28"/>
        </w:rPr>
        <w:t>дминистрации города Волгодонска;</w:t>
      </w:r>
      <w:r w:rsidRPr="00C825A4">
        <w:rPr>
          <w:sz w:val="28"/>
          <w:szCs w:val="28"/>
        </w:rPr>
        <w:t xml:space="preserve"> управляющий делами </w:t>
      </w:r>
      <w:r w:rsidRPr="00AF35F5">
        <w:rPr>
          <w:sz w:val="28"/>
          <w:szCs w:val="28"/>
        </w:rPr>
        <w:t xml:space="preserve">Администрации города Волгодонска; </w:t>
      </w:r>
      <w:r w:rsidRPr="008B494C">
        <w:rPr>
          <w:sz w:val="28"/>
          <w:szCs w:val="28"/>
        </w:rPr>
        <w:t>помощник;</w:t>
      </w:r>
      <w:r>
        <w:rPr>
          <w:sz w:val="28"/>
          <w:szCs w:val="28"/>
        </w:rPr>
        <w:t xml:space="preserve"> </w:t>
      </w:r>
      <w:r w:rsidRPr="00AF35F5">
        <w:rPr>
          <w:sz w:val="28"/>
          <w:szCs w:val="28"/>
        </w:rPr>
        <w:t xml:space="preserve">отдел по </w:t>
      </w:r>
      <w:r>
        <w:rPr>
          <w:sz w:val="28"/>
          <w:szCs w:val="28"/>
        </w:rPr>
        <w:t xml:space="preserve">организации  </w:t>
      </w:r>
      <w:r w:rsidRPr="00AF35F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Pr="008B494C">
        <w:rPr>
          <w:sz w:val="28"/>
          <w:szCs w:val="28"/>
        </w:rPr>
        <w:t>главы Администрации города Волгодонска; правовое управление; пресс-служба; отдел финансового контроля; иные структурные</w:t>
      </w:r>
      <w:r w:rsidRPr="00FB318B">
        <w:rPr>
          <w:sz w:val="28"/>
          <w:szCs w:val="28"/>
        </w:rPr>
        <w:t xml:space="preserve"> подразделения А</w:t>
      </w:r>
      <w:r>
        <w:rPr>
          <w:sz w:val="28"/>
          <w:szCs w:val="28"/>
        </w:rPr>
        <w:t>дминистрации города Волгодонска;</w:t>
      </w:r>
      <w:r w:rsidRPr="00FB318B">
        <w:rPr>
          <w:sz w:val="28"/>
          <w:szCs w:val="28"/>
        </w:rPr>
        <w:t xml:space="preserve"> отраслевые (функциональные) органы Администрации города Волгодонска,</w:t>
      </w:r>
      <w:r w:rsidRPr="00C825A4">
        <w:rPr>
          <w:sz w:val="28"/>
          <w:szCs w:val="28"/>
        </w:rPr>
        <w:t xml:space="preserve"> а именно: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</w:t>
      </w:r>
      <w:r w:rsidRPr="00C825A4">
        <w:rPr>
          <w:sz w:val="28"/>
          <w:szCs w:val="28"/>
        </w:rPr>
        <w:t>аместитель главы Администрации города Волгодонска</w:t>
      </w:r>
      <w:r>
        <w:rPr>
          <w:sz w:val="28"/>
          <w:szCs w:val="28"/>
        </w:rPr>
        <w:t xml:space="preserve"> по организационной, кадровой политике и взаимодействию с общественными организациями</w:t>
      </w:r>
      <w:r w:rsidRPr="00C825A4">
        <w:rPr>
          <w:sz w:val="28"/>
          <w:szCs w:val="28"/>
        </w:rPr>
        <w:t>, которому подчиняются: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отдел по организационной</w:t>
      </w:r>
      <w:r w:rsidRPr="00C825A4">
        <w:rPr>
          <w:sz w:val="28"/>
          <w:szCs w:val="28"/>
        </w:rPr>
        <w:t xml:space="preserve"> работе и взаимодействию с общественными организациями;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 муниципальной службы и кадров;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 по военно-мобилизационной работе</w:t>
      </w:r>
      <w:r>
        <w:rPr>
          <w:sz w:val="28"/>
          <w:szCs w:val="28"/>
        </w:rPr>
        <w:t xml:space="preserve"> и взаимодействию с федеральными структурами</w:t>
      </w:r>
      <w:r w:rsidRPr="00C825A4">
        <w:rPr>
          <w:sz w:val="28"/>
          <w:szCs w:val="28"/>
        </w:rPr>
        <w:t>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94657F">
        <w:rPr>
          <w:sz w:val="28"/>
          <w:szCs w:val="28"/>
        </w:rPr>
        <w:t>административная</w:t>
      </w:r>
      <w:r w:rsidRPr="00C825A4">
        <w:rPr>
          <w:sz w:val="28"/>
          <w:szCs w:val="28"/>
        </w:rPr>
        <w:t xml:space="preserve"> комиссия города Волгодонска;</w:t>
      </w:r>
    </w:p>
    <w:p w:rsidR="001C09FB" w:rsidRPr="00FA774D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Комитет по физической культуре и спорту города Волгодонска.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города Волгодонска по экономике</w:t>
      </w:r>
      <w:r w:rsidRPr="00C825A4">
        <w:rPr>
          <w:sz w:val="28"/>
          <w:szCs w:val="28"/>
        </w:rPr>
        <w:t xml:space="preserve"> и финансам, которому подчиняются: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отдел экономического развития, малого предпринимательства и туризма;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8B494C">
        <w:rPr>
          <w:sz w:val="28"/>
          <w:szCs w:val="28"/>
        </w:rPr>
        <w:t>отдел по муниципальным закупкам;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 потребительского рынка товаров, у</w:t>
      </w:r>
      <w:r>
        <w:rPr>
          <w:sz w:val="28"/>
          <w:szCs w:val="28"/>
        </w:rPr>
        <w:t>слуг и защиты прав потребителей;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оплате труда, уровню жизни и трудовым отношениям;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ab/>
        <w:t>отдел бухгалтерского учета;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сектор цен и тарифов</w:t>
      </w:r>
      <w:r w:rsidRPr="00C825A4">
        <w:rPr>
          <w:sz w:val="28"/>
          <w:szCs w:val="28"/>
        </w:rPr>
        <w:t>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Финансовое управление города Волгодонска;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Комитет по управлению имуществом города Волгодонска.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Заместитель главы Администрации города Волгодонска по городскому хозяйству, которому подчиняются:</w:t>
      </w:r>
    </w:p>
    <w:p w:rsidR="001C09FB" w:rsidRPr="008B4F9E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 охраны окружающей среды</w:t>
      </w:r>
      <w:r>
        <w:rPr>
          <w:sz w:val="28"/>
          <w:szCs w:val="28"/>
        </w:rPr>
        <w:t xml:space="preserve"> и природных ресурсов;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отдел муниципальной инспекции;</w:t>
      </w:r>
    </w:p>
    <w:p w:rsidR="001C09FB" w:rsidRPr="006723A6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B494C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8B494C">
        <w:rPr>
          <w:sz w:val="28"/>
          <w:szCs w:val="28"/>
        </w:rPr>
        <w:t xml:space="preserve">отдел координации отраслей городского хозяйства, включающий сектор </w:t>
      </w:r>
      <w:r>
        <w:rPr>
          <w:sz w:val="28"/>
          <w:szCs w:val="28"/>
        </w:rPr>
        <w:t xml:space="preserve">муниципального </w:t>
      </w:r>
      <w:r w:rsidRPr="008B494C">
        <w:rPr>
          <w:sz w:val="28"/>
          <w:szCs w:val="28"/>
        </w:rPr>
        <w:t>жилищного контроля.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 xml:space="preserve">Заместитель главы Администрации города Волгодонска </w:t>
      </w:r>
      <w:r>
        <w:rPr>
          <w:sz w:val="28"/>
          <w:szCs w:val="28"/>
        </w:rPr>
        <w:t xml:space="preserve"> </w:t>
      </w:r>
      <w:r w:rsidRPr="00C825A4">
        <w:rPr>
          <w:sz w:val="28"/>
          <w:szCs w:val="28"/>
        </w:rPr>
        <w:t>по социальному развитию, которому подчиняются: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 xml:space="preserve">отдел координации </w:t>
      </w:r>
      <w:r>
        <w:rPr>
          <w:sz w:val="28"/>
          <w:szCs w:val="28"/>
        </w:rPr>
        <w:t>отраслей</w:t>
      </w:r>
      <w:r w:rsidRPr="00C825A4">
        <w:rPr>
          <w:sz w:val="28"/>
          <w:szCs w:val="28"/>
        </w:rPr>
        <w:t xml:space="preserve"> социальной сферы;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отдел по молодежной политике;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комиссия по делам несо</w:t>
      </w:r>
      <w:r>
        <w:rPr>
          <w:sz w:val="28"/>
          <w:szCs w:val="28"/>
        </w:rPr>
        <w:t>вершеннолетних и защите их прав;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Управление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Волгодонска;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Управление здравоохранения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Волгодонска;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Департамент труда и социального развития Администрации города Волгодонска;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 xml:space="preserve">Отдел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Волгодонска.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85D3F">
        <w:rPr>
          <w:sz w:val="28"/>
          <w:szCs w:val="28"/>
        </w:rPr>
        <w:t xml:space="preserve">Заместитель главы Администрации города Волгодонска по </w:t>
      </w:r>
      <w:r w:rsidRPr="00AF35F5">
        <w:rPr>
          <w:sz w:val="28"/>
          <w:szCs w:val="28"/>
        </w:rPr>
        <w:t>строительству, котор</w:t>
      </w:r>
      <w:r>
        <w:rPr>
          <w:sz w:val="28"/>
          <w:szCs w:val="28"/>
        </w:rPr>
        <w:t>ому подчиняются: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B494C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8B494C">
        <w:rPr>
          <w:sz w:val="28"/>
          <w:szCs w:val="28"/>
        </w:rPr>
        <w:t>комитет по градостроительству и архитектуре;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AF35F5">
        <w:rPr>
          <w:sz w:val="28"/>
          <w:szCs w:val="28"/>
        </w:rPr>
        <w:t>сектор по взаимодействию с организациями строительной отрасли</w:t>
      </w:r>
      <w:r>
        <w:rPr>
          <w:sz w:val="28"/>
          <w:szCs w:val="28"/>
        </w:rPr>
        <w:t>.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Управляющий делами Администрации города Волгодонска, которому подчиняются: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общий отдел;</w:t>
      </w:r>
    </w:p>
    <w:p w:rsidR="001C09FB" w:rsidRPr="0059308C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930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825A4">
        <w:rPr>
          <w:sz w:val="28"/>
          <w:szCs w:val="28"/>
        </w:rPr>
        <w:t>архивный отдел;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25A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административно-хозяйственный отдел, включающий: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сектор материально-технического обеспечения;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сектор эксплуатации зданий;</w:t>
      </w:r>
    </w:p>
    <w:p w:rsidR="001C09FB" w:rsidRPr="00C825A4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сектор по ремонту и обслуживанию оргтехники и ПК</w:t>
      </w:r>
      <w:r w:rsidRPr="00C825A4">
        <w:rPr>
          <w:sz w:val="28"/>
          <w:szCs w:val="28"/>
        </w:rPr>
        <w:t>.</w:t>
      </w:r>
    </w:p>
    <w:p w:rsidR="001C09FB" w:rsidRDefault="001C09FB" w:rsidP="001C09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Отдел </w:t>
      </w:r>
      <w:proofErr w:type="gramStart"/>
      <w:r>
        <w:rPr>
          <w:sz w:val="28"/>
          <w:szCs w:val="28"/>
        </w:rPr>
        <w:t>записи актов гражданского состояния Администрации города Волгодонска Ростовской области</w:t>
      </w:r>
      <w:proofErr w:type="gramEnd"/>
      <w:r>
        <w:rPr>
          <w:sz w:val="28"/>
          <w:szCs w:val="28"/>
        </w:rPr>
        <w:t>.</w:t>
      </w:r>
    </w:p>
    <w:p w:rsidR="001C09FB" w:rsidRDefault="001C09FB" w:rsidP="001C09F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C09FB" w:rsidRPr="00C825A4" w:rsidRDefault="001C09FB" w:rsidP="001C09F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C09FB" w:rsidRPr="001C09FB" w:rsidRDefault="001C09FB" w:rsidP="001C09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br/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</w:p>
    <w:sectPr w:rsidR="001C09FB" w:rsidRPr="001C09FB" w:rsidSect="001C09FB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3A" w:rsidRDefault="009E6D3A" w:rsidP="001C09FB">
      <w:r>
        <w:separator/>
      </w:r>
    </w:p>
  </w:endnote>
  <w:endnote w:type="continuationSeparator" w:id="0">
    <w:p w:rsidR="009E6D3A" w:rsidRDefault="009E6D3A" w:rsidP="001C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3A" w:rsidRDefault="009E6D3A" w:rsidP="001C09FB">
      <w:r>
        <w:separator/>
      </w:r>
    </w:p>
  </w:footnote>
  <w:footnote w:type="continuationSeparator" w:id="0">
    <w:p w:rsidR="009E6D3A" w:rsidRDefault="009E6D3A" w:rsidP="001C0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FB" w:rsidRPr="001C09FB" w:rsidRDefault="001C09FB" w:rsidP="001C09FB">
    <w:pPr>
      <w:pStyle w:val="af2"/>
      <w:spacing w:after="120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F5EAD"/>
    <w:rsid w:val="00007D59"/>
    <w:rsid w:val="00021B4A"/>
    <w:rsid w:val="0003084C"/>
    <w:rsid w:val="00053C0C"/>
    <w:rsid w:val="00070B7F"/>
    <w:rsid w:val="000776B5"/>
    <w:rsid w:val="000A20E4"/>
    <w:rsid w:val="00135899"/>
    <w:rsid w:val="001B6455"/>
    <w:rsid w:val="001C09FB"/>
    <w:rsid w:val="001E3479"/>
    <w:rsid w:val="0020481A"/>
    <w:rsid w:val="00217955"/>
    <w:rsid w:val="00254941"/>
    <w:rsid w:val="002A6D25"/>
    <w:rsid w:val="00317C6F"/>
    <w:rsid w:val="00335BA2"/>
    <w:rsid w:val="003D57ED"/>
    <w:rsid w:val="00445D2A"/>
    <w:rsid w:val="004967F9"/>
    <w:rsid w:val="00526DD8"/>
    <w:rsid w:val="0053559F"/>
    <w:rsid w:val="00563620"/>
    <w:rsid w:val="00573C9D"/>
    <w:rsid w:val="005762AD"/>
    <w:rsid w:val="005974C5"/>
    <w:rsid w:val="005D650B"/>
    <w:rsid w:val="005E0D1A"/>
    <w:rsid w:val="00601FA1"/>
    <w:rsid w:val="006423B2"/>
    <w:rsid w:val="00662C2B"/>
    <w:rsid w:val="006C5EF7"/>
    <w:rsid w:val="00773B86"/>
    <w:rsid w:val="007E1BF4"/>
    <w:rsid w:val="00806C7B"/>
    <w:rsid w:val="00873352"/>
    <w:rsid w:val="008F2327"/>
    <w:rsid w:val="009E6D3A"/>
    <w:rsid w:val="00A45CD4"/>
    <w:rsid w:val="00AB1195"/>
    <w:rsid w:val="00B14B07"/>
    <w:rsid w:val="00B21BF7"/>
    <w:rsid w:val="00BF79CE"/>
    <w:rsid w:val="00C17925"/>
    <w:rsid w:val="00C3355E"/>
    <w:rsid w:val="00C664EC"/>
    <w:rsid w:val="00C95DC9"/>
    <w:rsid w:val="00CC0352"/>
    <w:rsid w:val="00CC116B"/>
    <w:rsid w:val="00D76183"/>
    <w:rsid w:val="00E05B1A"/>
    <w:rsid w:val="00EB1563"/>
    <w:rsid w:val="00EF5EAD"/>
    <w:rsid w:val="00F51BE8"/>
    <w:rsid w:val="00F725A6"/>
    <w:rsid w:val="00F87A0B"/>
    <w:rsid w:val="00FA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143"/>
        <o:r id="V:Rule8" type="connector" idref="#_x0000_s1145"/>
        <o:r id="V:Rule9" type="connector" idref="#_x0000_s1144"/>
        <o:r id="V:Rule10" type="connector" idref="#_x0000_s1153"/>
        <o:r id="V:Rule11" type="connector" idref="#_x0000_s1146"/>
        <o:r id="V:Rule12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45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6455"/>
  </w:style>
  <w:style w:type="character" w:customStyle="1" w:styleId="WW8Num1z0">
    <w:name w:val="WW8Num1z0"/>
    <w:rsid w:val="001B6455"/>
    <w:rPr>
      <w:b w:val="0"/>
      <w:i w:val="0"/>
    </w:rPr>
  </w:style>
  <w:style w:type="character" w:customStyle="1" w:styleId="1">
    <w:name w:val="Основной шрифт абзаца1"/>
    <w:rsid w:val="001B6455"/>
  </w:style>
  <w:style w:type="character" w:customStyle="1" w:styleId="a3">
    <w:name w:val="Символ нумерации"/>
    <w:rsid w:val="001B6455"/>
  </w:style>
  <w:style w:type="character" w:customStyle="1" w:styleId="a4">
    <w:name w:val="Маркеры списка"/>
    <w:rsid w:val="001B645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1B645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1B6455"/>
    <w:pPr>
      <w:spacing w:after="120"/>
    </w:pPr>
  </w:style>
  <w:style w:type="paragraph" w:styleId="a7">
    <w:name w:val="List"/>
    <w:basedOn w:val="a6"/>
    <w:rsid w:val="001B6455"/>
    <w:rPr>
      <w:rFonts w:ascii="Arial" w:hAnsi="Arial" w:cs="Tahoma"/>
    </w:rPr>
  </w:style>
  <w:style w:type="paragraph" w:customStyle="1" w:styleId="10">
    <w:name w:val="Название1"/>
    <w:basedOn w:val="a"/>
    <w:rsid w:val="001B64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B645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1B645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1B645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1B645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1B645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1B645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1B645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1B645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1B645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1B6455"/>
    <w:pPr>
      <w:suppressLineNumbers/>
    </w:pPr>
  </w:style>
  <w:style w:type="paragraph" w:customStyle="1" w:styleId="af">
    <w:name w:val="Заголовок таблицы"/>
    <w:basedOn w:val="ae"/>
    <w:rsid w:val="001B6455"/>
    <w:pPr>
      <w:jc w:val="center"/>
    </w:pPr>
    <w:rPr>
      <w:b/>
      <w:bCs/>
    </w:rPr>
  </w:style>
  <w:style w:type="paragraph" w:styleId="af0">
    <w:name w:val="No Spacing"/>
    <w:uiPriority w:val="1"/>
    <w:qFormat/>
    <w:rsid w:val="00BF79CE"/>
    <w:rPr>
      <w:sz w:val="24"/>
      <w:szCs w:val="24"/>
    </w:rPr>
  </w:style>
  <w:style w:type="table" w:styleId="af1">
    <w:name w:val="Table Grid"/>
    <w:basedOn w:val="a1"/>
    <w:rsid w:val="00EB1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559F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rsid w:val="001C09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C09FB"/>
    <w:rPr>
      <w:sz w:val="24"/>
      <w:szCs w:val="24"/>
      <w:lang w:eastAsia="ar-SA"/>
    </w:rPr>
  </w:style>
  <w:style w:type="paragraph" w:styleId="af4">
    <w:name w:val="footer"/>
    <w:basedOn w:val="a"/>
    <w:link w:val="af5"/>
    <w:rsid w:val="001C09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C09F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4</cp:revision>
  <cp:lastPrinted>2015-05-21T09:06:00Z</cp:lastPrinted>
  <dcterms:created xsi:type="dcterms:W3CDTF">2015-05-21T09:03:00Z</dcterms:created>
  <dcterms:modified xsi:type="dcterms:W3CDTF">2015-05-21T09:07:00Z</dcterms:modified>
</cp:coreProperties>
</file>