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1C5F2F" w:rsidRPr="00F8074F" w:rsidRDefault="001C5F2F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B5196F">
        <w:rPr>
          <w:sz w:val="36"/>
          <w:szCs w:val="36"/>
        </w:rPr>
        <w:t xml:space="preserve"> </w:t>
      </w:r>
      <w:r w:rsidR="00983227">
        <w:rPr>
          <w:sz w:val="36"/>
          <w:szCs w:val="36"/>
        </w:rPr>
        <w:t>91</w:t>
      </w:r>
      <w:r w:rsidRPr="00F8074F">
        <w:rPr>
          <w:sz w:val="36"/>
          <w:szCs w:val="36"/>
        </w:rPr>
        <w:t xml:space="preserve"> от </w:t>
      </w:r>
      <w:r w:rsidR="00983227">
        <w:rPr>
          <w:sz w:val="36"/>
          <w:szCs w:val="36"/>
        </w:rPr>
        <w:t xml:space="preserve">18 </w:t>
      </w:r>
      <w:r w:rsidR="00263102">
        <w:rPr>
          <w:sz w:val="36"/>
          <w:szCs w:val="36"/>
        </w:rPr>
        <w:t>июня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2015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820218" w:rsidP="008970EE">
      <w:pPr>
        <w:tabs>
          <w:tab w:val="left" w:pos="4140"/>
        </w:tabs>
        <w:spacing w:before="120" w:after="120"/>
        <w:ind w:right="5387"/>
        <w:jc w:val="both"/>
        <w:rPr>
          <w:sz w:val="28"/>
        </w:rPr>
      </w:pPr>
      <w:r>
        <w:rPr>
          <w:sz w:val="28"/>
        </w:rPr>
        <w:t>О присвоении звания «Поч</w:t>
      </w:r>
      <w:r w:rsidR="00983227">
        <w:rPr>
          <w:sz w:val="28"/>
        </w:rPr>
        <w:t>ё</w:t>
      </w:r>
      <w:r>
        <w:rPr>
          <w:sz w:val="28"/>
        </w:rPr>
        <w:t>тный гражданин города Волгодонска» Жукову В.А.</w:t>
      </w:r>
    </w:p>
    <w:p w:rsidR="007F36B5" w:rsidRDefault="00820218" w:rsidP="008970E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216C">
        <w:rPr>
          <w:sz w:val="28"/>
          <w:szCs w:val="28"/>
        </w:rPr>
        <w:t>ассмотрев ходатайств</w:t>
      </w:r>
      <w:r w:rsidR="00983227">
        <w:rPr>
          <w:sz w:val="28"/>
          <w:szCs w:val="28"/>
        </w:rPr>
        <w:t>о</w:t>
      </w:r>
      <w:r w:rsidR="0000216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Управления здравоохранения города Волгодонска, учитывая большой вклад в экономическое, социальное и духовное развитие города Волгодонска Жукова В.А., на основании Положения о звании «Поч</w:t>
      </w:r>
      <w:r w:rsidR="00983227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 Волгодонска»</w:t>
      </w:r>
      <w:r w:rsidR="00447303">
        <w:rPr>
          <w:sz w:val="28"/>
          <w:szCs w:val="28"/>
        </w:rPr>
        <w:t>,</w:t>
      </w:r>
      <w:r w:rsidR="007F36B5">
        <w:rPr>
          <w:sz w:val="28"/>
          <w:szCs w:val="28"/>
        </w:rPr>
        <w:t xml:space="preserve">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8970EE">
      <w:pPr>
        <w:spacing w:after="120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820218" w:rsidRDefault="00820218" w:rsidP="00E7042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Присвоить звание «Поч</w:t>
      </w:r>
      <w:r w:rsidR="00983227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 Волгодонска» Жукову Виктору Александровичу.</w:t>
      </w:r>
    </w:p>
    <w:p w:rsidR="003A4070" w:rsidRPr="003A4070" w:rsidRDefault="00AC0D2F" w:rsidP="00E70426">
      <w:pPr>
        <w:spacing w:after="120"/>
        <w:ind w:firstLine="709"/>
        <w:jc w:val="both"/>
        <w:rPr>
          <w:rFonts w:eastAsia="Arial" w:cs="Arial"/>
          <w:sz w:val="28"/>
          <w:szCs w:val="34"/>
          <w:lang w:eastAsia="ru-RU" w:bidi="ru-RU"/>
        </w:rPr>
      </w:pPr>
      <w:r>
        <w:rPr>
          <w:sz w:val="28"/>
          <w:szCs w:val="28"/>
        </w:rPr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3A4070" w:rsidRPr="003A4070">
        <w:rPr>
          <w:rFonts w:eastAsia="Arial" w:cs="Arial"/>
          <w:sz w:val="28"/>
          <w:szCs w:val="34"/>
          <w:lang w:eastAsia="ru-RU" w:bidi="ru-RU"/>
        </w:rPr>
        <w:t xml:space="preserve">Настоящее решение вступает в силу со дня </w:t>
      </w:r>
      <w:r w:rsidR="0016467C">
        <w:rPr>
          <w:rFonts w:eastAsia="Arial" w:cs="Arial"/>
          <w:sz w:val="28"/>
          <w:szCs w:val="34"/>
          <w:lang w:eastAsia="ru-RU" w:bidi="ru-RU"/>
        </w:rPr>
        <w:t>его официального опубликования.</w:t>
      </w:r>
    </w:p>
    <w:p w:rsidR="006A39DF" w:rsidRPr="00F8074F" w:rsidRDefault="00AC0D2F" w:rsidP="00E7042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  <w:r w:rsidR="006A39DF" w:rsidRPr="00F807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39DF" w:rsidRPr="00F80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9DF" w:rsidRPr="00F8074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Волгодонской городской Думы </w:t>
      </w:r>
      <w:r w:rsidR="0016467C">
        <w:rPr>
          <w:rFonts w:ascii="Times New Roman" w:hAnsi="Times New Roman" w:cs="Times New Roman"/>
          <w:sz w:val="28"/>
          <w:szCs w:val="28"/>
        </w:rPr>
        <w:t xml:space="preserve">– главу города Волгодонска </w:t>
      </w:r>
      <w:r w:rsidR="006A39DF" w:rsidRPr="00F8074F">
        <w:rPr>
          <w:rFonts w:ascii="Times New Roman" w:hAnsi="Times New Roman" w:cs="Times New Roman"/>
          <w:sz w:val="28"/>
          <w:szCs w:val="28"/>
        </w:rPr>
        <w:t>П.П. </w:t>
      </w:r>
      <w:proofErr w:type="spellStart"/>
      <w:r w:rsidR="006A39DF" w:rsidRPr="00F8074F">
        <w:rPr>
          <w:rFonts w:ascii="Times New Roman" w:hAnsi="Times New Roman" w:cs="Times New Roman"/>
          <w:sz w:val="28"/>
          <w:szCs w:val="28"/>
        </w:rPr>
        <w:t>Горчанюка</w:t>
      </w:r>
      <w:proofErr w:type="spellEnd"/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</w:p>
    <w:p w:rsidR="00983227" w:rsidRDefault="00983227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983227" w:rsidRPr="00330B47" w:rsidRDefault="00983227" w:rsidP="00983227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983227" w:rsidRDefault="00983227" w:rsidP="00F8074F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3227" w:rsidRDefault="00983227" w:rsidP="00F8074F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3227" w:rsidRDefault="00983227" w:rsidP="00F8074F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39DF" w:rsidRPr="00983227" w:rsidRDefault="00D02EF7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983227">
        <w:rPr>
          <w:rFonts w:ascii="Times New Roman" w:hAnsi="Times New Roman" w:cs="Times New Roman"/>
          <w:sz w:val="28"/>
          <w:szCs w:val="28"/>
        </w:rPr>
        <w:t>П</w:t>
      </w:r>
      <w:r w:rsidR="00F8074F" w:rsidRPr="00983227">
        <w:rPr>
          <w:rFonts w:ascii="Times New Roman" w:hAnsi="Times New Roman" w:cs="Times New Roman"/>
          <w:sz w:val="28"/>
          <w:szCs w:val="28"/>
        </w:rPr>
        <w:t>роект вносит юридическая служба</w:t>
      </w:r>
    </w:p>
    <w:p w:rsidR="008E3249" w:rsidRPr="00983227" w:rsidRDefault="006A39DF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983227">
        <w:rPr>
          <w:rFonts w:ascii="Times New Roman" w:hAnsi="Times New Roman" w:cs="Times New Roman"/>
          <w:sz w:val="28"/>
          <w:szCs w:val="28"/>
        </w:rPr>
        <w:t>аппарата Волгодонской городской Думы</w:t>
      </w:r>
    </w:p>
    <w:sectPr w:rsidR="008E3249" w:rsidRPr="00983227" w:rsidSect="0008430D">
      <w:headerReference w:type="default" r:id="rId8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C3" w:rsidRDefault="009031C3" w:rsidP="007116F5">
      <w:r>
        <w:separator/>
      </w:r>
    </w:p>
  </w:endnote>
  <w:endnote w:type="continuationSeparator" w:id="0">
    <w:p w:rsidR="009031C3" w:rsidRDefault="009031C3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C3" w:rsidRDefault="009031C3" w:rsidP="007116F5">
      <w:r>
        <w:separator/>
      </w:r>
    </w:p>
  </w:footnote>
  <w:footnote w:type="continuationSeparator" w:id="0">
    <w:p w:rsidR="009031C3" w:rsidRDefault="009031C3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500C8A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500C8A" w:rsidRPr="00F90A73">
      <w:rPr>
        <w:sz w:val="28"/>
        <w:szCs w:val="28"/>
      </w:rPr>
      <w:fldChar w:fldCharType="separate"/>
    </w:r>
    <w:r w:rsidR="00D02EF7">
      <w:rPr>
        <w:noProof/>
        <w:sz w:val="28"/>
        <w:szCs w:val="28"/>
      </w:rPr>
      <w:t>2</w:t>
    </w:r>
    <w:r w:rsidR="00500C8A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216C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8430D"/>
    <w:rsid w:val="00095F05"/>
    <w:rsid w:val="00097C76"/>
    <w:rsid w:val="000B50C7"/>
    <w:rsid w:val="000C0D27"/>
    <w:rsid w:val="000C5DEA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474FF"/>
    <w:rsid w:val="00151C07"/>
    <w:rsid w:val="00152637"/>
    <w:rsid w:val="00162515"/>
    <w:rsid w:val="0016467C"/>
    <w:rsid w:val="0017361F"/>
    <w:rsid w:val="001853BB"/>
    <w:rsid w:val="00186413"/>
    <w:rsid w:val="001874DA"/>
    <w:rsid w:val="001900E3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0ACE"/>
    <w:rsid w:val="002630DC"/>
    <w:rsid w:val="00263102"/>
    <w:rsid w:val="00263527"/>
    <w:rsid w:val="00265496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47303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00C8A"/>
    <w:rsid w:val="00522E9B"/>
    <w:rsid w:val="00523CE5"/>
    <w:rsid w:val="0052516C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10D9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20218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31C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76038"/>
    <w:rsid w:val="00983227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B0251"/>
    <w:rsid w:val="00AC0D2F"/>
    <w:rsid w:val="00AC170D"/>
    <w:rsid w:val="00AD00E4"/>
    <w:rsid w:val="00AD0E54"/>
    <w:rsid w:val="00AD557C"/>
    <w:rsid w:val="00B11F4E"/>
    <w:rsid w:val="00B21EED"/>
    <w:rsid w:val="00B34545"/>
    <w:rsid w:val="00B35152"/>
    <w:rsid w:val="00B51252"/>
    <w:rsid w:val="00B5196F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A5D8C"/>
    <w:rsid w:val="00DD0EF9"/>
    <w:rsid w:val="00DD758A"/>
    <w:rsid w:val="00DE1E74"/>
    <w:rsid w:val="00DE3182"/>
    <w:rsid w:val="00DE3BD1"/>
    <w:rsid w:val="00DF0789"/>
    <w:rsid w:val="00DF7B28"/>
    <w:rsid w:val="00E0279D"/>
    <w:rsid w:val="00E03EAB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537A"/>
    <w:rsid w:val="00E70426"/>
    <w:rsid w:val="00E77CAA"/>
    <w:rsid w:val="00E92212"/>
    <w:rsid w:val="00E9309F"/>
    <w:rsid w:val="00E94FF9"/>
    <w:rsid w:val="00E96D2E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1055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6</cp:revision>
  <cp:lastPrinted>2015-06-19T07:15:00Z</cp:lastPrinted>
  <dcterms:created xsi:type="dcterms:W3CDTF">2015-06-19T07:11:00Z</dcterms:created>
  <dcterms:modified xsi:type="dcterms:W3CDTF">2015-06-19T07:19:00Z</dcterms:modified>
</cp:coreProperties>
</file>