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2163BC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114300</wp:posOffset>
            </wp:positionV>
            <wp:extent cx="647700" cy="803910"/>
            <wp:effectExtent l="19050" t="19050" r="19050" b="15240"/>
            <wp:wrapTight wrapText="bothSides">
              <wp:wrapPolygon edited="0">
                <wp:start x="-635" y="-512"/>
                <wp:lineTo x="-635" y="22009"/>
                <wp:lineTo x="22235" y="22009"/>
                <wp:lineTo x="22235" y="-512"/>
                <wp:lineTo x="-635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A0EC2">
        <w:rPr>
          <w:sz w:val="36"/>
          <w:szCs w:val="36"/>
        </w:rPr>
        <w:t xml:space="preserve"> </w:t>
      </w:r>
      <w:r w:rsidR="00373059">
        <w:rPr>
          <w:sz w:val="36"/>
          <w:szCs w:val="36"/>
        </w:rPr>
        <w:t>13</w:t>
      </w:r>
      <w:r w:rsidR="005A0EC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5A0EC2">
        <w:rPr>
          <w:sz w:val="36"/>
          <w:szCs w:val="36"/>
        </w:rPr>
        <w:t>18 февраля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E13BDA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78547F" w:rsidRPr="00E87FCC" w:rsidRDefault="0078547F">
      <w:pPr>
        <w:pStyle w:val="a3"/>
        <w:ind w:left="540"/>
        <w:jc w:val="center"/>
        <w:rPr>
          <w:rFonts w:ascii="Times New Roman" w:eastAsia="MS Mincho" w:hAnsi="Times New Roman"/>
        </w:rPr>
      </w:pPr>
    </w:p>
    <w:p w:rsidR="006045B8" w:rsidRPr="00D25BC1" w:rsidRDefault="006045B8" w:rsidP="006045B8">
      <w:pPr>
        <w:tabs>
          <w:tab w:val="left" w:pos="5387"/>
        </w:tabs>
        <w:spacing w:line="360" w:lineRule="auto"/>
        <w:ind w:right="4251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>
        <w:rPr>
          <w:rFonts w:eastAsia="MS Mincho"/>
          <w:sz w:val="28"/>
          <w:szCs w:val="28"/>
        </w:rPr>
        <w:t xml:space="preserve"> изменений </w:t>
      </w:r>
      <w:r w:rsidRPr="00D25BC1">
        <w:rPr>
          <w:rFonts w:eastAsia="MS Mincho"/>
          <w:sz w:val="28"/>
          <w:szCs w:val="28"/>
        </w:rPr>
        <w:t>в решение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>
        <w:rPr>
          <w:rFonts w:eastAsia="MS Mincho"/>
          <w:sz w:val="28"/>
          <w:szCs w:val="28"/>
        </w:rPr>
        <w:t xml:space="preserve"> го</w:t>
      </w:r>
      <w:r w:rsidRPr="00D25BC1">
        <w:rPr>
          <w:rFonts w:eastAsia="MS Mincho"/>
          <w:sz w:val="28"/>
          <w:szCs w:val="28"/>
        </w:rPr>
        <w:t>родской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> </w:t>
      </w:r>
      <w:r w:rsidR="00EC2713">
        <w:rPr>
          <w:rFonts w:eastAsia="MS Mincho"/>
          <w:sz w:val="28"/>
          <w:szCs w:val="28"/>
        </w:rPr>
        <w:t>05</w:t>
      </w:r>
      <w:r w:rsidRPr="00D25BC1">
        <w:rPr>
          <w:rFonts w:eastAsia="MS Mincho"/>
          <w:sz w:val="28"/>
          <w:szCs w:val="28"/>
        </w:rPr>
        <w:t>.</w:t>
      </w:r>
      <w:r w:rsidR="00EC2713">
        <w:rPr>
          <w:rFonts w:eastAsia="MS Mincho"/>
          <w:sz w:val="28"/>
          <w:szCs w:val="28"/>
        </w:rPr>
        <w:t>03</w:t>
      </w:r>
      <w:r w:rsidRPr="00D25BC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 xml:space="preserve">08 </w:t>
      </w:r>
      <w:r w:rsidRPr="00D25BC1">
        <w:rPr>
          <w:rFonts w:eastAsia="MS Mincho"/>
          <w:sz w:val="28"/>
          <w:szCs w:val="28"/>
        </w:rPr>
        <w:t>№</w:t>
      </w:r>
      <w:r w:rsidR="00373059">
        <w:rPr>
          <w:rFonts w:eastAsia="MS Mincho"/>
          <w:sz w:val="28"/>
          <w:szCs w:val="28"/>
        </w:rPr>
        <w:t> </w:t>
      </w:r>
      <w:r w:rsidR="00EC2713">
        <w:rPr>
          <w:rFonts w:eastAsia="MS Mincho"/>
          <w:sz w:val="28"/>
          <w:szCs w:val="28"/>
        </w:rPr>
        <w:t>29</w:t>
      </w:r>
      <w:r w:rsidRPr="00D25B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«О</w:t>
      </w:r>
      <w:r w:rsidR="00EC2713">
        <w:rPr>
          <w:rFonts w:eastAsia="MS Mincho"/>
          <w:sz w:val="28"/>
          <w:szCs w:val="28"/>
        </w:rPr>
        <w:t>б утверждении Положения о Комитете по управлению имуществом города Волгодонска в новой редакции и его структуры</w:t>
      </w:r>
      <w:r w:rsidRPr="00381A33">
        <w:rPr>
          <w:rFonts w:eastAsia="MS Mincho"/>
          <w:sz w:val="28"/>
          <w:szCs w:val="28"/>
        </w:rPr>
        <w:t>»</w:t>
      </w:r>
    </w:p>
    <w:p w:rsidR="0047324B" w:rsidRDefault="00EC2713" w:rsidP="00373059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В соответствии с </w:t>
      </w:r>
      <w:r w:rsidR="00373059">
        <w:rPr>
          <w:rFonts w:ascii="Times New Roman" w:eastAsia="MS Mincho" w:hAnsi="Times New Roman"/>
          <w:sz w:val="28"/>
        </w:rPr>
        <w:t>Ф</w:t>
      </w:r>
      <w:r w:rsidR="0047324B">
        <w:rPr>
          <w:rFonts w:ascii="Times New Roman" w:eastAsia="MS Mincho" w:hAnsi="Times New Roman"/>
          <w:sz w:val="28"/>
        </w:rPr>
        <w:t>едеральным закон</w:t>
      </w:r>
      <w:r>
        <w:rPr>
          <w:rFonts w:ascii="Times New Roman" w:eastAsia="MS Mincho" w:hAnsi="Times New Roman"/>
          <w:sz w:val="28"/>
        </w:rPr>
        <w:t>ом</w:t>
      </w:r>
      <w:r w:rsidR="0047324B">
        <w:rPr>
          <w:rFonts w:ascii="Times New Roman" w:eastAsia="MS Mincho" w:hAnsi="Times New Roman"/>
          <w:sz w:val="28"/>
        </w:rPr>
        <w:t xml:space="preserve"> от </w:t>
      </w:r>
      <w:r w:rsidR="002A4ADC">
        <w:rPr>
          <w:rFonts w:ascii="Times New Roman" w:eastAsia="MS Mincho" w:hAnsi="Times New Roman"/>
          <w:sz w:val="28"/>
        </w:rPr>
        <w:t>06</w:t>
      </w:r>
      <w:r w:rsidR="0047324B"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 w:rsidR="0047324B"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 w:rsidR="0047324B">
        <w:rPr>
          <w:rFonts w:ascii="Times New Roman" w:eastAsia="MS Mincho" w:hAnsi="Times New Roman"/>
          <w:sz w:val="28"/>
        </w:rPr>
        <w:t xml:space="preserve"> №</w:t>
      </w:r>
      <w:r w:rsidR="00373059">
        <w:rPr>
          <w:rFonts w:ascii="Times New Roman" w:eastAsia="MS Mincho" w:hAnsi="Times New Roman"/>
          <w:sz w:val="28"/>
        </w:rPr>
        <w:t> </w:t>
      </w:r>
      <w:r w:rsidR="0047324B">
        <w:rPr>
          <w:rFonts w:ascii="Times New Roman" w:eastAsia="MS Mincho" w:hAnsi="Times New Roman"/>
          <w:sz w:val="28"/>
        </w:rPr>
        <w:t>1</w:t>
      </w:r>
      <w:r w:rsidR="002A4ADC">
        <w:rPr>
          <w:rFonts w:ascii="Times New Roman" w:eastAsia="MS Mincho" w:hAnsi="Times New Roman"/>
          <w:sz w:val="28"/>
        </w:rPr>
        <w:t>31</w:t>
      </w:r>
      <w:r w:rsidR="0047324B">
        <w:rPr>
          <w:rFonts w:ascii="Times New Roman" w:eastAsia="MS Mincho" w:hAnsi="Times New Roman"/>
          <w:sz w:val="28"/>
        </w:rPr>
        <w:t>-ФЗ «Об</w:t>
      </w:r>
      <w:r w:rsidR="00D371DB">
        <w:rPr>
          <w:rFonts w:ascii="Times New Roman" w:eastAsia="MS Mincho" w:hAnsi="Times New Roman"/>
          <w:sz w:val="28"/>
        </w:rPr>
        <w:t> </w:t>
      </w:r>
      <w:r w:rsidR="0047324B"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статьёй 40 Устава муниципального образования «Город Волгодонск»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  <w:r w:rsidR="007C3AB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33478" w:rsidRPr="00AD1739" w:rsidRDefault="0047324B" w:rsidP="007F7AFB">
      <w:pPr>
        <w:pStyle w:val="a3"/>
        <w:spacing w:line="360" w:lineRule="auto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9000FB" w:rsidRDefault="009D1DDE" w:rsidP="00373059">
      <w:pPr>
        <w:spacing w:line="360" w:lineRule="auto"/>
        <w:ind w:firstLine="851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73059">
        <w:rPr>
          <w:rFonts w:eastAsia="MS Mincho"/>
          <w:sz w:val="28"/>
          <w:szCs w:val="28"/>
        </w:rPr>
        <w:tab/>
      </w:r>
      <w:r w:rsidR="00FC48D3">
        <w:rPr>
          <w:rFonts w:eastAsia="MS Mincho"/>
          <w:sz w:val="28"/>
          <w:szCs w:val="28"/>
        </w:rPr>
        <w:t>В</w:t>
      </w:r>
      <w:r w:rsidR="00EC2713">
        <w:rPr>
          <w:rFonts w:eastAsia="MS Mincho"/>
          <w:sz w:val="28"/>
          <w:szCs w:val="28"/>
        </w:rPr>
        <w:t>нести в приложение 1</w:t>
      </w:r>
      <w:r w:rsidR="00551CDA">
        <w:rPr>
          <w:rFonts w:eastAsia="MS Mincho"/>
          <w:sz w:val="28"/>
          <w:szCs w:val="28"/>
        </w:rPr>
        <w:t xml:space="preserve"> к </w:t>
      </w:r>
      <w:r w:rsidR="00E7749A" w:rsidRPr="00381A33">
        <w:rPr>
          <w:rFonts w:eastAsia="MS Mincho"/>
          <w:sz w:val="28"/>
          <w:szCs w:val="28"/>
        </w:rPr>
        <w:t>решени</w:t>
      </w:r>
      <w:r w:rsidR="00551CDA">
        <w:rPr>
          <w:rFonts w:eastAsia="MS Mincho"/>
          <w:sz w:val="28"/>
          <w:szCs w:val="28"/>
        </w:rPr>
        <w:t>ю</w:t>
      </w:r>
      <w:r w:rsidR="00313B49" w:rsidRPr="00381A33">
        <w:rPr>
          <w:rFonts w:eastAsia="MS Mincho"/>
          <w:sz w:val="28"/>
          <w:szCs w:val="28"/>
        </w:rPr>
        <w:t xml:space="preserve"> Волгодонской городской Думы </w:t>
      </w:r>
      <w:r w:rsidR="00EC2713" w:rsidRPr="00D25BC1">
        <w:rPr>
          <w:rFonts w:eastAsia="MS Mincho"/>
          <w:sz w:val="28"/>
          <w:szCs w:val="28"/>
        </w:rPr>
        <w:t>от</w:t>
      </w:r>
      <w:r w:rsidR="00D371DB">
        <w:rPr>
          <w:rFonts w:eastAsia="MS Mincho"/>
          <w:sz w:val="28"/>
          <w:szCs w:val="28"/>
        </w:rPr>
        <w:t> </w:t>
      </w:r>
      <w:r w:rsidR="00EC2713">
        <w:rPr>
          <w:rFonts w:eastAsia="MS Mincho"/>
          <w:sz w:val="28"/>
          <w:szCs w:val="28"/>
        </w:rPr>
        <w:t>05</w:t>
      </w:r>
      <w:r w:rsidR="00EC2713" w:rsidRPr="00D25BC1">
        <w:rPr>
          <w:rFonts w:eastAsia="MS Mincho"/>
          <w:sz w:val="28"/>
          <w:szCs w:val="28"/>
        </w:rPr>
        <w:t>.</w:t>
      </w:r>
      <w:r w:rsidR="00EC2713">
        <w:rPr>
          <w:rFonts w:eastAsia="MS Mincho"/>
          <w:sz w:val="28"/>
          <w:szCs w:val="28"/>
        </w:rPr>
        <w:t>03</w:t>
      </w:r>
      <w:r w:rsidR="00EC2713" w:rsidRPr="00D25BC1">
        <w:rPr>
          <w:rFonts w:eastAsia="MS Mincho"/>
          <w:sz w:val="28"/>
          <w:szCs w:val="28"/>
        </w:rPr>
        <w:t>.20</w:t>
      </w:r>
      <w:r w:rsidR="00EC2713">
        <w:rPr>
          <w:rFonts w:eastAsia="MS Mincho"/>
          <w:sz w:val="28"/>
          <w:szCs w:val="28"/>
        </w:rPr>
        <w:t xml:space="preserve">08 </w:t>
      </w:r>
      <w:r w:rsidR="00EC2713" w:rsidRPr="00D25BC1">
        <w:rPr>
          <w:rFonts w:eastAsia="MS Mincho"/>
          <w:sz w:val="28"/>
          <w:szCs w:val="28"/>
        </w:rPr>
        <w:t>№</w:t>
      </w:r>
      <w:r w:rsidR="00EC2713">
        <w:rPr>
          <w:rFonts w:eastAsia="MS Mincho"/>
          <w:sz w:val="28"/>
          <w:szCs w:val="28"/>
        </w:rPr>
        <w:t xml:space="preserve"> 29</w:t>
      </w:r>
      <w:r w:rsidR="00EC2713" w:rsidRPr="00D25BC1">
        <w:rPr>
          <w:rFonts w:eastAsia="MS Mincho"/>
          <w:sz w:val="28"/>
          <w:szCs w:val="28"/>
        </w:rPr>
        <w:t xml:space="preserve"> </w:t>
      </w:r>
      <w:r w:rsidR="00EC2713">
        <w:rPr>
          <w:rFonts w:eastAsia="MS Mincho"/>
          <w:sz w:val="28"/>
          <w:szCs w:val="28"/>
        </w:rPr>
        <w:t>«Об утверждении Положения о Комитете по управлению имуществом города Волгодонска в новой редакции и его структуры» следующие изменения:</w:t>
      </w:r>
    </w:p>
    <w:p w:rsidR="00082325" w:rsidRDefault="00EC2713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2713">
        <w:rPr>
          <w:rFonts w:ascii="Times New Roman" w:eastAsia="MS Mincho" w:hAnsi="Times New Roman" w:cs="Times New Roman"/>
          <w:sz w:val="28"/>
          <w:szCs w:val="28"/>
        </w:rPr>
        <w:t>1)</w:t>
      </w:r>
      <w:r w:rsidR="00373059">
        <w:rPr>
          <w:rFonts w:ascii="Times New Roman" w:eastAsia="MS Mincho" w:hAnsi="Times New Roman" w:cs="Times New Roman"/>
          <w:sz w:val="28"/>
          <w:szCs w:val="28"/>
        </w:rPr>
        <w:tab/>
      </w:r>
      <w:r w:rsidR="00082325">
        <w:rPr>
          <w:rFonts w:ascii="Times New Roman" w:eastAsia="MS Mincho" w:hAnsi="Times New Roman" w:cs="Times New Roman"/>
          <w:sz w:val="28"/>
          <w:szCs w:val="28"/>
        </w:rPr>
        <w:t>в разделе 3:</w:t>
      </w:r>
    </w:p>
    <w:p w:rsidR="00117045" w:rsidRDefault="00082325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а)</w:t>
      </w:r>
      <w:r w:rsidR="00373059">
        <w:rPr>
          <w:rFonts w:ascii="Times New Roman" w:eastAsia="MS Mincho" w:hAnsi="Times New Roman" w:cs="Times New Roman"/>
          <w:sz w:val="28"/>
          <w:szCs w:val="28"/>
        </w:rPr>
        <w:tab/>
      </w:r>
      <w:r w:rsidR="00C1492F">
        <w:rPr>
          <w:rFonts w:ascii="Times New Roman" w:eastAsia="MS Mincho" w:hAnsi="Times New Roman" w:cs="Times New Roman"/>
          <w:sz w:val="28"/>
          <w:szCs w:val="28"/>
        </w:rPr>
        <w:t>п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ункт 3.20 </w:t>
      </w:r>
      <w:r w:rsidR="00EC2713" w:rsidRPr="00EC2713">
        <w:rPr>
          <w:rFonts w:ascii="Times New Roman" w:eastAsia="MS Mincho" w:hAnsi="Times New Roman" w:cs="Times New Roman"/>
          <w:sz w:val="28"/>
          <w:szCs w:val="28"/>
        </w:rPr>
        <w:t>дополнить словами «</w:t>
      </w:r>
      <w:r w:rsidR="00C1492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C1492F">
        <w:rPr>
          <w:rFonts w:ascii="Times New Roman" w:hAnsi="Times New Roman" w:cs="Times New Roman"/>
          <w:sz w:val="28"/>
          <w:szCs w:val="28"/>
        </w:rPr>
        <w:t>договоров о</w:t>
      </w:r>
      <w:r w:rsidR="00EC2713" w:rsidRPr="00EC2713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C1492F">
        <w:rPr>
          <w:rFonts w:ascii="Times New Roman" w:hAnsi="Times New Roman" w:cs="Times New Roman"/>
          <w:sz w:val="28"/>
          <w:szCs w:val="28"/>
        </w:rPr>
        <w:t>и</w:t>
      </w:r>
      <w:r w:rsidR="00EC2713" w:rsidRPr="00EC2713">
        <w:rPr>
          <w:rFonts w:ascii="Times New Roman" w:hAnsi="Times New Roman" w:cs="Times New Roman"/>
          <w:sz w:val="28"/>
          <w:szCs w:val="28"/>
        </w:rPr>
        <w:t xml:space="preserve"> </w:t>
      </w:r>
      <w:r w:rsidR="00E13BDA">
        <w:rPr>
          <w:rFonts w:ascii="Times New Roman" w:hAnsi="Times New Roman" w:cs="Times New Roman"/>
          <w:sz w:val="28"/>
          <w:szCs w:val="28"/>
        </w:rPr>
        <w:t xml:space="preserve">нестационарных торговых </w:t>
      </w:r>
      <w:r w:rsidR="00EC2713" w:rsidRPr="00EC2713">
        <w:rPr>
          <w:rFonts w:ascii="Times New Roman" w:hAnsi="Times New Roman" w:cs="Times New Roman"/>
          <w:sz w:val="28"/>
          <w:szCs w:val="28"/>
        </w:rPr>
        <w:t>объектов</w:t>
      </w:r>
      <w:r w:rsidR="00EC2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713" w:rsidRDefault="0006795C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="00EC2713" w:rsidRPr="00EC2713">
        <w:rPr>
          <w:rFonts w:ascii="Times New Roman" w:eastAsia="MS Mincho" w:hAnsi="Times New Roman" w:cs="Times New Roman"/>
          <w:sz w:val="28"/>
          <w:szCs w:val="28"/>
        </w:rPr>
        <w:t>)</w:t>
      </w:r>
      <w:r w:rsidR="00373059">
        <w:rPr>
          <w:rFonts w:ascii="Times New Roman" w:eastAsia="MS Mincho" w:hAnsi="Times New Roman" w:cs="Times New Roman"/>
          <w:sz w:val="28"/>
          <w:szCs w:val="28"/>
        </w:rPr>
        <w:tab/>
      </w:r>
      <w:r w:rsidR="00C1492F">
        <w:rPr>
          <w:rFonts w:ascii="Times New Roman" w:eastAsia="MS Mincho" w:hAnsi="Times New Roman" w:cs="Times New Roman"/>
          <w:sz w:val="28"/>
          <w:szCs w:val="28"/>
        </w:rPr>
        <w:t>п</w:t>
      </w:r>
      <w:r w:rsidR="00EC2713" w:rsidRPr="00EC2713">
        <w:rPr>
          <w:rFonts w:ascii="Times New Roman" w:eastAsia="MS Mincho" w:hAnsi="Times New Roman" w:cs="Times New Roman"/>
          <w:sz w:val="28"/>
          <w:szCs w:val="28"/>
        </w:rPr>
        <w:t>ункт 3.</w:t>
      </w:r>
      <w:r w:rsidR="00A0682C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r w:rsidR="00EC2713" w:rsidRPr="00EC2713">
        <w:rPr>
          <w:rFonts w:ascii="Times New Roman" w:eastAsia="MS Mincho" w:hAnsi="Times New Roman" w:cs="Times New Roman"/>
          <w:sz w:val="28"/>
          <w:szCs w:val="28"/>
        </w:rPr>
        <w:t>дополнить словами «</w:t>
      </w:r>
      <w:r w:rsidR="00C1492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EC2713" w:rsidRPr="00EC2713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C1492F">
        <w:rPr>
          <w:rFonts w:ascii="Times New Roman" w:hAnsi="Times New Roman" w:cs="Times New Roman"/>
          <w:sz w:val="28"/>
          <w:szCs w:val="28"/>
        </w:rPr>
        <w:t>о</w:t>
      </w:r>
      <w:r w:rsidR="00EC2713" w:rsidRPr="00EC2713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C1492F">
        <w:rPr>
          <w:rFonts w:ascii="Times New Roman" w:hAnsi="Times New Roman" w:cs="Times New Roman"/>
          <w:sz w:val="28"/>
          <w:szCs w:val="28"/>
        </w:rPr>
        <w:t>и</w:t>
      </w:r>
      <w:r w:rsidR="00EC2713" w:rsidRPr="00EC2713">
        <w:rPr>
          <w:rFonts w:ascii="Times New Roman" w:hAnsi="Times New Roman" w:cs="Times New Roman"/>
          <w:sz w:val="28"/>
          <w:szCs w:val="28"/>
        </w:rPr>
        <w:t xml:space="preserve"> </w:t>
      </w:r>
      <w:r w:rsidR="00E13BDA">
        <w:rPr>
          <w:rFonts w:ascii="Times New Roman" w:hAnsi="Times New Roman" w:cs="Times New Roman"/>
          <w:sz w:val="28"/>
          <w:szCs w:val="28"/>
        </w:rPr>
        <w:t xml:space="preserve">нестационарных торговых </w:t>
      </w:r>
      <w:r w:rsidR="00EC2713" w:rsidRPr="00EC2713">
        <w:rPr>
          <w:rFonts w:ascii="Times New Roman" w:hAnsi="Times New Roman" w:cs="Times New Roman"/>
          <w:sz w:val="28"/>
          <w:szCs w:val="28"/>
        </w:rPr>
        <w:t>объектов</w:t>
      </w:r>
      <w:r w:rsidR="00EC2713" w:rsidRPr="00EC2713">
        <w:rPr>
          <w:rFonts w:ascii="Times New Roman" w:eastAsia="MS Mincho" w:hAnsi="Times New Roman" w:cs="Times New Roman"/>
          <w:sz w:val="28"/>
          <w:szCs w:val="28"/>
        </w:rPr>
        <w:t>»</w:t>
      </w:r>
      <w:r w:rsidR="007F7AF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6795C" w:rsidRDefault="0006795C" w:rsidP="00373059">
      <w:pPr>
        <w:pStyle w:val="ConsPlusNormal"/>
        <w:keepNext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в</w:t>
      </w:r>
      <w:r w:rsidR="00117907" w:rsidRPr="00117907">
        <w:rPr>
          <w:rFonts w:ascii="Times New Roman" w:eastAsia="MS Mincho" w:hAnsi="Times New Roman" w:cs="Times New Roman"/>
          <w:sz w:val="28"/>
          <w:szCs w:val="28"/>
        </w:rPr>
        <w:t>)</w:t>
      </w:r>
      <w:r w:rsidR="00373059">
        <w:rPr>
          <w:rFonts w:ascii="Times New Roman" w:eastAsia="MS Mincho" w:hAnsi="Times New Roman" w:cs="Times New Roman"/>
          <w:sz w:val="28"/>
          <w:szCs w:val="28"/>
        </w:rPr>
        <w:tab/>
      </w:r>
      <w:r w:rsidR="00C1492F">
        <w:rPr>
          <w:rFonts w:ascii="Times New Roman" w:eastAsia="MS Mincho" w:hAnsi="Times New Roman" w:cs="Times New Roman"/>
          <w:sz w:val="28"/>
          <w:szCs w:val="28"/>
        </w:rPr>
        <w:t>п</w:t>
      </w:r>
      <w:r w:rsidR="00E13BDA">
        <w:rPr>
          <w:rFonts w:ascii="Times New Roman" w:eastAsia="MS Mincho" w:hAnsi="Times New Roman" w:cs="Times New Roman"/>
          <w:sz w:val="28"/>
          <w:szCs w:val="28"/>
        </w:rPr>
        <w:t>ункт</w:t>
      </w:r>
      <w:r w:rsidR="001179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7907" w:rsidRPr="00117907">
        <w:rPr>
          <w:rFonts w:ascii="Times New Roman" w:hAnsi="Times New Roman" w:cs="Times New Roman"/>
          <w:sz w:val="28"/>
          <w:szCs w:val="28"/>
        </w:rPr>
        <w:t>3.38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E13BD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C2713" w:rsidRPr="00876900" w:rsidRDefault="00117907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900">
        <w:rPr>
          <w:rFonts w:ascii="Times New Roman" w:hAnsi="Times New Roman" w:cs="Times New Roman"/>
          <w:sz w:val="28"/>
          <w:szCs w:val="28"/>
        </w:rPr>
        <w:t>«</w:t>
      </w:r>
      <w:r w:rsidR="00E13BDA" w:rsidRPr="00876900">
        <w:rPr>
          <w:rFonts w:ascii="Times New Roman" w:hAnsi="Times New Roman" w:cs="Times New Roman"/>
          <w:sz w:val="28"/>
          <w:szCs w:val="28"/>
        </w:rPr>
        <w:t>3.38.</w:t>
      </w:r>
      <w:r w:rsidR="0006795C" w:rsidRPr="00876900">
        <w:rPr>
          <w:rFonts w:ascii="Times New Roman" w:hAnsi="Times New Roman" w:cs="Times New Roman"/>
          <w:sz w:val="28"/>
          <w:szCs w:val="28"/>
        </w:rPr>
        <w:t xml:space="preserve"> Обеспечивает опубликование извещения о проводимых аукционах по продаже земельного участка, находящегося в государственной или муниципальной собственности, или аукциона на</w:t>
      </w:r>
      <w:r w:rsidR="00876900" w:rsidRPr="00876900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земельного участка, находящегося в государственной или муницип</w:t>
      </w:r>
      <w:r w:rsidR="0006795C" w:rsidRPr="00876900">
        <w:rPr>
          <w:rFonts w:ascii="Times New Roman" w:hAnsi="Times New Roman" w:cs="Times New Roman"/>
          <w:sz w:val="28"/>
          <w:szCs w:val="28"/>
        </w:rPr>
        <w:t>а</w:t>
      </w:r>
      <w:r w:rsidR="00876900" w:rsidRPr="00876900">
        <w:rPr>
          <w:rFonts w:ascii="Times New Roman" w:hAnsi="Times New Roman" w:cs="Times New Roman"/>
          <w:sz w:val="28"/>
          <w:szCs w:val="28"/>
        </w:rPr>
        <w:t>льной собственности, а также по продаже права</w:t>
      </w:r>
      <w:r w:rsidR="0006795C" w:rsidRPr="00876900">
        <w:rPr>
          <w:rFonts w:ascii="Times New Roman" w:hAnsi="Times New Roman" w:cs="Times New Roman"/>
          <w:sz w:val="28"/>
          <w:szCs w:val="28"/>
        </w:rPr>
        <w:t xml:space="preserve"> </w:t>
      </w:r>
      <w:r w:rsidR="00876900">
        <w:rPr>
          <w:rFonts w:ascii="Times New Roman" w:hAnsi="Times New Roman" w:cs="Times New Roman"/>
          <w:sz w:val="28"/>
          <w:szCs w:val="28"/>
        </w:rPr>
        <w:t>на заключение</w:t>
      </w:r>
      <w:r w:rsidR="0006795C" w:rsidRPr="00876900">
        <w:rPr>
          <w:rFonts w:ascii="Times New Roman" w:hAnsi="Times New Roman" w:cs="Times New Roman"/>
          <w:sz w:val="28"/>
          <w:szCs w:val="28"/>
        </w:rPr>
        <w:t xml:space="preserve"> договоров на установку и эксплуатацию рекламных конструкций в порядке, установленном для</w:t>
      </w:r>
      <w:r w:rsidR="00876900" w:rsidRPr="00876900">
        <w:rPr>
          <w:rFonts w:ascii="Times New Roman" w:hAnsi="Times New Roman" w:cs="Times New Roman"/>
          <w:sz w:val="28"/>
          <w:szCs w:val="28"/>
        </w:rPr>
        <w:t xml:space="preserve"> официального опубликовани</w:t>
      </w:r>
      <w:r w:rsidR="00876900">
        <w:rPr>
          <w:rFonts w:ascii="Times New Roman" w:hAnsi="Times New Roman" w:cs="Times New Roman"/>
          <w:sz w:val="28"/>
          <w:szCs w:val="28"/>
        </w:rPr>
        <w:t>я муниципальных правовых актов У</w:t>
      </w:r>
      <w:r w:rsidR="00876900" w:rsidRPr="00876900">
        <w:rPr>
          <w:rFonts w:ascii="Times New Roman" w:hAnsi="Times New Roman" w:cs="Times New Roman"/>
          <w:sz w:val="28"/>
          <w:szCs w:val="28"/>
        </w:rPr>
        <w:t>ставом муниципального образования «Город Волгодонск».</w:t>
      </w:r>
      <w:r w:rsidR="00373059">
        <w:rPr>
          <w:rFonts w:ascii="Times New Roman" w:hAnsi="Times New Roman" w:cs="Times New Roman"/>
          <w:sz w:val="28"/>
          <w:szCs w:val="28"/>
        </w:rPr>
        <w:t>»;</w:t>
      </w:r>
    </w:p>
    <w:p w:rsidR="00696081" w:rsidRDefault="00876900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67A">
        <w:rPr>
          <w:rFonts w:ascii="Times New Roman" w:hAnsi="Times New Roman" w:cs="Times New Roman"/>
          <w:sz w:val="28"/>
          <w:szCs w:val="28"/>
        </w:rPr>
        <w:t>)</w:t>
      </w:r>
      <w:r w:rsidR="00373059">
        <w:rPr>
          <w:rFonts w:ascii="Times New Roman" w:hAnsi="Times New Roman" w:cs="Times New Roman"/>
          <w:sz w:val="28"/>
          <w:szCs w:val="28"/>
        </w:rPr>
        <w:tab/>
      </w:r>
      <w:r w:rsidR="00696081">
        <w:rPr>
          <w:rFonts w:ascii="Times New Roman" w:eastAsia="MS Mincho" w:hAnsi="Times New Roman" w:cs="Times New Roman"/>
          <w:sz w:val="28"/>
          <w:szCs w:val="28"/>
        </w:rPr>
        <w:t>пункт 4.2 раздела 4</w:t>
      </w:r>
      <w:r w:rsidR="006960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FE5" w:rsidRDefault="00AA753C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1DB">
        <w:rPr>
          <w:rFonts w:ascii="Times New Roman" w:hAnsi="Times New Roman" w:cs="Times New Roman"/>
          <w:sz w:val="28"/>
          <w:szCs w:val="28"/>
        </w:rPr>
        <w:t>4.2.</w:t>
      </w:r>
      <w:r w:rsidR="003730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6081">
        <w:rPr>
          <w:rFonts w:ascii="Times New Roman" w:hAnsi="Times New Roman" w:cs="Times New Roman"/>
          <w:sz w:val="28"/>
          <w:szCs w:val="28"/>
        </w:rPr>
        <w:t xml:space="preserve">Обращаться в суды </w:t>
      </w:r>
      <w:r w:rsidR="00373059">
        <w:rPr>
          <w:rFonts w:ascii="Times New Roman" w:hAnsi="Times New Roman" w:cs="Times New Roman"/>
          <w:sz w:val="28"/>
          <w:szCs w:val="28"/>
        </w:rPr>
        <w:t>с</w:t>
      </w:r>
      <w:r w:rsidR="00696081">
        <w:rPr>
          <w:rFonts w:ascii="Times New Roman" w:hAnsi="Times New Roman" w:cs="Times New Roman"/>
          <w:sz w:val="28"/>
          <w:szCs w:val="28"/>
        </w:rPr>
        <w:t xml:space="preserve"> исками в защиту интересов муниципального образования «Город Волгодонск» по вопросам приватизации, управления и распоряжения муниципальной собственностью, земельными участками, находящимися в муниципальной собственности или государственная собственность на которые не разграничена, в том числе по вопросам</w:t>
      </w:r>
      <w:r w:rsidR="004A4FE5">
        <w:rPr>
          <w:rFonts w:ascii="Times New Roman" w:hAnsi="Times New Roman" w:cs="Times New Roman"/>
          <w:sz w:val="28"/>
          <w:szCs w:val="28"/>
        </w:rPr>
        <w:t>:</w:t>
      </w:r>
    </w:p>
    <w:p w:rsidR="00780984" w:rsidRDefault="00696081" w:rsidP="00373059">
      <w:pPr>
        <w:pStyle w:val="ConsPlusNormal"/>
        <w:widowControl/>
        <w:numPr>
          <w:ilvl w:val="2"/>
          <w:numId w:val="2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сделок по приватизации и распоряжению муниципальным имуществом</w:t>
      </w:r>
      <w:r w:rsidR="00373059">
        <w:rPr>
          <w:rFonts w:ascii="Times New Roman" w:hAnsi="Times New Roman" w:cs="Times New Roman"/>
          <w:sz w:val="28"/>
          <w:szCs w:val="28"/>
        </w:rPr>
        <w:t>;</w:t>
      </w:r>
    </w:p>
    <w:p w:rsidR="004A4FE5" w:rsidRPr="00780984" w:rsidRDefault="00C43C5B" w:rsidP="00373059">
      <w:pPr>
        <w:pStyle w:val="ConsPlusNormal"/>
        <w:widowControl/>
        <w:numPr>
          <w:ilvl w:val="2"/>
          <w:numId w:val="2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984">
        <w:rPr>
          <w:rFonts w:ascii="Times New Roman" w:hAnsi="Times New Roman" w:cs="Times New Roman"/>
          <w:sz w:val="28"/>
          <w:szCs w:val="28"/>
        </w:rPr>
        <w:t>приему в муниципальную собств</w:t>
      </w:r>
      <w:r w:rsidR="00373059">
        <w:rPr>
          <w:rFonts w:ascii="Times New Roman" w:hAnsi="Times New Roman" w:cs="Times New Roman"/>
          <w:sz w:val="28"/>
          <w:szCs w:val="28"/>
        </w:rPr>
        <w:t>енность бесхозяйного имущества;</w:t>
      </w:r>
    </w:p>
    <w:p w:rsidR="004A4FE5" w:rsidRPr="004A4FE5" w:rsidRDefault="00C43C5B" w:rsidP="00373059">
      <w:pPr>
        <w:pStyle w:val="ConsPlusNormal"/>
        <w:widowControl/>
        <w:numPr>
          <w:ilvl w:val="2"/>
          <w:numId w:val="26"/>
        </w:numPr>
        <w:spacing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</w:t>
      </w:r>
      <w:r w:rsidR="004A4F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</w:t>
      </w:r>
      <w:r w:rsidR="00373059">
        <w:rPr>
          <w:rFonts w:ascii="Times New Roman" w:hAnsi="Times New Roman" w:cs="Times New Roman"/>
          <w:sz w:val="28"/>
          <w:szCs w:val="28"/>
        </w:rPr>
        <w:t>;</w:t>
      </w:r>
    </w:p>
    <w:p w:rsidR="004A4FE5" w:rsidRPr="004A4FE5" w:rsidRDefault="00AA753C" w:rsidP="00373059">
      <w:pPr>
        <w:pStyle w:val="ConsPlusNormal"/>
        <w:widowControl/>
        <w:numPr>
          <w:ilvl w:val="2"/>
          <w:numId w:val="26"/>
        </w:numPr>
        <w:spacing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</w:t>
      </w:r>
      <w:r w:rsidR="004A4F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договоров аренды</w:t>
      </w:r>
      <w:r w:rsidR="00876900">
        <w:rPr>
          <w:rFonts w:ascii="Times New Roman" w:hAnsi="Times New Roman" w:cs="Times New Roman"/>
          <w:sz w:val="28"/>
          <w:szCs w:val="28"/>
        </w:rPr>
        <w:t xml:space="preserve"> </w:t>
      </w:r>
      <w:r w:rsidR="00C43C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6900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</w:t>
      </w:r>
      <w:r w:rsidR="00C43C5B">
        <w:rPr>
          <w:rFonts w:ascii="Times New Roman" w:hAnsi="Times New Roman" w:cs="Times New Roman"/>
          <w:sz w:val="28"/>
          <w:szCs w:val="28"/>
        </w:rPr>
        <w:t>, договоров на</w:t>
      </w:r>
      <w:r w:rsidR="00C43C5B" w:rsidRPr="00117907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C43C5B">
        <w:rPr>
          <w:rFonts w:ascii="Times New Roman" w:hAnsi="Times New Roman" w:cs="Times New Roman"/>
          <w:sz w:val="28"/>
          <w:szCs w:val="28"/>
        </w:rPr>
        <w:t>е</w:t>
      </w:r>
      <w:r w:rsidR="00C43C5B" w:rsidRPr="00117907">
        <w:rPr>
          <w:rFonts w:ascii="Times New Roman" w:hAnsi="Times New Roman" w:cs="Times New Roman"/>
          <w:sz w:val="28"/>
          <w:szCs w:val="28"/>
        </w:rPr>
        <w:t xml:space="preserve"> и эксплуатацию сезонн</w:t>
      </w:r>
      <w:r w:rsidR="00C43C5B">
        <w:rPr>
          <w:rFonts w:ascii="Times New Roman" w:hAnsi="Times New Roman" w:cs="Times New Roman"/>
          <w:sz w:val="28"/>
          <w:szCs w:val="28"/>
        </w:rPr>
        <w:t xml:space="preserve">ых нестационарных объектов, </w:t>
      </w:r>
      <w:r w:rsidR="002B2BB8">
        <w:rPr>
          <w:rFonts w:ascii="Times New Roman" w:hAnsi="Times New Roman" w:cs="Times New Roman"/>
          <w:sz w:val="28"/>
          <w:szCs w:val="28"/>
        </w:rPr>
        <w:t>договоров</w:t>
      </w:r>
      <w:r w:rsidR="002B2BB8" w:rsidRPr="002B2BB8">
        <w:rPr>
          <w:rFonts w:ascii="Times New Roman" w:hAnsi="Times New Roman" w:cs="Times New Roman"/>
          <w:sz w:val="28"/>
          <w:szCs w:val="28"/>
        </w:rPr>
        <w:t xml:space="preserve"> </w:t>
      </w:r>
      <w:r w:rsidR="002B2BB8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рекламных конструкций, договоров </w:t>
      </w:r>
      <w:r w:rsidR="00DC33C9">
        <w:rPr>
          <w:rFonts w:ascii="Times New Roman" w:hAnsi="Times New Roman" w:cs="Times New Roman"/>
          <w:sz w:val="28"/>
          <w:szCs w:val="28"/>
        </w:rPr>
        <w:t>о</w:t>
      </w:r>
      <w:r w:rsidR="002B2BB8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C33C9">
        <w:rPr>
          <w:rFonts w:ascii="Times New Roman" w:hAnsi="Times New Roman" w:cs="Times New Roman"/>
          <w:sz w:val="28"/>
          <w:szCs w:val="28"/>
        </w:rPr>
        <w:t xml:space="preserve">и </w:t>
      </w:r>
      <w:r w:rsidR="002B2BB8">
        <w:rPr>
          <w:rFonts w:ascii="Times New Roman" w:hAnsi="Times New Roman" w:cs="Times New Roman"/>
          <w:sz w:val="28"/>
          <w:szCs w:val="28"/>
        </w:rPr>
        <w:t>н</w:t>
      </w:r>
      <w:r w:rsidR="00373059">
        <w:rPr>
          <w:rFonts w:ascii="Times New Roman" w:hAnsi="Times New Roman" w:cs="Times New Roman"/>
          <w:sz w:val="28"/>
          <w:szCs w:val="28"/>
        </w:rPr>
        <w:t>естационарных торговых объектов;</w:t>
      </w:r>
    </w:p>
    <w:p w:rsidR="004A4FE5" w:rsidRPr="004A4FE5" w:rsidRDefault="00C43C5B" w:rsidP="00373059">
      <w:pPr>
        <w:pStyle w:val="ConsPlusNormal"/>
        <w:widowControl/>
        <w:numPr>
          <w:ilvl w:val="2"/>
          <w:numId w:val="26"/>
        </w:numPr>
        <w:spacing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</w:t>
      </w:r>
      <w:r w:rsidR="003730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реального ущерба и убытков, причиненных муниципальному образованию «Город Волгодонск» неправомерными действиям</w:t>
      </w:r>
      <w:r w:rsidR="00373059">
        <w:rPr>
          <w:rFonts w:ascii="Times New Roman" w:hAnsi="Times New Roman" w:cs="Times New Roman"/>
          <w:sz w:val="28"/>
          <w:szCs w:val="28"/>
        </w:rPr>
        <w:t>и физических и юридических лиц;</w:t>
      </w:r>
    </w:p>
    <w:p w:rsidR="00AA753C" w:rsidRPr="00780984" w:rsidRDefault="00780984" w:rsidP="0037305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="00373059">
        <w:rPr>
          <w:rFonts w:ascii="Times New Roman" w:hAnsi="Times New Roman" w:cs="Times New Roman"/>
          <w:sz w:val="28"/>
          <w:szCs w:val="28"/>
        </w:rPr>
        <w:tab/>
        <w:t>и</w:t>
      </w:r>
      <w:r w:rsidR="00C43C5B">
        <w:rPr>
          <w:rFonts w:ascii="Times New Roman" w:hAnsi="Times New Roman" w:cs="Times New Roman"/>
          <w:sz w:val="28"/>
          <w:szCs w:val="28"/>
        </w:rPr>
        <w:t>зъятия земельного участка, предоставленного в собственность в порядке комплексной застройки, в связи с его ненадлежащим использованием</w:t>
      </w:r>
      <w:proofErr w:type="gramStart"/>
      <w:r w:rsidR="00C43C5B">
        <w:rPr>
          <w:rFonts w:ascii="Times New Roman" w:hAnsi="Times New Roman" w:cs="Times New Roman"/>
          <w:sz w:val="28"/>
          <w:szCs w:val="28"/>
        </w:rPr>
        <w:t>.</w:t>
      </w:r>
      <w:r w:rsidR="0037305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76900" w:rsidRDefault="00876900" w:rsidP="00373059">
      <w:pPr>
        <w:keepNext/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D6286D">
        <w:rPr>
          <w:rFonts w:eastAsia="MS Mincho"/>
          <w:sz w:val="28"/>
          <w:szCs w:val="28"/>
        </w:rPr>
        <w:t>)</w:t>
      </w:r>
      <w:r w:rsidR="00373059">
        <w:rPr>
          <w:rFonts w:eastAsia="MS Mincho"/>
          <w:sz w:val="28"/>
          <w:szCs w:val="28"/>
        </w:rPr>
        <w:tab/>
        <w:t>и</w:t>
      </w:r>
      <w:r w:rsidR="00D6286D">
        <w:rPr>
          <w:rFonts w:eastAsia="MS Mincho"/>
          <w:sz w:val="28"/>
          <w:szCs w:val="28"/>
        </w:rPr>
        <w:t>зложить пункт 5.2.12</w:t>
      </w:r>
      <w:r w:rsidR="00D6286D">
        <w:rPr>
          <w:sz w:val="28"/>
          <w:szCs w:val="28"/>
        </w:rPr>
        <w:t xml:space="preserve"> раздела 5 в следующей редакции:</w:t>
      </w:r>
    </w:p>
    <w:p w:rsidR="00D6286D" w:rsidRDefault="00D6286D" w:rsidP="00373059">
      <w:pPr>
        <w:tabs>
          <w:tab w:val="left" w:pos="567"/>
        </w:tabs>
        <w:spacing w:line="360" w:lineRule="auto"/>
        <w:ind w:firstLine="85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MS Mincho"/>
          <w:sz w:val="28"/>
          <w:szCs w:val="28"/>
        </w:rPr>
        <w:t xml:space="preserve">5.2.12. </w:t>
      </w:r>
      <w:r w:rsidR="005A0EC2">
        <w:rPr>
          <w:sz w:val="28"/>
          <w:szCs w:val="28"/>
        </w:rPr>
        <w:t>к</w:t>
      </w:r>
      <w:r>
        <w:rPr>
          <w:sz w:val="28"/>
          <w:szCs w:val="28"/>
        </w:rPr>
        <w:t>онтролирует составление протоколов об административных правонарушениях уполномоченными лицами</w:t>
      </w:r>
      <w:r w:rsidR="00876900">
        <w:rPr>
          <w:sz w:val="28"/>
          <w:szCs w:val="28"/>
        </w:rPr>
        <w:t xml:space="preserve"> Комитета по управлению имуществом города Волгодонска</w:t>
      </w:r>
      <w:proofErr w:type="gramStart"/>
      <w:r w:rsidR="00373059">
        <w:rPr>
          <w:sz w:val="28"/>
          <w:szCs w:val="28"/>
        </w:rPr>
        <w:t>.</w:t>
      </w:r>
      <w:r w:rsidR="00876900">
        <w:rPr>
          <w:sz w:val="28"/>
          <w:szCs w:val="28"/>
        </w:rPr>
        <w:t>».</w:t>
      </w:r>
      <w:proofErr w:type="gramEnd"/>
    </w:p>
    <w:p w:rsidR="00602A62" w:rsidRPr="00116456" w:rsidRDefault="00602A62" w:rsidP="00373059">
      <w:pPr>
        <w:tabs>
          <w:tab w:val="left" w:pos="567"/>
        </w:tabs>
        <w:spacing w:line="360" w:lineRule="auto"/>
        <w:ind w:firstLine="851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ab/>
      </w:r>
      <w:r w:rsidR="00C1492F">
        <w:rPr>
          <w:rFonts w:eastAsia="MS Mincho"/>
          <w:sz w:val="28"/>
          <w:szCs w:val="28"/>
        </w:rPr>
        <w:t>Настоящее р</w:t>
      </w:r>
      <w:r w:rsidRPr="00041419">
        <w:rPr>
          <w:sz w:val="28"/>
          <w:szCs w:val="28"/>
        </w:rPr>
        <w:t>ешение вступает в силу со дня его официального опубликования.</w:t>
      </w:r>
    </w:p>
    <w:p w:rsidR="00602A62" w:rsidRDefault="00602A62" w:rsidP="00373059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ab/>
      </w:r>
      <w:proofErr w:type="gramStart"/>
      <w:r w:rsidRPr="004F3B9D">
        <w:rPr>
          <w:sz w:val="28"/>
          <w:szCs w:val="28"/>
        </w:rPr>
        <w:t>Контроль за</w:t>
      </w:r>
      <w:proofErr w:type="gramEnd"/>
      <w:r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sz w:val="28"/>
          <w:szCs w:val="28"/>
        </w:rPr>
        <w:t xml:space="preserve">бюджету, налогам, сборам, муниципальной собственности </w:t>
      </w:r>
      <w:r w:rsidRPr="004F3B9D">
        <w:rPr>
          <w:sz w:val="28"/>
          <w:szCs w:val="28"/>
        </w:rPr>
        <w:t>(</w:t>
      </w:r>
      <w:r>
        <w:rPr>
          <w:sz w:val="28"/>
          <w:szCs w:val="28"/>
        </w:rPr>
        <w:t>Г.А.</w:t>
      </w:r>
      <w:r w:rsidR="00D371DB">
        <w:rPr>
          <w:sz w:val="28"/>
          <w:szCs w:val="28"/>
        </w:rPr>
        <w:t> </w:t>
      </w:r>
      <w:r>
        <w:rPr>
          <w:sz w:val="28"/>
          <w:szCs w:val="28"/>
        </w:rPr>
        <w:t>Ковалевский</w:t>
      </w:r>
      <w:r w:rsidRPr="004F3B9D">
        <w:rPr>
          <w:sz w:val="28"/>
          <w:szCs w:val="28"/>
        </w:rPr>
        <w:t>) и заместителя главы Администрации</w:t>
      </w:r>
      <w:r>
        <w:rPr>
          <w:sz w:val="28"/>
          <w:szCs w:val="28"/>
        </w:rPr>
        <w:t xml:space="preserve"> города Волгодонска по экономике и финансам М.Л.</w:t>
      </w:r>
      <w:r w:rsidR="005A0E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Плоцкер</w:t>
      </w:r>
      <w:r w:rsidR="00780984">
        <w:rPr>
          <w:sz w:val="28"/>
          <w:szCs w:val="28"/>
        </w:rPr>
        <w:t>а</w:t>
      </w:r>
      <w:proofErr w:type="spellEnd"/>
      <w:r w:rsidRPr="004F3B9D">
        <w:rPr>
          <w:sz w:val="28"/>
          <w:szCs w:val="28"/>
        </w:rPr>
        <w:t>.</w:t>
      </w:r>
    </w:p>
    <w:p w:rsidR="00117045" w:rsidRDefault="00117045" w:rsidP="007F7AF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73059" w:rsidRDefault="00373059" w:rsidP="003730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73059" w:rsidRDefault="00373059" w:rsidP="003730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373059" w:rsidRDefault="00373059" w:rsidP="003730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373059" w:rsidRDefault="00373059" w:rsidP="00602A62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73059" w:rsidRDefault="00373059" w:rsidP="00602A62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02A62" w:rsidRPr="00C71134" w:rsidRDefault="00602A62" w:rsidP="00602A62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:rsidR="00A95454" w:rsidRPr="00C71134" w:rsidRDefault="00602A62" w:rsidP="00373059">
      <w:pPr>
        <w:pStyle w:val="1"/>
        <w:spacing w:line="360" w:lineRule="auto"/>
        <w:jc w:val="both"/>
        <w:rPr>
          <w:rFonts w:eastAsia="MS Mincho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sectPr w:rsidR="00A95454" w:rsidRPr="00C71134" w:rsidSect="00373059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A6" w:rsidRDefault="000C63A6" w:rsidP="00373059">
      <w:r>
        <w:separator/>
      </w:r>
    </w:p>
  </w:endnote>
  <w:endnote w:type="continuationSeparator" w:id="0">
    <w:p w:rsidR="000C63A6" w:rsidRDefault="000C63A6" w:rsidP="0037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A6" w:rsidRDefault="000C63A6" w:rsidP="00373059">
      <w:r>
        <w:separator/>
      </w:r>
    </w:p>
  </w:footnote>
  <w:footnote w:type="continuationSeparator" w:id="0">
    <w:p w:rsidR="000C63A6" w:rsidRDefault="000C63A6" w:rsidP="0037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3899670"/>
      <w:docPartObj>
        <w:docPartGallery w:val="Page Numbers (Top of Page)"/>
        <w:docPartUnique/>
      </w:docPartObj>
    </w:sdtPr>
    <w:sdtContent>
      <w:p w:rsidR="00373059" w:rsidRPr="00373059" w:rsidRDefault="00373059" w:rsidP="00373059">
        <w:pPr>
          <w:pStyle w:val="a9"/>
          <w:spacing w:after="120"/>
          <w:jc w:val="center"/>
          <w:rPr>
            <w:sz w:val="28"/>
            <w:szCs w:val="28"/>
          </w:rPr>
        </w:pPr>
        <w:r w:rsidRPr="00373059">
          <w:rPr>
            <w:sz w:val="28"/>
            <w:szCs w:val="28"/>
          </w:rPr>
          <w:t>—</w:t>
        </w:r>
        <w:r w:rsidRPr="00373059">
          <w:rPr>
            <w:sz w:val="28"/>
            <w:szCs w:val="28"/>
          </w:rPr>
          <w:fldChar w:fldCharType="begin"/>
        </w:r>
        <w:r w:rsidRPr="00373059">
          <w:rPr>
            <w:sz w:val="28"/>
            <w:szCs w:val="28"/>
          </w:rPr>
          <w:instrText xml:space="preserve"> PAGE   \* MERGEFORMAT </w:instrText>
        </w:r>
        <w:r w:rsidRPr="0037305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73059">
          <w:rPr>
            <w:sz w:val="28"/>
            <w:szCs w:val="28"/>
          </w:rPr>
          <w:fldChar w:fldCharType="end"/>
        </w:r>
        <w:r w:rsidRPr="00373059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3C664247"/>
    <w:multiLevelType w:val="hybridMultilevel"/>
    <w:tmpl w:val="AD540A16"/>
    <w:lvl w:ilvl="0" w:tplc="AE963AE4">
      <w:start w:val="1"/>
      <w:numFmt w:val="decimal"/>
      <w:lvlText w:val="%1)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4">
    <w:nsid w:val="452B53B7"/>
    <w:multiLevelType w:val="multilevel"/>
    <w:tmpl w:val="335002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>
    <w:nsid w:val="5A954922"/>
    <w:multiLevelType w:val="multilevel"/>
    <w:tmpl w:val="B69E82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9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20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21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3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4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5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5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2"/>
  </w:num>
  <w:num w:numId="12">
    <w:abstractNumId w:val="4"/>
  </w:num>
  <w:num w:numId="13">
    <w:abstractNumId w:val="22"/>
  </w:num>
  <w:num w:numId="14">
    <w:abstractNumId w:val="3"/>
  </w:num>
  <w:num w:numId="15">
    <w:abstractNumId w:val="17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7"/>
  </w:num>
  <w:num w:numId="21">
    <w:abstractNumId w:val="13"/>
  </w:num>
  <w:num w:numId="22">
    <w:abstractNumId w:val="20"/>
  </w:num>
  <w:num w:numId="23">
    <w:abstractNumId w:val="5"/>
  </w:num>
  <w:num w:numId="24">
    <w:abstractNumId w:val="12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01BC5"/>
    <w:rsid w:val="00015CD0"/>
    <w:rsid w:val="000320C3"/>
    <w:rsid w:val="00040015"/>
    <w:rsid w:val="00041419"/>
    <w:rsid w:val="0005041A"/>
    <w:rsid w:val="00053FF2"/>
    <w:rsid w:val="00062AC1"/>
    <w:rsid w:val="00064942"/>
    <w:rsid w:val="0006795C"/>
    <w:rsid w:val="00082325"/>
    <w:rsid w:val="0008616D"/>
    <w:rsid w:val="00095297"/>
    <w:rsid w:val="000A0199"/>
    <w:rsid w:val="000C63A6"/>
    <w:rsid w:val="000F78AD"/>
    <w:rsid w:val="00102DA0"/>
    <w:rsid w:val="0010521A"/>
    <w:rsid w:val="00116456"/>
    <w:rsid w:val="00117045"/>
    <w:rsid w:val="001177E6"/>
    <w:rsid w:val="00117907"/>
    <w:rsid w:val="001320D7"/>
    <w:rsid w:val="00196415"/>
    <w:rsid w:val="001966FE"/>
    <w:rsid w:val="001A551C"/>
    <w:rsid w:val="001B700E"/>
    <w:rsid w:val="001C7011"/>
    <w:rsid w:val="001C7A49"/>
    <w:rsid w:val="001D3016"/>
    <w:rsid w:val="001F5477"/>
    <w:rsid w:val="002004BF"/>
    <w:rsid w:val="002163BC"/>
    <w:rsid w:val="002333A0"/>
    <w:rsid w:val="0024678E"/>
    <w:rsid w:val="00251CC6"/>
    <w:rsid w:val="00252C1B"/>
    <w:rsid w:val="002570DC"/>
    <w:rsid w:val="002576C4"/>
    <w:rsid w:val="00293742"/>
    <w:rsid w:val="002A3AA4"/>
    <w:rsid w:val="002A4ADC"/>
    <w:rsid w:val="002A4CD2"/>
    <w:rsid w:val="002B2BB8"/>
    <w:rsid w:val="002B57BD"/>
    <w:rsid w:val="002E4138"/>
    <w:rsid w:val="002F45C6"/>
    <w:rsid w:val="003075CE"/>
    <w:rsid w:val="00313B49"/>
    <w:rsid w:val="00340439"/>
    <w:rsid w:val="003572F9"/>
    <w:rsid w:val="00357A9D"/>
    <w:rsid w:val="00373059"/>
    <w:rsid w:val="003767D6"/>
    <w:rsid w:val="00376849"/>
    <w:rsid w:val="00381A33"/>
    <w:rsid w:val="00382663"/>
    <w:rsid w:val="00384774"/>
    <w:rsid w:val="003944E1"/>
    <w:rsid w:val="003C0D46"/>
    <w:rsid w:val="003D4A29"/>
    <w:rsid w:val="003F1727"/>
    <w:rsid w:val="0040300A"/>
    <w:rsid w:val="004070C1"/>
    <w:rsid w:val="00431AAC"/>
    <w:rsid w:val="004522A1"/>
    <w:rsid w:val="00467CD6"/>
    <w:rsid w:val="0047324B"/>
    <w:rsid w:val="00476AB9"/>
    <w:rsid w:val="00496CC5"/>
    <w:rsid w:val="004A090D"/>
    <w:rsid w:val="004A48BB"/>
    <w:rsid w:val="004A4FE5"/>
    <w:rsid w:val="004B51B8"/>
    <w:rsid w:val="004E375F"/>
    <w:rsid w:val="004E48AB"/>
    <w:rsid w:val="004F2940"/>
    <w:rsid w:val="0050491C"/>
    <w:rsid w:val="005162E1"/>
    <w:rsid w:val="005216D3"/>
    <w:rsid w:val="0052760D"/>
    <w:rsid w:val="00533B4E"/>
    <w:rsid w:val="00537113"/>
    <w:rsid w:val="00551CDA"/>
    <w:rsid w:val="0057065D"/>
    <w:rsid w:val="005A0EC2"/>
    <w:rsid w:val="005A16D5"/>
    <w:rsid w:val="005D6EC5"/>
    <w:rsid w:val="005F5A35"/>
    <w:rsid w:val="00602A62"/>
    <w:rsid w:val="006045B8"/>
    <w:rsid w:val="00626070"/>
    <w:rsid w:val="00644150"/>
    <w:rsid w:val="00652922"/>
    <w:rsid w:val="0067333E"/>
    <w:rsid w:val="00673F1D"/>
    <w:rsid w:val="00677BB2"/>
    <w:rsid w:val="006817E9"/>
    <w:rsid w:val="006843FD"/>
    <w:rsid w:val="006938AF"/>
    <w:rsid w:val="00696081"/>
    <w:rsid w:val="006B731F"/>
    <w:rsid w:val="006B77BD"/>
    <w:rsid w:val="006D4DCB"/>
    <w:rsid w:val="006D6261"/>
    <w:rsid w:val="006F084B"/>
    <w:rsid w:val="00703E33"/>
    <w:rsid w:val="00713C60"/>
    <w:rsid w:val="0073056B"/>
    <w:rsid w:val="007366E1"/>
    <w:rsid w:val="007526D7"/>
    <w:rsid w:val="00773CEE"/>
    <w:rsid w:val="00774532"/>
    <w:rsid w:val="00776F59"/>
    <w:rsid w:val="00780984"/>
    <w:rsid w:val="0078547F"/>
    <w:rsid w:val="007A5C2C"/>
    <w:rsid w:val="007A64CD"/>
    <w:rsid w:val="007C1B36"/>
    <w:rsid w:val="007C2926"/>
    <w:rsid w:val="007C3ABE"/>
    <w:rsid w:val="007F7AFB"/>
    <w:rsid w:val="00800108"/>
    <w:rsid w:val="00802638"/>
    <w:rsid w:val="008044F1"/>
    <w:rsid w:val="0081060A"/>
    <w:rsid w:val="0083026C"/>
    <w:rsid w:val="00840EE4"/>
    <w:rsid w:val="008460B9"/>
    <w:rsid w:val="008518F8"/>
    <w:rsid w:val="00867E59"/>
    <w:rsid w:val="00876900"/>
    <w:rsid w:val="00877405"/>
    <w:rsid w:val="008915E8"/>
    <w:rsid w:val="0089759E"/>
    <w:rsid w:val="008B3F4B"/>
    <w:rsid w:val="009000FB"/>
    <w:rsid w:val="00912342"/>
    <w:rsid w:val="00913E5A"/>
    <w:rsid w:val="00915C7D"/>
    <w:rsid w:val="00961977"/>
    <w:rsid w:val="00974FBD"/>
    <w:rsid w:val="00975FD5"/>
    <w:rsid w:val="009A2D91"/>
    <w:rsid w:val="009A3CF5"/>
    <w:rsid w:val="009A420D"/>
    <w:rsid w:val="009A50E3"/>
    <w:rsid w:val="009A59FC"/>
    <w:rsid w:val="009B34F3"/>
    <w:rsid w:val="009C2F5C"/>
    <w:rsid w:val="009D0689"/>
    <w:rsid w:val="009D1DDE"/>
    <w:rsid w:val="009F77F6"/>
    <w:rsid w:val="00A01123"/>
    <w:rsid w:val="00A0682C"/>
    <w:rsid w:val="00A071F6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81F0F"/>
    <w:rsid w:val="00A95454"/>
    <w:rsid w:val="00AA753C"/>
    <w:rsid w:val="00AC3494"/>
    <w:rsid w:val="00AD1739"/>
    <w:rsid w:val="00AD54F0"/>
    <w:rsid w:val="00AE0918"/>
    <w:rsid w:val="00B40955"/>
    <w:rsid w:val="00B427A4"/>
    <w:rsid w:val="00B46F8C"/>
    <w:rsid w:val="00B52F9F"/>
    <w:rsid w:val="00B62972"/>
    <w:rsid w:val="00B648D1"/>
    <w:rsid w:val="00B727DF"/>
    <w:rsid w:val="00BC0FE1"/>
    <w:rsid w:val="00BD2DE3"/>
    <w:rsid w:val="00BD6C50"/>
    <w:rsid w:val="00C1492F"/>
    <w:rsid w:val="00C15811"/>
    <w:rsid w:val="00C178BC"/>
    <w:rsid w:val="00C20FA2"/>
    <w:rsid w:val="00C43C5B"/>
    <w:rsid w:val="00C57438"/>
    <w:rsid w:val="00C71134"/>
    <w:rsid w:val="00C722EB"/>
    <w:rsid w:val="00C734E2"/>
    <w:rsid w:val="00C939DE"/>
    <w:rsid w:val="00C96661"/>
    <w:rsid w:val="00CA30F4"/>
    <w:rsid w:val="00CA6E0E"/>
    <w:rsid w:val="00CB1BC4"/>
    <w:rsid w:val="00CB7C7A"/>
    <w:rsid w:val="00CD0ABE"/>
    <w:rsid w:val="00CD65A7"/>
    <w:rsid w:val="00CE0C07"/>
    <w:rsid w:val="00CE3C4F"/>
    <w:rsid w:val="00CF5552"/>
    <w:rsid w:val="00D15C53"/>
    <w:rsid w:val="00D25BC1"/>
    <w:rsid w:val="00D30E79"/>
    <w:rsid w:val="00D371DB"/>
    <w:rsid w:val="00D5657B"/>
    <w:rsid w:val="00D6286D"/>
    <w:rsid w:val="00D81D60"/>
    <w:rsid w:val="00DA775C"/>
    <w:rsid w:val="00DC33C9"/>
    <w:rsid w:val="00DC4CC1"/>
    <w:rsid w:val="00DC56F9"/>
    <w:rsid w:val="00DD3692"/>
    <w:rsid w:val="00DD703D"/>
    <w:rsid w:val="00DE287B"/>
    <w:rsid w:val="00DE6703"/>
    <w:rsid w:val="00DF1B22"/>
    <w:rsid w:val="00E0266F"/>
    <w:rsid w:val="00E13BDA"/>
    <w:rsid w:val="00E1489B"/>
    <w:rsid w:val="00E6167A"/>
    <w:rsid w:val="00E7749A"/>
    <w:rsid w:val="00E87FCC"/>
    <w:rsid w:val="00E932DA"/>
    <w:rsid w:val="00E96273"/>
    <w:rsid w:val="00EA48C1"/>
    <w:rsid w:val="00EA4D39"/>
    <w:rsid w:val="00EA610D"/>
    <w:rsid w:val="00EC0B87"/>
    <w:rsid w:val="00EC2713"/>
    <w:rsid w:val="00EC4928"/>
    <w:rsid w:val="00EC54BA"/>
    <w:rsid w:val="00ED0902"/>
    <w:rsid w:val="00EF47BC"/>
    <w:rsid w:val="00F238CC"/>
    <w:rsid w:val="00F26B82"/>
    <w:rsid w:val="00F30B64"/>
    <w:rsid w:val="00F41D3E"/>
    <w:rsid w:val="00F4540D"/>
    <w:rsid w:val="00F57A2D"/>
    <w:rsid w:val="00F62387"/>
    <w:rsid w:val="00F812F8"/>
    <w:rsid w:val="00F85CBB"/>
    <w:rsid w:val="00F904BD"/>
    <w:rsid w:val="00FA23E8"/>
    <w:rsid w:val="00FB4E44"/>
    <w:rsid w:val="00F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730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059"/>
    <w:rPr>
      <w:sz w:val="24"/>
      <w:szCs w:val="24"/>
    </w:rPr>
  </w:style>
  <w:style w:type="paragraph" w:styleId="ab">
    <w:name w:val="footer"/>
    <w:basedOn w:val="a"/>
    <w:link w:val="ac"/>
    <w:rsid w:val="003730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730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D954-5723-47F5-9AC8-442C2AF0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4</cp:revision>
  <cp:lastPrinted>2016-02-19T08:57:00Z</cp:lastPrinted>
  <dcterms:created xsi:type="dcterms:W3CDTF">2016-02-19T08:48:00Z</dcterms:created>
  <dcterms:modified xsi:type="dcterms:W3CDTF">2016-02-19T08:58:00Z</dcterms:modified>
</cp:coreProperties>
</file>