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317" w:rsidRPr="009B491D" w:rsidRDefault="00DF2FF4" w:rsidP="00CA0317">
      <w:r w:rsidRPr="009B491D">
        <w:rPr>
          <w:noProof/>
        </w:rPr>
        <w:drawing>
          <wp:anchor distT="0" distB="0" distL="114935" distR="114935" simplePos="0" relativeHeight="251657728" behindDoc="0" locked="0" layoutInCell="1" allowOverlap="1">
            <wp:simplePos x="0" y="0"/>
            <wp:positionH relativeFrom="column">
              <wp:posOffset>2730500</wp:posOffset>
            </wp:positionH>
            <wp:positionV relativeFrom="paragraph">
              <wp:posOffset>-3810</wp:posOffset>
            </wp:positionV>
            <wp:extent cx="672465" cy="786765"/>
            <wp:effectExtent l="19050" t="0" r="0" b="0"/>
            <wp:wrapTight wrapText="bothSides">
              <wp:wrapPolygon edited="0">
                <wp:start x="-612" y="0"/>
                <wp:lineTo x="-612" y="20920"/>
                <wp:lineTo x="21416" y="20920"/>
                <wp:lineTo x="21416" y="0"/>
                <wp:lineTo x="-612"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72465" cy="786765"/>
                    </a:xfrm>
                    <a:prstGeom prst="rect">
                      <a:avLst/>
                    </a:prstGeom>
                    <a:solidFill>
                      <a:srgbClr val="FFFFFF"/>
                    </a:solidFill>
                  </pic:spPr>
                </pic:pic>
              </a:graphicData>
            </a:graphic>
          </wp:anchor>
        </w:drawing>
      </w:r>
    </w:p>
    <w:p w:rsidR="00CA0317" w:rsidRPr="009B491D" w:rsidRDefault="00CA0317" w:rsidP="00CA0317"/>
    <w:p w:rsidR="00CA0317" w:rsidRPr="009B491D" w:rsidRDefault="00CA0317" w:rsidP="00CA0317"/>
    <w:p w:rsidR="00CA0317" w:rsidRPr="009B491D" w:rsidRDefault="00CA0317" w:rsidP="00CA0317">
      <w:pPr>
        <w:jc w:val="right"/>
        <w:rPr>
          <w:smallCaps/>
          <w:sz w:val="36"/>
          <w:szCs w:val="36"/>
        </w:rPr>
      </w:pPr>
    </w:p>
    <w:p w:rsidR="00CA0317" w:rsidRPr="009B491D" w:rsidRDefault="00CA0317" w:rsidP="00CA0317">
      <w:pPr>
        <w:jc w:val="center"/>
        <w:rPr>
          <w:smallCaps/>
          <w:sz w:val="36"/>
          <w:szCs w:val="36"/>
        </w:rPr>
      </w:pPr>
      <w:r w:rsidRPr="009B491D">
        <w:rPr>
          <w:smallCaps/>
          <w:sz w:val="36"/>
          <w:szCs w:val="36"/>
        </w:rPr>
        <w:t>представительный орган</w:t>
      </w:r>
    </w:p>
    <w:p w:rsidR="00CA0317" w:rsidRPr="009B491D" w:rsidRDefault="00CA0317" w:rsidP="00CA0317">
      <w:pPr>
        <w:jc w:val="center"/>
        <w:rPr>
          <w:smallCaps/>
          <w:sz w:val="36"/>
          <w:szCs w:val="36"/>
        </w:rPr>
      </w:pPr>
      <w:r w:rsidRPr="009B491D">
        <w:rPr>
          <w:smallCaps/>
          <w:sz w:val="36"/>
          <w:szCs w:val="36"/>
        </w:rPr>
        <w:t>муниципального образования</w:t>
      </w:r>
    </w:p>
    <w:p w:rsidR="00CA0317" w:rsidRPr="009B491D" w:rsidRDefault="00CA0317" w:rsidP="00CA0317">
      <w:pPr>
        <w:jc w:val="center"/>
        <w:rPr>
          <w:sz w:val="36"/>
          <w:szCs w:val="36"/>
        </w:rPr>
      </w:pPr>
      <w:r w:rsidRPr="009B491D">
        <w:rPr>
          <w:sz w:val="36"/>
          <w:szCs w:val="36"/>
        </w:rPr>
        <w:t>«Город Волгодонск»</w:t>
      </w:r>
    </w:p>
    <w:p w:rsidR="00CA0317" w:rsidRPr="009B491D" w:rsidRDefault="00CA0317" w:rsidP="00CA0317">
      <w:pPr>
        <w:spacing w:before="120"/>
        <w:jc w:val="center"/>
        <w:rPr>
          <w:rFonts w:ascii="Arial" w:hAnsi="Arial" w:cs="Arial"/>
          <w:b/>
          <w:sz w:val="48"/>
          <w:szCs w:val="48"/>
        </w:rPr>
      </w:pPr>
      <w:r w:rsidRPr="009B491D">
        <w:rPr>
          <w:rFonts w:ascii="Arial" w:hAnsi="Arial" w:cs="Arial"/>
          <w:b/>
          <w:sz w:val="48"/>
          <w:szCs w:val="48"/>
        </w:rPr>
        <w:t>ВОЛГОДОНСКАЯ ГОРОДСКАЯ ДУМА</w:t>
      </w:r>
    </w:p>
    <w:p w:rsidR="00CA0317" w:rsidRPr="009B491D" w:rsidRDefault="00CA0317" w:rsidP="00CA0317"/>
    <w:p w:rsidR="00CA0317" w:rsidRPr="009B491D" w:rsidRDefault="00CA0317" w:rsidP="00CA0317">
      <w:pPr>
        <w:jc w:val="center"/>
        <w:rPr>
          <w:sz w:val="28"/>
          <w:szCs w:val="28"/>
        </w:rPr>
      </w:pPr>
      <w:r w:rsidRPr="009B491D">
        <w:rPr>
          <w:sz w:val="28"/>
          <w:szCs w:val="28"/>
        </w:rPr>
        <w:t>г. Волгодонск Ростовской области</w:t>
      </w:r>
    </w:p>
    <w:p w:rsidR="00CA0317" w:rsidRPr="009B491D" w:rsidRDefault="00CA0317" w:rsidP="00CA0317"/>
    <w:p w:rsidR="00CA0317" w:rsidRPr="009B491D" w:rsidRDefault="00CA0317" w:rsidP="00CA0317">
      <w:pPr>
        <w:jc w:val="center"/>
        <w:rPr>
          <w:sz w:val="36"/>
          <w:szCs w:val="36"/>
        </w:rPr>
      </w:pPr>
      <w:r w:rsidRPr="009B491D">
        <w:rPr>
          <w:sz w:val="36"/>
          <w:szCs w:val="36"/>
        </w:rPr>
        <w:t xml:space="preserve">РЕШЕНИЕ № </w:t>
      </w:r>
      <w:r w:rsidR="00A50947">
        <w:rPr>
          <w:sz w:val="36"/>
          <w:szCs w:val="36"/>
        </w:rPr>
        <w:t>7</w:t>
      </w:r>
      <w:r w:rsidR="00DF2FF4" w:rsidRPr="009B491D">
        <w:rPr>
          <w:sz w:val="36"/>
          <w:szCs w:val="36"/>
        </w:rPr>
        <w:t xml:space="preserve"> </w:t>
      </w:r>
      <w:r w:rsidRPr="009B491D">
        <w:rPr>
          <w:sz w:val="36"/>
          <w:szCs w:val="36"/>
        </w:rPr>
        <w:t xml:space="preserve">от </w:t>
      </w:r>
      <w:r w:rsidR="00DF2FF4" w:rsidRPr="009B491D">
        <w:rPr>
          <w:sz w:val="36"/>
          <w:szCs w:val="36"/>
        </w:rPr>
        <w:t xml:space="preserve">18 февраля </w:t>
      </w:r>
      <w:r w:rsidRPr="009B491D">
        <w:rPr>
          <w:sz w:val="36"/>
          <w:szCs w:val="36"/>
        </w:rPr>
        <w:t>201</w:t>
      </w:r>
      <w:r w:rsidR="004D24C9" w:rsidRPr="009B491D">
        <w:rPr>
          <w:sz w:val="36"/>
          <w:szCs w:val="36"/>
        </w:rPr>
        <w:t>6</w:t>
      </w:r>
      <w:r w:rsidRPr="009B491D">
        <w:rPr>
          <w:sz w:val="36"/>
          <w:szCs w:val="36"/>
        </w:rPr>
        <w:t xml:space="preserve"> года</w:t>
      </w:r>
    </w:p>
    <w:p w:rsidR="00CA0317" w:rsidRPr="009B491D" w:rsidRDefault="00CA0317" w:rsidP="00DF2FF4">
      <w:pPr>
        <w:tabs>
          <w:tab w:val="left" w:pos="4140"/>
        </w:tabs>
        <w:spacing w:before="120" w:line="360" w:lineRule="auto"/>
        <w:ind w:right="5387"/>
        <w:jc w:val="both"/>
        <w:rPr>
          <w:sz w:val="28"/>
        </w:rPr>
      </w:pPr>
      <w:r w:rsidRPr="009B491D">
        <w:rPr>
          <w:sz w:val="28"/>
        </w:rPr>
        <w:t>О внесении изменений в Устав муниципального образования «Город Волго</w:t>
      </w:r>
      <w:r w:rsidR="00DF2FF4" w:rsidRPr="009B491D">
        <w:rPr>
          <w:sz w:val="28"/>
        </w:rPr>
        <w:t>донск»</w:t>
      </w:r>
    </w:p>
    <w:p w:rsidR="00CA0317" w:rsidRPr="009B491D" w:rsidRDefault="00CA0317" w:rsidP="00DF2FF4">
      <w:pPr>
        <w:autoSpaceDE w:val="0"/>
        <w:autoSpaceDN w:val="0"/>
        <w:adjustRightInd w:val="0"/>
        <w:spacing w:line="360" w:lineRule="auto"/>
        <w:ind w:left="34" w:firstLine="675"/>
        <w:jc w:val="both"/>
        <w:rPr>
          <w:sz w:val="28"/>
          <w:szCs w:val="28"/>
        </w:rPr>
      </w:pPr>
      <w:r w:rsidRPr="009B491D">
        <w:rPr>
          <w:sz w:val="28"/>
          <w:szCs w:val="28"/>
        </w:rPr>
        <w:t xml:space="preserve">В целях необходимости приведения норм Устава муниципального образования «Город Волгодонск» в соответствие с нормами </w:t>
      </w:r>
      <w:r w:rsidR="001F5992" w:rsidRPr="009B491D">
        <w:rPr>
          <w:sz w:val="28"/>
          <w:szCs w:val="28"/>
        </w:rPr>
        <w:t>Ф</w:t>
      </w:r>
      <w:r w:rsidRPr="009B491D">
        <w:rPr>
          <w:sz w:val="28"/>
          <w:szCs w:val="28"/>
        </w:rPr>
        <w:t>едеральн</w:t>
      </w:r>
      <w:r w:rsidR="001F5992" w:rsidRPr="009B491D">
        <w:rPr>
          <w:sz w:val="28"/>
          <w:szCs w:val="28"/>
        </w:rPr>
        <w:t>ого закона</w:t>
      </w:r>
      <w:r w:rsidRPr="009B491D">
        <w:rPr>
          <w:sz w:val="28"/>
          <w:szCs w:val="28"/>
        </w:rPr>
        <w:t xml:space="preserve"> от 06.10.2003 №131-ФЗ «Об общих принципах организации местного самоуправления в Российской Федерации», на основании пункта 1 части 1 статьи 40 и части 1 статьи 61 Устава муниципального образования «Город Волгодонск» Волгодонская городская Дума</w:t>
      </w:r>
    </w:p>
    <w:p w:rsidR="00CA0317" w:rsidRPr="009B491D" w:rsidRDefault="00CA0317" w:rsidP="00DF2FF4">
      <w:pPr>
        <w:spacing w:after="120" w:line="360" w:lineRule="auto"/>
        <w:jc w:val="center"/>
        <w:rPr>
          <w:sz w:val="28"/>
          <w:szCs w:val="28"/>
        </w:rPr>
      </w:pPr>
      <w:r w:rsidRPr="009B491D">
        <w:rPr>
          <w:sz w:val="28"/>
          <w:szCs w:val="28"/>
        </w:rPr>
        <w:t>РЕШИЛА:</w:t>
      </w:r>
    </w:p>
    <w:p w:rsidR="00CA0317" w:rsidRPr="009B491D" w:rsidRDefault="00CA0317" w:rsidP="00DF2FF4">
      <w:pPr>
        <w:tabs>
          <w:tab w:val="left" w:pos="1418"/>
        </w:tabs>
        <w:spacing w:line="360" w:lineRule="auto"/>
        <w:ind w:firstLine="567"/>
        <w:jc w:val="both"/>
        <w:rPr>
          <w:sz w:val="28"/>
          <w:szCs w:val="28"/>
        </w:rPr>
      </w:pPr>
      <w:r w:rsidRPr="009B491D">
        <w:rPr>
          <w:sz w:val="28"/>
          <w:szCs w:val="28"/>
        </w:rPr>
        <w:t>1.</w:t>
      </w:r>
      <w:r w:rsidRPr="009B491D">
        <w:rPr>
          <w:sz w:val="28"/>
          <w:szCs w:val="28"/>
        </w:rPr>
        <w:tab/>
        <w:t xml:space="preserve">Внести в Устав муниципального образования </w:t>
      </w:r>
      <w:r w:rsidR="00BE6F5C" w:rsidRPr="009B491D">
        <w:rPr>
          <w:sz w:val="28"/>
          <w:szCs w:val="28"/>
        </w:rPr>
        <w:t>«</w:t>
      </w:r>
      <w:r w:rsidRPr="009B491D">
        <w:rPr>
          <w:sz w:val="28"/>
          <w:szCs w:val="28"/>
        </w:rPr>
        <w:t>Город Волгодонск» следующие изменения:</w:t>
      </w:r>
    </w:p>
    <w:p w:rsidR="00CA0317" w:rsidRPr="009B491D" w:rsidRDefault="00CA0317" w:rsidP="00DF2FF4">
      <w:pPr>
        <w:autoSpaceDE w:val="0"/>
        <w:autoSpaceDN w:val="0"/>
        <w:adjustRightInd w:val="0"/>
        <w:spacing w:line="360" w:lineRule="auto"/>
        <w:ind w:firstLine="567"/>
        <w:jc w:val="both"/>
        <w:rPr>
          <w:sz w:val="28"/>
          <w:szCs w:val="28"/>
        </w:rPr>
      </w:pPr>
      <w:r w:rsidRPr="009B491D">
        <w:rPr>
          <w:sz w:val="28"/>
          <w:szCs w:val="28"/>
        </w:rPr>
        <w:t>1)</w:t>
      </w:r>
      <w:r w:rsidRPr="009B491D">
        <w:rPr>
          <w:sz w:val="28"/>
          <w:szCs w:val="28"/>
        </w:rPr>
        <w:tab/>
      </w:r>
      <w:r w:rsidR="00D95067" w:rsidRPr="009B491D">
        <w:rPr>
          <w:sz w:val="28"/>
          <w:szCs w:val="28"/>
        </w:rPr>
        <w:t>статью</w:t>
      </w:r>
      <w:r w:rsidRPr="009B491D">
        <w:rPr>
          <w:sz w:val="28"/>
          <w:szCs w:val="28"/>
        </w:rPr>
        <w:t xml:space="preserve"> 2</w:t>
      </w:r>
      <w:r w:rsidR="00D95067" w:rsidRPr="009B491D">
        <w:rPr>
          <w:sz w:val="28"/>
          <w:szCs w:val="28"/>
        </w:rPr>
        <w:t xml:space="preserve"> изложить в </w:t>
      </w:r>
      <w:r w:rsidR="00A06DC5" w:rsidRPr="009B491D">
        <w:rPr>
          <w:sz w:val="28"/>
          <w:szCs w:val="28"/>
        </w:rPr>
        <w:t>следующей</w:t>
      </w:r>
      <w:r w:rsidR="00D95067" w:rsidRPr="009B491D">
        <w:rPr>
          <w:sz w:val="28"/>
          <w:szCs w:val="28"/>
        </w:rPr>
        <w:t xml:space="preserve"> редакции:</w:t>
      </w:r>
    </w:p>
    <w:p w:rsidR="00632766" w:rsidRPr="009B491D" w:rsidRDefault="00D95067" w:rsidP="00DF2FF4">
      <w:pPr>
        <w:widowControl w:val="0"/>
        <w:autoSpaceDE w:val="0"/>
        <w:autoSpaceDN w:val="0"/>
        <w:adjustRightInd w:val="0"/>
        <w:spacing w:after="120" w:line="360" w:lineRule="auto"/>
        <w:ind w:firstLine="540"/>
        <w:outlineLvl w:val="2"/>
        <w:rPr>
          <w:rFonts w:eastAsia="Calibri"/>
          <w:sz w:val="28"/>
          <w:szCs w:val="28"/>
          <w:lang w:eastAsia="en-US"/>
        </w:rPr>
      </w:pPr>
      <w:r w:rsidRPr="009B491D">
        <w:rPr>
          <w:sz w:val="28"/>
          <w:szCs w:val="28"/>
        </w:rPr>
        <w:t>«</w:t>
      </w:r>
      <w:r w:rsidR="00632766" w:rsidRPr="009B491D">
        <w:rPr>
          <w:rFonts w:eastAsia="Calibri"/>
          <w:sz w:val="28"/>
          <w:szCs w:val="28"/>
          <w:lang w:eastAsia="en-US"/>
        </w:rPr>
        <w:t>Статья 2.</w:t>
      </w:r>
      <w:r w:rsidR="00632766" w:rsidRPr="009B491D">
        <w:rPr>
          <w:rFonts w:eastAsia="Calibri"/>
          <w:sz w:val="28"/>
          <w:szCs w:val="28"/>
          <w:lang w:eastAsia="en-US"/>
        </w:rPr>
        <w:tab/>
      </w:r>
      <w:r w:rsidR="00F1581B" w:rsidRPr="009B491D">
        <w:rPr>
          <w:rFonts w:eastAsia="Calibri"/>
          <w:sz w:val="28"/>
          <w:szCs w:val="28"/>
          <w:lang w:eastAsia="en-US"/>
        </w:rPr>
        <w:t>Основные термины и понятия</w:t>
      </w:r>
    </w:p>
    <w:p w:rsidR="00D95067" w:rsidRPr="009B491D" w:rsidRDefault="00D95067" w:rsidP="00DF2FF4">
      <w:pPr>
        <w:pStyle w:val="ConsPlusNormal"/>
        <w:spacing w:line="360" w:lineRule="auto"/>
        <w:ind w:firstLine="567"/>
        <w:jc w:val="both"/>
        <w:rPr>
          <w:rFonts w:ascii="Times New Roman" w:hAnsi="Times New Roman" w:cs="Times New Roman"/>
          <w:sz w:val="28"/>
          <w:szCs w:val="28"/>
        </w:rPr>
      </w:pPr>
      <w:r w:rsidRPr="009B491D">
        <w:rPr>
          <w:rFonts w:ascii="Times New Roman" w:hAnsi="Times New Roman" w:cs="Times New Roman"/>
          <w:sz w:val="28"/>
          <w:szCs w:val="28"/>
        </w:rPr>
        <w:t xml:space="preserve">Основные термины и понятия, используемые в настоящем Уставе, применяются в том же значении, что и в Федеральном </w:t>
      </w:r>
      <w:hyperlink r:id="rId9" w:history="1">
        <w:r w:rsidRPr="009B491D">
          <w:rPr>
            <w:rFonts w:ascii="Times New Roman" w:hAnsi="Times New Roman" w:cs="Times New Roman"/>
            <w:sz w:val="28"/>
            <w:szCs w:val="28"/>
          </w:rPr>
          <w:t>законе</w:t>
        </w:r>
      </w:hyperlink>
      <w:r w:rsidRPr="009B491D">
        <w:rPr>
          <w:rFonts w:ascii="Times New Roman" w:hAnsi="Times New Roman" w:cs="Times New Roman"/>
          <w:sz w:val="28"/>
          <w:szCs w:val="28"/>
        </w:rPr>
        <w:t xml:space="preserve"> «Об общих принципах организации местного самоуправления в Российской Федерации», если иное не предусмотрено настоящим Уставом</w:t>
      </w:r>
      <w:proofErr w:type="gramStart"/>
      <w:r w:rsidRPr="009B491D">
        <w:rPr>
          <w:rFonts w:ascii="Times New Roman" w:hAnsi="Times New Roman" w:cs="Times New Roman"/>
          <w:sz w:val="28"/>
          <w:szCs w:val="28"/>
        </w:rPr>
        <w:t>.</w:t>
      </w:r>
      <w:r w:rsidR="00EB1297" w:rsidRPr="009B491D">
        <w:rPr>
          <w:rFonts w:ascii="Times New Roman" w:hAnsi="Times New Roman" w:cs="Times New Roman"/>
          <w:sz w:val="28"/>
          <w:szCs w:val="28"/>
        </w:rPr>
        <w:t>»;</w:t>
      </w:r>
      <w:proofErr w:type="gramEnd"/>
    </w:p>
    <w:p w:rsidR="00CA0317" w:rsidRPr="009B491D" w:rsidRDefault="00CA0317" w:rsidP="00DF2FF4">
      <w:pPr>
        <w:widowControl w:val="0"/>
        <w:autoSpaceDE w:val="0"/>
        <w:autoSpaceDN w:val="0"/>
        <w:adjustRightInd w:val="0"/>
        <w:spacing w:line="360" w:lineRule="auto"/>
        <w:ind w:firstLine="567"/>
        <w:jc w:val="both"/>
        <w:rPr>
          <w:sz w:val="28"/>
          <w:szCs w:val="28"/>
        </w:rPr>
      </w:pPr>
      <w:r w:rsidRPr="009B491D">
        <w:rPr>
          <w:sz w:val="28"/>
          <w:szCs w:val="28"/>
        </w:rPr>
        <w:t>2)</w:t>
      </w:r>
      <w:r w:rsidRPr="009B491D">
        <w:rPr>
          <w:sz w:val="28"/>
          <w:szCs w:val="28"/>
        </w:rPr>
        <w:tab/>
        <w:t>в статье 10:</w:t>
      </w:r>
    </w:p>
    <w:p w:rsidR="00CA0317" w:rsidRPr="009B491D" w:rsidRDefault="00CA0317" w:rsidP="00DF2FF4">
      <w:pPr>
        <w:widowControl w:val="0"/>
        <w:autoSpaceDE w:val="0"/>
        <w:autoSpaceDN w:val="0"/>
        <w:adjustRightInd w:val="0"/>
        <w:spacing w:line="360" w:lineRule="auto"/>
        <w:ind w:firstLine="567"/>
        <w:jc w:val="both"/>
        <w:rPr>
          <w:sz w:val="28"/>
          <w:szCs w:val="28"/>
        </w:rPr>
      </w:pPr>
      <w:r w:rsidRPr="009B491D">
        <w:rPr>
          <w:sz w:val="28"/>
          <w:szCs w:val="28"/>
        </w:rPr>
        <w:t>а)</w:t>
      </w:r>
      <w:r w:rsidRPr="009B491D">
        <w:rPr>
          <w:sz w:val="28"/>
          <w:szCs w:val="28"/>
        </w:rPr>
        <w:tab/>
        <w:t>в пункте 20 после слов «физической культуры» дополнить словами «</w:t>
      </w:r>
      <w:r w:rsidR="00D95067" w:rsidRPr="009B491D">
        <w:rPr>
          <w:sz w:val="28"/>
          <w:szCs w:val="28"/>
        </w:rPr>
        <w:t xml:space="preserve">, </w:t>
      </w:r>
      <w:r w:rsidRPr="009B491D">
        <w:rPr>
          <w:sz w:val="28"/>
          <w:szCs w:val="28"/>
        </w:rPr>
        <w:t>школьного спорта»;</w:t>
      </w:r>
    </w:p>
    <w:p w:rsidR="00CA0317" w:rsidRPr="009B491D" w:rsidRDefault="00CA0317" w:rsidP="00DF2FF4">
      <w:pPr>
        <w:widowControl w:val="0"/>
        <w:autoSpaceDE w:val="0"/>
        <w:autoSpaceDN w:val="0"/>
        <w:adjustRightInd w:val="0"/>
        <w:spacing w:line="360" w:lineRule="auto"/>
        <w:ind w:firstLine="567"/>
        <w:jc w:val="both"/>
        <w:rPr>
          <w:sz w:val="28"/>
          <w:szCs w:val="28"/>
        </w:rPr>
      </w:pPr>
      <w:r w:rsidRPr="009B491D">
        <w:rPr>
          <w:sz w:val="28"/>
          <w:szCs w:val="28"/>
        </w:rPr>
        <w:t>б)</w:t>
      </w:r>
      <w:r w:rsidRPr="009B491D">
        <w:rPr>
          <w:sz w:val="28"/>
          <w:szCs w:val="28"/>
        </w:rPr>
        <w:tab/>
        <w:t>пункт 25 изложить в следующей редакции:</w:t>
      </w:r>
    </w:p>
    <w:p w:rsidR="00CA0317" w:rsidRPr="009B491D" w:rsidRDefault="00EB1297" w:rsidP="00DF2FF4">
      <w:pPr>
        <w:widowControl w:val="0"/>
        <w:autoSpaceDE w:val="0"/>
        <w:autoSpaceDN w:val="0"/>
        <w:adjustRightInd w:val="0"/>
        <w:spacing w:line="360" w:lineRule="auto"/>
        <w:ind w:firstLine="567"/>
        <w:jc w:val="both"/>
        <w:rPr>
          <w:sz w:val="28"/>
          <w:szCs w:val="28"/>
        </w:rPr>
      </w:pPr>
      <w:r w:rsidRPr="009B491D">
        <w:rPr>
          <w:sz w:val="28"/>
          <w:szCs w:val="28"/>
        </w:rPr>
        <w:lastRenderedPageBreak/>
        <w:t>«</w:t>
      </w:r>
      <w:r w:rsidR="00CA0317" w:rsidRPr="009B491D">
        <w:rPr>
          <w:sz w:val="28"/>
          <w:szCs w:val="28"/>
        </w:rPr>
        <w:t>25)</w:t>
      </w:r>
      <w:r w:rsidR="00CA0317" w:rsidRPr="009B491D">
        <w:rPr>
          <w:sz w:val="28"/>
          <w:szCs w:val="28"/>
        </w:rPr>
        <w:tab/>
        <w:t>участие в организации деятельности по сбору (в том числе раздельному сбору), транспортированию, обработке, утилизации, обезвреживанию, захоронению тв</w:t>
      </w:r>
      <w:r w:rsidR="00644DE6" w:rsidRPr="009B491D">
        <w:rPr>
          <w:sz w:val="28"/>
          <w:szCs w:val="28"/>
        </w:rPr>
        <w:t>ё</w:t>
      </w:r>
      <w:r w:rsidR="00CA0317" w:rsidRPr="009B491D">
        <w:rPr>
          <w:sz w:val="28"/>
          <w:szCs w:val="28"/>
        </w:rPr>
        <w:t>рдых коммунальных отходов</w:t>
      </w:r>
      <w:proofErr w:type="gramStart"/>
      <w:r w:rsidR="00CA0317" w:rsidRPr="009B491D">
        <w:rPr>
          <w:sz w:val="28"/>
          <w:szCs w:val="28"/>
        </w:rPr>
        <w:t>;»</w:t>
      </w:r>
      <w:proofErr w:type="gramEnd"/>
      <w:r w:rsidR="00CA0317" w:rsidRPr="009B491D">
        <w:rPr>
          <w:sz w:val="28"/>
          <w:szCs w:val="28"/>
        </w:rPr>
        <w:t>;</w:t>
      </w:r>
    </w:p>
    <w:p w:rsidR="00CA0317" w:rsidRPr="009B491D" w:rsidRDefault="00CA0317" w:rsidP="00DF2FF4">
      <w:pPr>
        <w:autoSpaceDE w:val="0"/>
        <w:autoSpaceDN w:val="0"/>
        <w:adjustRightInd w:val="0"/>
        <w:spacing w:line="360" w:lineRule="auto"/>
        <w:ind w:firstLine="567"/>
        <w:jc w:val="both"/>
        <w:rPr>
          <w:sz w:val="28"/>
          <w:szCs w:val="28"/>
        </w:rPr>
      </w:pPr>
      <w:r w:rsidRPr="009B491D">
        <w:rPr>
          <w:sz w:val="28"/>
          <w:szCs w:val="28"/>
        </w:rPr>
        <w:t>в)</w:t>
      </w:r>
      <w:r w:rsidRPr="009B491D">
        <w:rPr>
          <w:sz w:val="28"/>
          <w:szCs w:val="28"/>
        </w:rPr>
        <w:tab/>
        <w:t>в пункте 27 слова «, в том числе путем выкупа</w:t>
      </w:r>
      <w:proofErr w:type="gramStart"/>
      <w:r w:rsidRPr="009B491D">
        <w:rPr>
          <w:sz w:val="28"/>
          <w:szCs w:val="28"/>
        </w:rPr>
        <w:t>,»</w:t>
      </w:r>
      <w:proofErr w:type="gramEnd"/>
      <w:r w:rsidRPr="009B491D">
        <w:rPr>
          <w:sz w:val="28"/>
          <w:szCs w:val="28"/>
        </w:rPr>
        <w:t xml:space="preserve"> исключить;</w:t>
      </w:r>
    </w:p>
    <w:p w:rsidR="00CA0317" w:rsidRPr="009B491D" w:rsidRDefault="00CA0317" w:rsidP="00DF2FF4">
      <w:pPr>
        <w:tabs>
          <w:tab w:val="left" w:pos="1418"/>
        </w:tabs>
        <w:autoSpaceDE w:val="0"/>
        <w:autoSpaceDN w:val="0"/>
        <w:adjustRightInd w:val="0"/>
        <w:spacing w:line="360" w:lineRule="auto"/>
        <w:ind w:firstLine="567"/>
        <w:jc w:val="both"/>
        <w:rPr>
          <w:sz w:val="28"/>
          <w:szCs w:val="28"/>
        </w:rPr>
      </w:pPr>
      <w:r w:rsidRPr="009B491D">
        <w:rPr>
          <w:sz w:val="28"/>
          <w:szCs w:val="28"/>
        </w:rPr>
        <w:t>г)</w:t>
      </w:r>
      <w:r w:rsidRPr="009B491D">
        <w:rPr>
          <w:sz w:val="28"/>
          <w:szCs w:val="28"/>
        </w:rPr>
        <w:tab/>
        <w:t>пункт 43</w:t>
      </w:r>
      <w:r w:rsidR="00670F34" w:rsidRPr="009B491D">
        <w:rPr>
          <w:sz w:val="28"/>
          <w:szCs w:val="28"/>
        </w:rPr>
        <w:t xml:space="preserve"> признать утратившим силу</w:t>
      </w:r>
      <w:r w:rsidRPr="009B491D">
        <w:rPr>
          <w:sz w:val="28"/>
          <w:szCs w:val="28"/>
        </w:rPr>
        <w:t>;</w:t>
      </w:r>
    </w:p>
    <w:p w:rsidR="00CA0317" w:rsidRPr="009B491D" w:rsidRDefault="00CA0317" w:rsidP="00DF2FF4">
      <w:pPr>
        <w:tabs>
          <w:tab w:val="left" w:pos="1418"/>
        </w:tabs>
        <w:autoSpaceDE w:val="0"/>
        <w:autoSpaceDN w:val="0"/>
        <w:adjustRightInd w:val="0"/>
        <w:spacing w:line="360" w:lineRule="auto"/>
        <w:ind w:firstLine="567"/>
        <w:jc w:val="both"/>
        <w:rPr>
          <w:sz w:val="28"/>
          <w:szCs w:val="28"/>
        </w:rPr>
      </w:pPr>
      <w:r w:rsidRPr="009B491D">
        <w:rPr>
          <w:sz w:val="28"/>
          <w:szCs w:val="28"/>
        </w:rPr>
        <w:t>д)</w:t>
      </w:r>
      <w:r w:rsidRPr="009B491D">
        <w:rPr>
          <w:sz w:val="28"/>
          <w:szCs w:val="28"/>
        </w:rPr>
        <w:tab/>
        <w:t>дополнить пунктом 48 следующего содержания:</w:t>
      </w:r>
    </w:p>
    <w:p w:rsidR="00CA0317" w:rsidRPr="009B491D" w:rsidRDefault="00CA0317" w:rsidP="00DF2FF4">
      <w:pPr>
        <w:tabs>
          <w:tab w:val="left" w:pos="1418"/>
        </w:tabs>
        <w:autoSpaceDE w:val="0"/>
        <w:autoSpaceDN w:val="0"/>
        <w:adjustRightInd w:val="0"/>
        <w:spacing w:line="360" w:lineRule="auto"/>
        <w:ind w:firstLine="567"/>
        <w:jc w:val="both"/>
        <w:rPr>
          <w:sz w:val="28"/>
          <w:szCs w:val="28"/>
        </w:rPr>
      </w:pPr>
      <w:r w:rsidRPr="009B491D">
        <w:rPr>
          <w:sz w:val="28"/>
          <w:szCs w:val="28"/>
        </w:rPr>
        <w:t>«48)</w:t>
      </w:r>
      <w:r w:rsidRPr="009B491D">
        <w:rPr>
          <w:sz w:val="28"/>
          <w:szCs w:val="28"/>
        </w:rPr>
        <w:tab/>
        <w:t xml:space="preserve">организация в соответствии с Федеральным </w:t>
      </w:r>
      <w:hyperlink r:id="rId10" w:history="1">
        <w:r w:rsidRPr="009B491D">
          <w:rPr>
            <w:sz w:val="28"/>
            <w:szCs w:val="28"/>
          </w:rPr>
          <w:t>законом</w:t>
        </w:r>
      </w:hyperlink>
      <w:r w:rsidRPr="009B491D">
        <w:rPr>
          <w:sz w:val="28"/>
          <w:szCs w:val="28"/>
        </w:rPr>
        <w:t xml:space="preserve"> от 24 июля 2007 года №</w:t>
      </w:r>
      <w:r w:rsidR="00F2505D" w:rsidRPr="009B491D">
        <w:rPr>
          <w:sz w:val="28"/>
          <w:szCs w:val="28"/>
        </w:rPr>
        <w:t> </w:t>
      </w:r>
      <w:r w:rsidRPr="009B491D">
        <w:rPr>
          <w:sz w:val="28"/>
          <w:szCs w:val="28"/>
        </w:rPr>
        <w:t>221</w:t>
      </w:r>
      <w:r w:rsidR="002A2A3C" w:rsidRPr="009B491D">
        <w:rPr>
          <w:rFonts w:eastAsia="Arial"/>
          <w:sz w:val="28"/>
          <w:szCs w:val="28"/>
          <w:lang w:eastAsia="ar-SA"/>
        </w:rPr>
        <w:noBreakHyphen/>
      </w:r>
      <w:r w:rsidRPr="009B491D">
        <w:rPr>
          <w:sz w:val="28"/>
          <w:szCs w:val="28"/>
        </w:rPr>
        <w:t>ФЗ «О государственном кадастре недвижимости» выполнения комплексных кадастровых работ и утв</w:t>
      </w:r>
      <w:r w:rsidR="00EB1297" w:rsidRPr="009B491D">
        <w:rPr>
          <w:sz w:val="28"/>
          <w:szCs w:val="28"/>
        </w:rPr>
        <w:t>ерждение карты-плана территории</w:t>
      </w:r>
      <w:proofErr w:type="gramStart"/>
      <w:r w:rsidR="00BD35BB" w:rsidRPr="009B491D">
        <w:rPr>
          <w:sz w:val="28"/>
          <w:szCs w:val="28"/>
        </w:rPr>
        <w:t>.</w:t>
      </w:r>
      <w:r w:rsidRPr="009B491D">
        <w:rPr>
          <w:sz w:val="28"/>
          <w:szCs w:val="28"/>
        </w:rPr>
        <w:t>»;</w:t>
      </w:r>
      <w:proofErr w:type="gramEnd"/>
    </w:p>
    <w:p w:rsidR="00CA0317" w:rsidRPr="009B491D" w:rsidRDefault="00CA0317" w:rsidP="00DF2FF4">
      <w:pPr>
        <w:widowControl w:val="0"/>
        <w:autoSpaceDE w:val="0"/>
        <w:autoSpaceDN w:val="0"/>
        <w:adjustRightInd w:val="0"/>
        <w:spacing w:line="360" w:lineRule="auto"/>
        <w:ind w:firstLine="567"/>
        <w:jc w:val="both"/>
        <w:rPr>
          <w:sz w:val="28"/>
          <w:szCs w:val="28"/>
        </w:rPr>
      </w:pPr>
      <w:r w:rsidRPr="009B491D">
        <w:rPr>
          <w:sz w:val="28"/>
          <w:szCs w:val="28"/>
        </w:rPr>
        <w:t>3)</w:t>
      </w:r>
      <w:r w:rsidRPr="009B491D">
        <w:rPr>
          <w:sz w:val="28"/>
          <w:szCs w:val="28"/>
        </w:rPr>
        <w:tab/>
        <w:t>часть 1 статьи 11 дополнить пункт</w:t>
      </w:r>
      <w:r w:rsidR="00EB1297" w:rsidRPr="009B491D">
        <w:rPr>
          <w:sz w:val="28"/>
          <w:szCs w:val="28"/>
        </w:rPr>
        <w:t>о</w:t>
      </w:r>
      <w:r w:rsidRPr="009B491D">
        <w:rPr>
          <w:sz w:val="28"/>
          <w:szCs w:val="28"/>
        </w:rPr>
        <w:t>м 16 следующего содержания:</w:t>
      </w:r>
    </w:p>
    <w:p w:rsidR="00CA0317" w:rsidRPr="009B491D" w:rsidRDefault="00CA0317" w:rsidP="00DF2FF4">
      <w:pPr>
        <w:autoSpaceDE w:val="0"/>
        <w:autoSpaceDN w:val="0"/>
        <w:adjustRightInd w:val="0"/>
        <w:spacing w:line="360" w:lineRule="auto"/>
        <w:ind w:firstLine="567"/>
        <w:jc w:val="both"/>
        <w:rPr>
          <w:sz w:val="28"/>
          <w:szCs w:val="28"/>
        </w:rPr>
      </w:pPr>
      <w:r w:rsidRPr="009B491D">
        <w:rPr>
          <w:sz w:val="28"/>
          <w:szCs w:val="28"/>
        </w:rPr>
        <w:t>«16)</w:t>
      </w:r>
      <w:r w:rsidRPr="009B491D">
        <w:rPr>
          <w:sz w:val="28"/>
          <w:szCs w:val="28"/>
        </w:rPr>
        <w:tab/>
        <w:t xml:space="preserve">осуществление мероприятий по отлову и содержанию безнадзорных животных, обитающих на территории </w:t>
      </w:r>
      <w:r w:rsidR="00DF5EAD">
        <w:rPr>
          <w:sz w:val="28"/>
          <w:szCs w:val="28"/>
        </w:rPr>
        <w:t>Волгодонска</w:t>
      </w:r>
      <w:proofErr w:type="gramStart"/>
      <w:r w:rsidR="004B3938" w:rsidRPr="009B491D">
        <w:rPr>
          <w:sz w:val="28"/>
          <w:szCs w:val="28"/>
        </w:rPr>
        <w:t>.</w:t>
      </w:r>
      <w:r w:rsidRPr="009B491D">
        <w:rPr>
          <w:sz w:val="28"/>
          <w:szCs w:val="28"/>
        </w:rPr>
        <w:t>»;</w:t>
      </w:r>
      <w:proofErr w:type="gramEnd"/>
    </w:p>
    <w:p w:rsidR="003152B4" w:rsidRPr="009B491D" w:rsidRDefault="003152B4" w:rsidP="00DF2FF4">
      <w:pPr>
        <w:autoSpaceDE w:val="0"/>
        <w:autoSpaceDN w:val="0"/>
        <w:adjustRightInd w:val="0"/>
        <w:spacing w:line="360" w:lineRule="auto"/>
        <w:ind w:firstLine="567"/>
        <w:jc w:val="both"/>
        <w:rPr>
          <w:sz w:val="28"/>
          <w:szCs w:val="28"/>
        </w:rPr>
      </w:pPr>
      <w:r w:rsidRPr="009B491D">
        <w:rPr>
          <w:sz w:val="28"/>
          <w:szCs w:val="28"/>
        </w:rPr>
        <w:t>4)</w:t>
      </w:r>
      <w:r w:rsidRPr="009B491D">
        <w:rPr>
          <w:sz w:val="28"/>
          <w:szCs w:val="28"/>
        </w:rPr>
        <w:tab/>
        <w:t>в части 10 статьи 19 слова «</w:t>
      </w:r>
      <w:r w:rsidR="007C7AD0" w:rsidRPr="009B491D">
        <w:rPr>
          <w:sz w:val="28"/>
          <w:szCs w:val="28"/>
        </w:rPr>
        <w:t xml:space="preserve">в </w:t>
      </w:r>
      <w:r w:rsidRPr="009B491D">
        <w:rPr>
          <w:sz w:val="28"/>
          <w:szCs w:val="28"/>
        </w:rPr>
        <w:t>бюллетене «Волгодонск официальный»</w:t>
      </w:r>
      <w:r w:rsidR="007C7AD0" w:rsidRPr="009B491D">
        <w:rPr>
          <w:sz w:val="28"/>
          <w:szCs w:val="28"/>
        </w:rPr>
        <w:t xml:space="preserve"> </w:t>
      </w:r>
      <w:r w:rsidRPr="009B491D">
        <w:rPr>
          <w:sz w:val="28"/>
          <w:szCs w:val="28"/>
        </w:rPr>
        <w:t>заменить словами «</w:t>
      </w:r>
      <w:r w:rsidR="007C7AD0" w:rsidRPr="009B491D">
        <w:rPr>
          <w:sz w:val="28"/>
          <w:szCs w:val="28"/>
        </w:rPr>
        <w:t xml:space="preserve">в </w:t>
      </w:r>
      <w:r w:rsidR="00F2505D" w:rsidRPr="009B491D">
        <w:rPr>
          <w:sz w:val="28"/>
          <w:szCs w:val="28"/>
        </w:rPr>
        <w:t>газете «</w:t>
      </w:r>
      <w:proofErr w:type="gramStart"/>
      <w:r w:rsidR="00F2505D" w:rsidRPr="009B491D">
        <w:rPr>
          <w:sz w:val="28"/>
          <w:szCs w:val="28"/>
        </w:rPr>
        <w:t>Волгодонская</w:t>
      </w:r>
      <w:proofErr w:type="gramEnd"/>
      <w:r w:rsidR="00F2505D" w:rsidRPr="009B491D">
        <w:rPr>
          <w:sz w:val="28"/>
          <w:szCs w:val="28"/>
        </w:rPr>
        <w:t xml:space="preserve"> правда»;</w:t>
      </w:r>
    </w:p>
    <w:p w:rsidR="00CA0317" w:rsidRPr="009B491D" w:rsidRDefault="00E93230" w:rsidP="00DF2FF4">
      <w:pPr>
        <w:suppressAutoHyphens/>
        <w:autoSpaceDE w:val="0"/>
        <w:spacing w:line="360" w:lineRule="auto"/>
        <w:ind w:firstLine="567"/>
        <w:jc w:val="both"/>
        <w:rPr>
          <w:rFonts w:eastAsia="Arial"/>
          <w:sz w:val="28"/>
          <w:szCs w:val="28"/>
          <w:lang w:eastAsia="ar-SA"/>
        </w:rPr>
      </w:pPr>
      <w:r w:rsidRPr="009B491D">
        <w:rPr>
          <w:rFonts w:eastAsia="Arial"/>
          <w:sz w:val="28"/>
          <w:szCs w:val="28"/>
          <w:lang w:eastAsia="ar-SA"/>
        </w:rPr>
        <w:t>5</w:t>
      </w:r>
      <w:r w:rsidR="00CA0317" w:rsidRPr="009B491D">
        <w:rPr>
          <w:rFonts w:eastAsia="Arial"/>
          <w:sz w:val="28"/>
          <w:szCs w:val="28"/>
          <w:lang w:eastAsia="ar-SA"/>
        </w:rPr>
        <w:t>)</w:t>
      </w:r>
      <w:r w:rsidR="00CA0317" w:rsidRPr="009B491D">
        <w:rPr>
          <w:rFonts w:eastAsia="Arial"/>
          <w:sz w:val="28"/>
          <w:szCs w:val="28"/>
          <w:lang w:eastAsia="ar-SA"/>
        </w:rPr>
        <w:tab/>
      </w:r>
      <w:r w:rsidRPr="009B491D">
        <w:rPr>
          <w:rFonts w:eastAsia="Arial"/>
          <w:sz w:val="28"/>
          <w:szCs w:val="28"/>
          <w:lang w:eastAsia="ar-SA"/>
        </w:rPr>
        <w:t>в</w:t>
      </w:r>
      <w:r w:rsidR="00CA0317" w:rsidRPr="009B491D">
        <w:rPr>
          <w:rFonts w:eastAsia="Arial"/>
          <w:sz w:val="28"/>
          <w:szCs w:val="28"/>
          <w:lang w:eastAsia="ar-SA"/>
        </w:rPr>
        <w:t xml:space="preserve"> стать</w:t>
      </w:r>
      <w:r w:rsidRPr="009B491D">
        <w:rPr>
          <w:rFonts w:eastAsia="Arial"/>
          <w:sz w:val="28"/>
          <w:szCs w:val="28"/>
          <w:lang w:eastAsia="ar-SA"/>
        </w:rPr>
        <w:t>е</w:t>
      </w:r>
      <w:r w:rsidR="00CA0317" w:rsidRPr="009B491D">
        <w:rPr>
          <w:rFonts w:eastAsia="Arial"/>
          <w:sz w:val="28"/>
          <w:szCs w:val="28"/>
          <w:lang w:eastAsia="ar-SA"/>
        </w:rPr>
        <w:t xml:space="preserve"> 22:</w:t>
      </w:r>
    </w:p>
    <w:p w:rsidR="00CA0317" w:rsidRPr="009B491D" w:rsidRDefault="00CA0317" w:rsidP="00DF2FF4">
      <w:pPr>
        <w:suppressAutoHyphens/>
        <w:autoSpaceDE w:val="0"/>
        <w:spacing w:line="360" w:lineRule="auto"/>
        <w:ind w:firstLine="567"/>
        <w:jc w:val="both"/>
        <w:rPr>
          <w:rFonts w:eastAsia="Arial"/>
          <w:sz w:val="28"/>
          <w:szCs w:val="28"/>
          <w:lang w:eastAsia="ar-SA"/>
        </w:rPr>
      </w:pPr>
      <w:r w:rsidRPr="009B491D">
        <w:rPr>
          <w:rFonts w:eastAsia="Arial"/>
          <w:sz w:val="28"/>
          <w:szCs w:val="28"/>
          <w:lang w:eastAsia="ar-SA"/>
        </w:rPr>
        <w:t>а)</w:t>
      </w:r>
      <w:r w:rsidRPr="009B491D">
        <w:rPr>
          <w:rFonts w:eastAsia="Arial"/>
          <w:sz w:val="28"/>
          <w:szCs w:val="28"/>
          <w:lang w:eastAsia="ar-SA"/>
        </w:rPr>
        <w:tab/>
        <w:t>в пункте 3</w:t>
      </w:r>
      <w:r w:rsidR="00E93230" w:rsidRPr="009B491D">
        <w:rPr>
          <w:rFonts w:eastAsia="Arial"/>
          <w:sz w:val="28"/>
          <w:szCs w:val="28"/>
          <w:lang w:eastAsia="ar-SA"/>
        </w:rPr>
        <w:t xml:space="preserve"> части 4</w:t>
      </w:r>
      <w:r w:rsidRPr="009B491D">
        <w:rPr>
          <w:rFonts w:eastAsia="Arial"/>
          <w:sz w:val="28"/>
          <w:szCs w:val="28"/>
          <w:lang w:eastAsia="ar-SA"/>
        </w:rPr>
        <w:t xml:space="preserve"> после слов «и проекты межевания территорий</w:t>
      </w:r>
      <w:proofErr w:type="gramStart"/>
      <w:r w:rsidRPr="009B491D">
        <w:rPr>
          <w:rFonts w:eastAsia="Arial"/>
          <w:sz w:val="28"/>
          <w:szCs w:val="28"/>
          <w:lang w:eastAsia="ar-SA"/>
        </w:rPr>
        <w:t>,»</w:t>
      </w:r>
      <w:proofErr w:type="gramEnd"/>
      <w:r w:rsidRPr="009B491D">
        <w:rPr>
          <w:rFonts w:eastAsia="Arial"/>
          <w:sz w:val="28"/>
          <w:szCs w:val="28"/>
          <w:lang w:eastAsia="ar-SA"/>
        </w:rPr>
        <w:t xml:space="preserve"> дополнить словами</w:t>
      </w:r>
      <w:r w:rsidRPr="009B491D">
        <w:rPr>
          <w:sz w:val="28"/>
          <w:szCs w:val="28"/>
        </w:rPr>
        <w:t xml:space="preserve"> </w:t>
      </w:r>
      <w:r w:rsidRPr="009B491D">
        <w:rPr>
          <w:rFonts w:eastAsia="Arial"/>
          <w:sz w:val="28"/>
          <w:szCs w:val="28"/>
          <w:lang w:eastAsia="ar-SA"/>
        </w:rPr>
        <w:t>«за исключением случаев,</w:t>
      </w:r>
      <w:r w:rsidRPr="009B491D">
        <w:rPr>
          <w:sz w:val="28"/>
          <w:szCs w:val="28"/>
        </w:rPr>
        <w:t xml:space="preserve"> </w:t>
      </w:r>
      <w:r w:rsidRPr="009B491D">
        <w:rPr>
          <w:bCs/>
          <w:sz w:val="28"/>
          <w:szCs w:val="28"/>
        </w:rPr>
        <w:t>предусмотренных  Градостроительным кодексом Российской Федерации,</w:t>
      </w:r>
      <w:r w:rsidRPr="009B491D">
        <w:rPr>
          <w:rFonts w:eastAsia="Arial"/>
          <w:sz w:val="28"/>
          <w:szCs w:val="28"/>
          <w:lang w:eastAsia="ar-SA"/>
        </w:rPr>
        <w:t>»;</w:t>
      </w:r>
    </w:p>
    <w:p w:rsidR="00CA0317" w:rsidRPr="009B491D" w:rsidRDefault="00CA0317" w:rsidP="00DF2FF4">
      <w:pPr>
        <w:suppressAutoHyphens/>
        <w:autoSpaceDE w:val="0"/>
        <w:spacing w:line="360" w:lineRule="auto"/>
        <w:ind w:firstLine="567"/>
        <w:jc w:val="both"/>
        <w:rPr>
          <w:rFonts w:eastAsia="Arial"/>
          <w:sz w:val="28"/>
          <w:szCs w:val="28"/>
          <w:lang w:eastAsia="ar-SA"/>
        </w:rPr>
      </w:pPr>
      <w:r w:rsidRPr="009B491D">
        <w:rPr>
          <w:rFonts w:eastAsia="Arial"/>
          <w:sz w:val="28"/>
          <w:szCs w:val="28"/>
          <w:lang w:eastAsia="ar-SA"/>
        </w:rPr>
        <w:t>б)</w:t>
      </w:r>
      <w:r w:rsidRPr="009B491D">
        <w:rPr>
          <w:rFonts w:eastAsia="Arial"/>
          <w:sz w:val="28"/>
          <w:szCs w:val="28"/>
          <w:lang w:eastAsia="ar-SA"/>
        </w:rPr>
        <w:tab/>
        <w:t>пункт 4</w:t>
      </w:r>
      <w:r w:rsidR="00E93230" w:rsidRPr="009B491D">
        <w:rPr>
          <w:rFonts w:eastAsia="Arial"/>
          <w:sz w:val="28"/>
          <w:szCs w:val="28"/>
          <w:lang w:eastAsia="ar-SA"/>
        </w:rPr>
        <w:t xml:space="preserve"> части 4</w:t>
      </w:r>
      <w:r w:rsidRPr="009B491D">
        <w:rPr>
          <w:rFonts w:eastAsia="Arial"/>
          <w:sz w:val="28"/>
          <w:szCs w:val="28"/>
          <w:lang w:eastAsia="ar-SA"/>
        </w:rPr>
        <w:t xml:space="preserve"> дополнить словами «, за исключением случаев, если в соответствии со стать</w:t>
      </w:r>
      <w:r w:rsidR="00F57D58" w:rsidRPr="009B491D">
        <w:rPr>
          <w:rFonts w:eastAsia="Arial"/>
          <w:sz w:val="28"/>
          <w:szCs w:val="28"/>
          <w:lang w:eastAsia="ar-SA"/>
        </w:rPr>
        <w:t>ё</w:t>
      </w:r>
      <w:r w:rsidRPr="009B491D">
        <w:rPr>
          <w:rFonts w:eastAsia="Arial"/>
          <w:sz w:val="28"/>
          <w:szCs w:val="28"/>
          <w:lang w:eastAsia="ar-SA"/>
        </w:rPr>
        <w:t xml:space="preserve">й 13 Федерального </w:t>
      </w:r>
      <w:r w:rsidR="00876CB0" w:rsidRPr="009B491D">
        <w:rPr>
          <w:rFonts w:eastAsia="Arial"/>
          <w:sz w:val="28"/>
          <w:szCs w:val="28"/>
          <w:lang w:eastAsia="ar-SA"/>
        </w:rPr>
        <w:t>закона от 06.10.2003 №</w:t>
      </w:r>
      <w:r w:rsidR="00390BBB" w:rsidRPr="009B491D">
        <w:rPr>
          <w:rFonts w:eastAsia="Arial"/>
          <w:sz w:val="28"/>
          <w:szCs w:val="28"/>
          <w:lang w:eastAsia="ar-SA"/>
        </w:rPr>
        <w:t> </w:t>
      </w:r>
      <w:r w:rsidR="00876CB0" w:rsidRPr="009B491D">
        <w:rPr>
          <w:rFonts w:eastAsia="Arial"/>
          <w:sz w:val="28"/>
          <w:szCs w:val="28"/>
          <w:lang w:eastAsia="ar-SA"/>
        </w:rPr>
        <w:t>131</w:t>
      </w:r>
      <w:r w:rsidR="00390BBB" w:rsidRPr="009B491D">
        <w:rPr>
          <w:rFonts w:eastAsia="Arial"/>
          <w:sz w:val="28"/>
          <w:szCs w:val="28"/>
          <w:lang w:eastAsia="ar-SA"/>
        </w:rPr>
        <w:noBreakHyphen/>
      </w:r>
      <w:r w:rsidR="00876CB0" w:rsidRPr="009B491D">
        <w:rPr>
          <w:rFonts w:eastAsia="Arial"/>
          <w:sz w:val="28"/>
          <w:szCs w:val="28"/>
          <w:lang w:eastAsia="ar-SA"/>
        </w:rPr>
        <w:t>ФЗ «Об </w:t>
      </w:r>
      <w:r w:rsidRPr="009B491D">
        <w:rPr>
          <w:rFonts w:eastAsia="Arial"/>
          <w:sz w:val="28"/>
          <w:szCs w:val="28"/>
          <w:lang w:eastAsia="ar-SA"/>
        </w:rPr>
        <w:t xml:space="preserve">общих принципах организации местного самоуправления в Российской Федерации» для преобразования </w:t>
      </w:r>
      <w:r w:rsidR="004D24C9" w:rsidRPr="009B491D">
        <w:rPr>
          <w:rFonts w:eastAsia="Arial"/>
          <w:sz w:val="28"/>
          <w:szCs w:val="28"/>
          <w:lang w:eastAsia="ar-SA"/>
        </w:rPr>
        <w:t>Волгодонска</w:t>
      </w:r>
      <w:r w:rsidRPr="009B491D">
        <w:rPr>
          <w:rFonts w:eastAsia="Arial"/>
          <w:sz w:val="28"/>
          <w:szCs w:val="28"/>
          <w:lang w:eastAsia="ar-SA"/>
        </w:rPr>
        <w:t xml:space="preserve"> требуется получение согласия населения </w:t>
      </w:r>
      <w:r w:rsidR="004D24C9" w:rsidRPr="009B491D">
        <w:rPr>
          <w:rFonts w:eastAsia="Arial"/>
          <w:sz w:val="28"/>
          <w:szCs w:val="28"/>
          <w:lang w:eastAsia="ar-SA"/>
        </w:rPr>
        <w:t>Волгодонска</w:t>
      </w:r>
      <w:r w:rsidRPr="009B491D">
        <w:rPr>
          <w:rFonts w:eastAsia="Arial"/>
          <w:sz w:val="28"/>
          <w:szCs w:val="28"/>
          <w:lang w:eastAsia="ar-SA"/>
        </w:rPr>
        <w:t>, выраженного пут</w:t>
      </w:r>
      <w:r w:rsidR="00F57D58" w:rsidRPr="009B491D">
        <w:rPr>
          <w:rFonts w:eastAsia="Arial"/>
          <w:sz w:val="28"/>
          <w:szCs w:val="28"/>
          <w:lang w:eastAsia="ar-SA"/>
        </w:rPr>
        <w:t>ё</w:t>
      </w:r>
      <w:r w:rsidRPr="009B491D">
        <w:rPr>
          <w:rFonts w:eastAsia="Arial"/>
          <w:sz w:val="28"/>
          <w:szCs w:val="28"/>
          <w:lang w:eastAsia="ar-SA"/>
        </w:rPr>
        <w:t>м голосования</w:t>
      </w:r>
      <w:proofErr w:type="gramStart"/>
      <w:r w:rsidRPr="009B491D">
        <w:rPr>
          <w:rFonts w:eastAsia="Arial"/>
          <w:sz w:val="28"/>
          <w:szCs w:val="28"/>
          <w:lang w:eastAsia="ar-SA"/>
        </w:rPr>
        <w:t>.»;</w:t>
      </w:r>
      <w:proofErr w:type="gramEnd"/>
    </w:p>
    <w:p w:rsidR="00E93230" w:rsidRPr="009B491D" w:rsidRDefault="00E93230" w:rsidP="00DF2FF4">
      <w:pPr>
        <w:suppressAutoHyphens/>
        <w:autoSpaceDE w:val="0"/>
        <w:spacing w:line="360" w:lineRule="auto"/>
        <w:ind w:firstLine="567"/>
        <w:jc w:val="both"/>
        <w:rPr>
          <w:rFonts w:eastAsia="Arial"/>
          <w:sz w:val="28"/>
          <w:szCs w:val="28"/>
          <w:lang w:eastAsia="ar-SA"/>
        </w:rPr>
      </w:pPr>
      <w:r w:rsidRPr="009B491D">
        <w:rPr>
          <w:rFonts w:eastAsia="Arial"/>
          <w:sz w:val="28"/>
          <w:szCs w:val="28"/>
          <w:lang w:eastAsia="ar-SA"/>
        </w:rPr>
        <w:t>в)</w:t>
      </w:r>
      <w:r w:rsidRPr="009B491D">
        <w:rPr>
          <w:rFonts w:eastAsia="Arial"/>
          <w:sz w:val="28"/>
          <w:szCs w:val="28"/>
          <w:lang w:eastAsia="ar-SA"/>
        </w:rPr>
        <w:tab/>
        <w:t>в части 7 слова «</w:t>
      </w:r>
      <w:r w:rsidR="00E669E1" w:rsidRPr="009B491D">
        <w:rPr>
          <w:rFonts w:eastAsia="Arial"/>
          <w:sz w:val="28"/>
          <w:szCs w:val="28"/>
          <w:lang w:eastAsia="ar-SA"/>
        </w:rPr>
        <w:t xml:space="preserve">в </w:t>
      </w:r>
      <w:r w:rsidRPr="009B491D">
        <w:rPr>
          <w:rFonts w:eastAsia="Arial"/>
          <w:sz w:val="28"/>
          <w:szCs w:val="28"/>
          <w:lang w:eastAsia="ar-SA"/>
        </w:rPr>
        <w:t>бюллетене «Волгодонск официальный» заменить словами «</w:t>
      </w:r>
      <w:r w:rsidR="00E669E1" w:rsidRPr="009B491D">
        <w:rPr>
          <w:rFonts w:eastAsia="Arial"/>
          <w:sz w:val="28"/>
          <w:szCs w:val="28"/>
          <w:lang w:eastAsia="ar-SA"/>
        </w:rPr>
        <w:t xml:space="preserve">в </w:t>
      </w:r>
      <w:r w:rsidRPr="009B491D">
        <w:rPr>
          <w:rFonts w:eastAsia="Arial"/>
          <w:sz w:val="28"/>
          <w:szCs w:val="28"/>
          <w:lang w:eastAsia="ar-SA"/>
        </w:rPr>
        <w:t>газете «</w:t>
      </w:r>
      <w:proofErr w:type="gramStart"/>
      <w:r w:rsidRPr="009B491D">
        <w:rPr>
          <w:rFonts w:eastAsia="Arial"/>
          <w:sz w:val="28"/>
          <w:szCs w:val="28"/>
          <w:lang w:eastAsia="ar-SA"/>
        </w:rPr>
        <w:t>Волгодонская</w:t>
      </w:r>
      <w:proofErr w:type="gramEnd"/>
      <w:r w:rsidRPr="009B491D">
        <w:rPr>
          <w:rFonts w:eastAsia="Arial"/>
          <w:sz w:val="28"/>
          <w:szCs w:val="28"/>
          <w:lang w:eastAsia="ar-SA"/>
        </w:rPr>
        <w:t xml:space="preserve"> правда»</w:t>
      </w:r>
      <w:r w:rsidR="00E669E1" w:rsidRPr="009B491D">
        <w:rPr>
          <w:rFonts w:eastAsia="Arial"/>
          <w:sz w:val="28"/>
          <w:szCs w:val="28"/>
          <w:lang w:eastAsia="ar-SA"/>
        </w:rPr>
        <w:t>;</w:t>
      </w:r>
    </w:p>
    <w:p w:rsidR="00E93230" w:rsidRPr="009B491D" w:rsidRDefault="00E93230" w:rsidP="00DF2FF4">
      <w:pPr>
        <w:suppressAutoHyphens/>
        <w:autoSpaceDE w:val="0"/>
        <w:spacing w:line="360" w:lineRule="auto"/>
        <w:ind w:firstLine="567"/>
        <w:jc w:val="both"/>
        <w:rPr>
          <w:rFonts w:eastAsia="Arial"/>
          <w:sz w:val="28"/>
          <w:szCs w:val="28"/>
          <w:lang w:eastAsia="ar-SA"/>
        </w:rPr>
      </w:pPr>
      <w:r w:rsidRPr="009B491D">
        <w:rPr>
          <w:rFonts w:eastAsia="Arial"/>
          <w:sz w:val="28"/>
          <w:szCs w:val="28"/>
          <w:lang w:eastAsia="ar-SA"/>
        </w:rPr>
        <w:t>6)</w:t>
      </w:r>
      <w:r w:rsidRPr="009B491D">
        <w:rPr>
          <w:rFonts w:eastAsia="Arial"/>
          <w:sz w:val="28"/>
          <w:szCs w:val="28"/>
          <w:lang w:eastAsia="ar-SA"/>
        </w:rPr>
        <w:tab/>
        <w:t>в части 5 статьи 23 слова «</w:t>
      </w:r>
      <w:r w:rsidR="00E669E1" w:rsidRPr="009B491D">
        <w:rPr>
          <w:rFonts w:eastAsia="Arial"/>
          <w:sz w:val="28"/>
          <w:szCs w:val="28"/>
          <w:lang w:eastAsia="ar-SA"/>
        </w:rPr>
        <w:t xml:space="preserve">в </w:t>
      </w:r>
      <w:r w:rsidRPr="009B491D">
        <w:rPr>
          <w:rFonts w:eastAsia="Arial"/>
          <w:sz w:val="28"/>
          <w:szCs w:val="28"/>
          <w:lang w:eastAsia="ar-SA"/>
        </w:rPr>
        <w:t>бюллетене «Волгодонск официальный» заменить словами «</w:t>
      </w:r>
      <w:r w:rsidR="00E669E1" w:rsidRPr="009B491D">
        <w:rPr>
          <w:rFonts w:eastAsia="Arial"/>
          <w:sz w:val="28"/>
          <w:szCs w:val="28"/>
          <w:lang w:eastAsia="ar-SA"/>
        </w:rPr>
        <w:t xml:space="preserve">в </w:t>
      </w:r>
      <w:r w:rsidRPr="009B491D">
        <w:rPr>
          <w:rFonts w:eastAsia="Arial"/>
          <w:sz w:val="28"/>
          <w:szCs w:val="28"/>
          <w:lang w:eastAsia="ar-SA"/>
        </w:rPr>
        <w:t>газете «</w:t>
      </w:r>
      <w:proofErr w:type="gramStart"/>
      <w:r w:rsidRPr="009B491D">
        <w:rPr>
          <w:rFonts w:eastAsia="Arial"/>
          <w:sz w:val="28"/>
          <w:szCs w:val="28"/>
          <w:lang w:eastAsia="ar-SA"/>
        </w:rPr>
        <w:t>Волгодонская</w:t>
      </w:r>
      <w:proofErr w:type="gramEnd"/>
      <w:r w:rsidRPr="009B491D">
        <w:rPr>
          <w:rFonts w:eastAsia="Arial"/>
          <w:sz w:val="28"/>
          <w:szCs w:val="28"/>
          <w:lang w:eastAsia="ar-SA"/>
        </w:rPr>
        <w:t xml:space="preserve"> правда».</w:t>
      </w:r>
    </w:p>
    <w:p w:rsidR="00CA0317" w:rsidRPr="009B491D" w:rsidRDefault="00D323D1" w:rsidP="00DF2FF4">
      <w:pPr>
        <w:autoSpaceDE w:val="0"/>
        <w:autoSpaceDN w:val="0"/>
        <w:adjustRightInd w:val="0"/>
        <w:spacing w:line="360" w:lineRule="auto"/>
        <w:ind w:firstLine="567"/>
        <w:jc w:val="both"/>
        <w:rPr>
          <w:sz w:val="28"/>
          <w:szCs w:val="28"/>
        </w:rPr>
      </w:pPr>
      <w:r w:rsidRPr="009B491D">
        <w:rPr>
          <w:sz w:val="28"/>
          <w:szCs w:val="28"/>
        </w:rPr>
        <w:t>7</w:t>
      </w:r>
      <w:r w:rsidR="00CA0317" w:rsidRPr="009B491D">
        <w:rPr>
          <w:sz w:val="28"/>
          <w:szCs w:val="28"/>
        </w:rPr>
        <w:t>)</w:t>
      </w:r>
      <w:r w:rsidR="00CA0317" w:rsidRPr="009B491D">
        <w:rPr>
          <w:sz w:val="28"/>
          <w:szCs w:val="28"/>
        </w:rPr>
        <w:tab/>
        <w:t>часть 4 статьи 25 дополнить словами «в соответствии с</w:t>
      </w:r>
      <w:r w:rsidR="005E43FA" w:rsidRPr="009B491D">
        <w:rPr>
          <w:sz w:val="28"/>
          <w:szCs w:val="28"/>
        </w:rPr>
        <w:t xml:space="preserve"> областным</w:t>
      </w:r>
      <w:r w:rsidR="00CA0317" w:rsidRPr="009B491D">
        <w:rPr>
          <w:sz w:val="28"/>
          <w:szCs w:val="28"/>
        </w:rPr>
        <w:t xml:space="preserve"> законом Ростовской области»;</w:t>
      </w:r>
    </w:p>
    <w:p w:rsidR="00E93230" w:rsidRPr="009B491D" w:rsidRDefault="00D323D1" w:rsidP="00DF2FF4">
      <w:pPr>
        <w:autoSpaceDE w:val="0"/>
        <w:autoSpaceDN w:val="0"/>
        <w:adjustRightInd w:val="0"/>
        <w:spacing w:line="360" w:lineRule="auto"/>
        <w:ind w:firstLine="567"/>
        <w:jc w:val="both"/>
        <w:rPr>
          <w:sz w:val="28"/>
          <w:szCs w:val="28"/>
        </w:rPr>
      </w:pPr>
      <w:r w:rsidRPr="009B491D">
        <w:rPr>
          <w:sz w:val="28"/>
          <w:szCs w:val="28"/>
        </w:rPr>
        <w:t>8</w:t>
      </w:r>
      <w:r w:rsidR="00E93230" w:rsidRPr="009B491D">
        <w:rPr>
          <w:sz w:val="28"/>
          <w:szCs w:val="28"/>
        </w:rPr>
        <w:t>)</w:t>
      </w:r>
      <w:r w:rsidR="00E93230" w:rsidRPr="009B491D">
        <w:rPr>
          <w:sz w:val="28"/>
          <w:szCs w:val="28"/>
        </w:rPr>
        <w:tab/>
        <w:t xml:space="preserve">в части 1 статьи 32 </w:t>
      </w:r>
      <w:r w:rsidR="00E93230" w:rsidRPr="009B491D">
        <w:rPr>
          <w:rFonts w:eastAsia="Arial"/>
          <w:sz w:val="28"/>
          <w:szCs w:val="28"/>
          <w:lang w:eastAsia="ar-SA"/>
        </w:rPr>
        <w:t>слова «</w:t>
      </w:r>
      <w:r w:rsidR="00E669E1" w:rsidRPr="009B491D">
        <w:rPr>
          <w:rFonts w:eastAsia="Arial"/>
          <w:sz w:val="28"/>
          <w:szCs w:val="28"/>
          <w:lang w:eastAsia="ar-SA"/>
        </w:rPr>
        <w:t xml:space="preserve">в </w:t>
      </w:r>
      <w:r w:rsidR="00E93230" w:rsidRPr="009B491D">
        <w:rPr>
          <w:rFonts w:eastAsia="Arial"/>
          <w:sz w:val="28"/>
          <w:szCs w:val="28"/>
          <w:lang w:eastAsia="ar-SA"/>
        </w:rPr>
        <w:t>бюллетене «Волгодонск официальный» заменить словами «</w:t>
      </w:r>
      <w:r w:rsidR="00E669E1" w:rsidRPr="009B491D">
        <w:rPr>
          <w:rFonts w:eastAsia="Arial"/>
          <w:sz w:val="28"/>
          <w:szCs w:val="28"/>
          <w:lang w:eastAsia="ar-SA"/>
        </w:rPr>
        <w:t>в газете «</w:t>
      </w:r>
      <w:proofErr w:type="gramStart"/>
      <w:r w:rsidR="00E669E1" w:rsidRPr="009B491D">
        <w:rPr>
          <w:rFonts w:eastAsia="Arial"/>
          <w:sz w:val="28"/>
          <w:szCs w:val="28"/>
          <w:lang w:eastAsia="ar-SA"/>
        </w:rPr>
        <w:t>Волгодонская</w:t>
      </w:r>
      <w:proofErr w:type="gramEnd"/>
      <w:r w:rsidR="00E669E1" w:rsidRPr="009B491D">
        <w:rPr>
          <w:rFonts w:eastAsia="Arial"/>
          <w:sz w:val="28"/>
          <w:szCs w:val="28"/>
          <w:lang w:eastAsia="ar-SA"/>
        </w:rPr>
        <w:t xml:space="preserve"> правда»;</w:t>
      </w:r>
    </w:p>
    <w:p w:rsidR="00CA0317" w:rsidRPr="009B491D" w:rsidRDefault="00D323D1" w:rsidP="00DF2FF4">
      <w:pPr>
        <w:autoSpaceDE w:val="0"/>
        <w:autoSpaceDN w:val="0"/>
        <w:adjustRightInd w:val="0"/>
        <w:spacing w:line="360" w:lineRule="auto"/>
        <w:ind w:firstLine="567"/>
        <w:jc w:val="both"/>
        <w:rPr>
          <w:sz w:val="28"/>
          <w:szCs w:val="28"/>
        </w:rPr>
      </w:pPr>
      <w:r w:rsidRPr="009B491D">
        <w:rPr>
          <w:sz w:val="28"/>
          <w:szCs w:val="28"/>
        </w:rPr>
        <w:lastRenderedPageBreak/>
        <w:t>9</w:t>
      </w:r>
      <w:r w:rsidR="00CA0317" w:rsidRPr="009B491D">
        <w:rPr>
          <w:sz w:val="28"/>
          <w:szCs w:val="28"/>
        </w:rPr>
        <w:t>)</w:t>
      </w:r>
      <w:r w:rsidR="00CA0317" w:rsidRPr="009B491D">
        <w:rPr>
          <w:sz w:val="28"/>
          <w:szCs w:val="28"/>
        </w:rPr>
        <w:tab/>
      </w:r>
      <w:r w:rsidR="00A06DC5" w:rsidRPr="009B491D">
        <w:rPr>
          <w:sz w:val="28"/>
          <w:szCs w:val="28"/>
        </w:rPr>
        <w:t xml:space="preserve">в </w:t>
      </w:r>
      <w:r w:rsidR="00CA0317" w:rsidRPr="009B491D">
        <w:rPr>
          <w:sz w:val="28"/>
          <w:szCs w:val="28"/>
        </w:rPr>
        <w:t>части 2 статьи 40:</w:t>
      </w:r>
    </w:p>
    <w:p w:rsidR="00CA0317" w:rsidRPr="009B491D" w:rsidRDefault="00CA0317" w:rsidP="00DF2FF4">
      <w:pPr>
        <w:autoSpaceDE w:val="0"/>
        <w:autoSpaceDN w:val="0"/>
        <w:adjustRightInd w:val="0"/>
        <w:spacing w:line="360" w:lineRule="auto"/>
        <w:ind w:firstLine="567"/>
        <w:jc w:val="both"/>
        <w:rPr>
          <w:sz w:val="28"/>
          <w:szCs w:val="28"/>
        </w:rPr>
      </w:pPr>
      <w:r w:rsidRPr="009B491D">
        <w:rPr>
          <w:sz w:val="28"/>
          <w:szCs w:val="28"/>
        </w:rPr>
        <w:t>а)</w:t>
      </w:r>
      <w:r w:rsidRPr="009B491D">
        <w:rPr>
          <w:sz w:val="28"/>
          <w:szCs w:val="28"/>
        </w:rPr>
        <w:tab/>
        <w:t>в пункте 21 после слова «города</w:t>
      </w:r>
      <w:proofErr w:type="gramStart"/>
      <w:r w:rsidRPr="009B491D">
        <w:rPr>
          <w:sz w:val="28"/>
          <w:szCs w:val="28"/>
        </w:rPr>
        <w:t>,»</w:t>
      </w:r>
      <w:proofErr w:type="gramEnd"/>
      <w:r w:rsidRPr="009B491D">
        <w:rPr>
          <w:sz w:val="28"/>
          <w:szCs w:val="28"/>
        </w:rPr>
        <w:t xml:space="preserve"> дополнить словами «программ комплексного развития транспортной инфраструктуры города, программ комплексного развития социальной инфраструктуры города,»;</w:t>
      </w:r>
    </w:p>
    <w:p w:rsidR="00CA0317" w:rsidRPr="009B491D" w:rsidRDefault="00CA0317" w:rsidP="00DF2FF4">
      <w:pPr>
        <w:autoSpaceDE w:val="0"/>
        <w:autoSpaceDN w:val="0"/>
        <w:adjustRightInd w:val="0"/>
        <w:spacing w:line="360" w:lineRule="auto"/>
        <w:ind w:firstLine="567"/>
        <w:jc w:val="both"/>
        <w:rPr>
          <w:sz w:val="28"/>
          <w:szCs w:val="28"/>
        </w:rPr>
      </w:pPr>
      <w:r w:rsidRPr="009B491D">
        <w:rPr>
          <w:sz w:val="28"/>
          <w:szCs w:val="28"/>
        </w:rPr>
        <w:t>б)</w:t>
      </w:r>
      <w:r w:rsidRPr="009B491D">
        <w:rPr>
          <w:sz w:val="28"/>
          <w:szCs w:val="28"/>
        </w:rPr>
        <w:tab/>
        <w:t>пункт 22 дополнить словами «,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A0317" w:rsidRPr="009B491D" w:rsidRDefault="00D323D1" w:rsidP="00DF2FF4">
      <w:pPr>
        <w:autoSpaceDE w:val="0"/>
        <w:autoSpaceDN w:val="0"/>
        <w:adjustRightInd w:val="0"/>
        <w:spacing w:line="360" w:lineRule="auto"/>
        <w:ind w:firstLine="567"/>
        <w:jc w:val="both"/>
        <w:rPr>
          <w:sz w:val="28"/>
          <w:szCs w:val="28"/>
        </w:rPr>
      </w:pPr>
      <w:r w:rsidRPr="009B491D">
        <w:rPr>
          <w:sz w:val="28"/>
          <w:szCs w:val="28"/>
        </w:rPr>
        <w:t>10</w:t>
      </w:r>
      <w:r w:rsidR="00CA0317" w:rsidRPr="009B491D">
        <w:rPr>
          <w:sz w:val="28"/>
          <w:szCs w:val="28"/>
        </w:rPr>
        <w:t>)</w:t>
      </w:r>
      <w:r w:rsidR="00CA0317" w:rsidRPr="009B491D">
        <w:rPr>
          <w:sz w:val="28"/>
          <w:szCs w:val="28"/>
        </w:rPr>
        <w:tab/>
        <w:t>стать</w:t>
      </w:r>
      <w:r w:rsidR="004B78EC" w:rsidRPr="009B491D">
        <w:rPr>
          <w:sz w:val="28"/>
          <w:szCs w:val="28"/>
        </w:rPr>
        <w:t>ю</w:t>
      </w:r>
      <w:r w:rsidR="00CA0317" w:rsidRPr="009B491D">
        <w:rPr>
          <w:sz w:val="28"/>
          <w:szCs w:val="28"/>
        </w:rPr>
        <w:t xml:space="preserve"> 42</w:t>
      </w:r>
      <w:r w:rsidR="004B78EC" w:rsidRPr="009B491D">
        <w:rPr>
          <w:sz w:val="28"/>
          <w:szCs w:val="28"/>
        </w:rPr>
        <w:t xml:space="preserve"> изложить в </w:t>
      </w:r>
      <w:r w:rsidR="00953E0F" w:rsidRPr="009B491D">
        <w:rPr>
          <w:sz w:val="28"/>
          <w:szCs w:val="28"/>
        </w:rPr>
        <w:t>следующей</w:t>
      </w:r>
      <w:r w:rsidR="004B78EC" w:rsidRPr="009B491D">
        <w:rPr>
          <w:sz w:val="28"/>
          <w:szCs w:val="28"/>
        </w:rPr>
        <w:t xml:space="preserve"> редакции</w:t>
      </w:r>
      <w:r w:rsidR="00CA0317" w:rsidRPr="009B491D">
        <w:rPr>
          <w:sz w:val="28"/>
          <w:szCs w:val="28"/>
        </w:rPr>
        <w:t>:</w:t>
      </w:r>
    </w:p>
    <w:p w:rsidR="004B78EC" w:rsidRPr="009B491D" w:rsidRDefault="004B78EC" w:rsidP="001D63EB">
      <w:pPr>
        <w:widowControl w:val="0"/>
        <w:autoSpaceDE w:val="0"/>
        <w:autoSpaceDN w:val="0"/>
        <w:adjustRightInd w:val="0"/>
        <w:spacing w:after="120" w:line="360" w:lineRule="auto"/>
        <w:ind w:firstLine="540"/>
        <w:outlineLvl w:val="2"/>
        <w:rPr>
          <w:rFonts w:eastAsia="Calibri"/>
          <w:sz w:val="28"/>
          <w:szCs w:val="28"/>
          <w:lang w:eastAsia="en-US"/>
        </w:rPr>
      </w:pPr>
      <w:r w:rsidRPr="009B491D">
        <w:rPr>
          <w:rFonts w:eastAsia="Calibri"/>
          <w:sz w:val="28"/>
          <w:szCs w:val="28"/>
          <w:lang w:eastAsia="en-US"/>
        </w:rPr>
        <w:t>«Статья 42.</w:t>
      </w:r>
      <w:r w:rsidR="009018E6" w:rsidRPr="009B491D">
        <w:rPr>
          <w:rFonts w:eastAsia="Calibri"/>
          <w:sz w:val="28"/>
          <w:szCs w:val="28"/>
          <w:lang w:eastAsia="en-US"/>
        </w:rPr>
        <w:tab/>
      </w:r>
      <w:r w:rsidRPr="009B491D">
        <w:rPr>
          <w:rFonts w:eastAsia="Calibri"/>
          <w:sz w:val="28"/>
          <w:szCs w:val="28"/>
          <w:lang w:eastAsia="en-US"/>
        </w:rPr>
        <w:t>Председатель Волгодонской городской Думы</w:t>
      </w:r>
      <w:r w:rsidR="001C5940" w:rsidRPr="009B491D">
        <w:rPr>
          <w:rFonts w:eastAsia="Calibri"/>
          <w:sz w:val="28"/>
          <w:szCs w:val="28"/>
          <w:lang w:eastAsia="en-US"/>
        </w:rPr>
        <w:t xml:space="preserve"> – </w:t>
      </w:r>
      <w:r w:rsidRPr="009B491D">
        <w:rPr>
          <w:rFonts w:eastAsia="Calibri"/>
          <w:sz w:val="28"/>
          <w:szCs w:val="28"/>
          <w:lang w:eastAsia="en-US"/>
        </w:rPr>
        <w:t>глава города Волгодонска</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1.</w:t>
      </w:r>
      <w:r w:rsidR="009018E6" w:rsidRPr="009B491D">
        <w:rPr>
          <w:rFonts w:eastAsia="Calibri"/>
          <w:sz w:val="28"/>
          <w:szCs w:val="28"/>
          <w:lang w:eastAsia="en-US"/>
        </w:rPr>
        <w:tab/>
      </w:r>
      <w:r w:rsidRPr="009B491D">
        <w:rPr>
          <w:rFonts w:eastAsia="Calibri"/>
          <w:sz w:val="28"/>
          <w:szCs w:val="28"/>
          <w:lang w:eastAsia="en-US"/>
        </w:rPr>
        <w:t>Председатель Волгодонской городской Думы</w:t>
      </w:r>
      <w:r w:rsidR="001C5940" w:rsidRPr="009B491D">
        <w:rPr>
          <w:rFonts w:eastAsia="Calibri"/>
          <w:sz w:val="28"/>
          <w:szCs w:val="28"/>
          <w:lang w:eastAsia="en-US"/>
        </w:rPr>
        <w:t xml:space="preserve"> – </w:t>
      </w:r>
      <w:r w:rsidRPr="009B491D">
        <w:rPr>
          <w:rFonts w:eastAsia="Calibri"/>
          <w:sz w:val="28"/>
          <w:szCs w:val="28"/>
          <w:lang w:eastAsia="en-US"/>
        </w:rPr>
        <w:t xml:space="preserve">глава города Волгодонска является главой муниципального образования </w:t>
      </w:r>
      <w:r w:rsidR="009018E6" w:rsidRPr="009B491D">
        <w:rPr>
          <w:rFonts w:eastAsia="Calibri"/>
          <w:sz w:val="28"/>
          <w:szCs w:val="28"/>
          <w:lang w:eastAsia="en-US"/>
        </w:rPr>
        <w:t>«</w:t>
      </w:r>
      <w:r w:rsidRPr="009B491D">
        <w:rPr>
          <w:rFonts w:eastAsia="Calibri"/>
          <w:sz w:val="28"/>
          <w:szCs w:val="28"/>
          <w:lang w:eastAsia="en-US"/>
        </w:rPr>
        <w:t>Город Волгодонск</w:t>
      </w:r>
      <w:r w:rsidR="009018E6" w:rsidRPr="009B491D">
        <w:rPr>
          <w:rFonts w:eastAsia="Calibri"/>
          <w:sz w:val="28"/>
          <w:szCs w:val="28"/>
          <w:lang w:eastAsia="en-US"/>
        </w:rPr>
        <w:t>»</w:t>
      </w:r>
      <w:r w:rsidRPr="009B491D">
        <w:rPr>
          <w:rFonts w:eastAsia="Calibri"/>
          <w:sz w:val="28"/>
          <w:szCs w:val="28"/>
          <w:lang w:eastAsia="en-US"/>
        </w:rPr>
        <w:t xml:space="preserve"> - высшим должностным лицом города Волгодонска, надел</w:t>
      </w:r>
      <w:r w:rsidR="001D63EB" w:rsidRPr="009B491D">
        <w:rPr>
          <w:rFonts w:eastAsia="Calibri"/>
          <w:sz w:val="28"/>
          <w:szCs w:val="28"/>
          <w:lang w:eastAsia="en-US"/>
        </w:rPr>
        <w:t>ё</w:t>
      </w:r>
      <w:r w:rsidRPr="009B491D">
        <w:rPr>
          <w:rFonts w:eastAsia="Calibri"/>
          <w:sz w:val="28"/>
          <w:szCs w:val="28"/>
          <w:lang w:eastAsia="en-US"/>
        </w:rPr>
        <w:t xml:space="preserve">нным настоящим Уставом в соответствии с Федеральным </w:t>
      </w:r>
      <w:hyperlink r:id="rId11" w:history="1">
        <w:r w:rsidRPr="009B491D">
          <w:rPr>
            <w:rFonts w:eastAsia="Calibri"/>
            <w:sz w:val="28"/>
            <w:szCs w:val="28"/>
            <w:lang w:eastAsia="en-US"/>
          </w:rPr>
          <w:t>законом</w:t>
        </w:r>
      </w:hyperlink>
      <w:r w:rsidRPr="009B491D">
        <w:rPr>
          <w:rFonts w:eastAsia="Calibri"/>
          <w:sz w:val="28"/>
          <w:szCs w:val="28"/>
          <w:lang w:eastAsia="en-US"/>
        </w:rPr>
        <w:t xml:space="preserve"> </w:t>
      </w:r>
      <w:r w:rsidR="009018E6" w:rsidRPr="009B491D">
        <w:rPr>
          <w:rFonts w:eastAsia="Calibri"/>
          <w:sz w:val="28"/>
          <w:szCs w:val="28"/>
          <w:lang w:eastAsia="en-US"/>
        </w:rPr>
        <w:t>«</w:t>
      </w:r>
      <w:r w:rsidRPr="009B491D">
        <w:rPr>
          <w:rFonts w:eastAsia="Calibri"/>
          <w:sz w:val="28"/>
          <w:szCs w:val="28"/>
          <w:lang w:eastAsia="en-US"/>
        </w:rPr>
        <w:t>Об общих принципах организации местного самоуправления в Российской Федерации</w:t>
      </w:r>
      <w:r w:rsidR="009018E6" w:rsidRPr="009B491D">
        <w:rPr>
          <w:rFonts w:eastAsia="Calibri"/>
          <w:sz w:val="28"/>
          <w:szCs w:val="28"/>
          <w:lang w:eastAsia="en-US"/>
        </w:rPr>
        <w:t>»</w:t>
      </w:r>
      <w:r w:rsidRPr="009B491D">
        <w:rPr>
          <w:rFonts w:eastAsia="Calibri"/>
          <w:sz w:val="28"/>
          <w:szCs w:val="28"/>
          <w:lang w:eastAsia="en-US"/>
        </w:rPr>
        <w:t xml:space="preserve"> собственными полномочиями по решению вопросов местного значения.</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2.</w:t>
      </w:r>
      <w:r w:rsidR="009018E6" w:rsidRPr="009B491D">
        <w:rPr>
          <w:rFonts w:eastAsia="Calibri"/>
          <w:sz w:val="28"/>
          <w:szCs w:val="28"/>
          <w:lang w:eastAsia="en-US"/>
        </w:rPr>
        <w:tab/>
      </w:r>
      <w:r w:rsidRPr="009B491D">
        <w:rPr>
          <w:rFonts w:eastAsia="Calibri"/>
          <w:sz w:val="28"/>
          <w:szCs w:val="28"/>
          <w:lang w:eastAsia="en-US"/>
        </w:rPr>
        <w:t>Председатель Волгодонской городской Думы</w:t>
      </w:r>
      <w:r w:rsidR="001C5940" w:rsidRPr="009B491D">
        <w:rPr>
          <w:rFonts w:eastAsia="Calibri"/>
          <w:sz w:val="28"/>
          <w:szCs w:val="28"/>
          <w:lang w:eastAsia="en-US"/>
        </w:rPr>
        <w:t xml:space="preserve"> – </w:t>
      </w:r>
      <w:r w:rsidRPr="009B491D">
        <w:rPr>
          <w:rFonts w:eastAsia="Calibri"/>
          <w:sz w:val="28"/>
          <w:szCs w:val="28"/>
          <w:lang w:eastAsia="en-US"/>
        </w:rPr>
        <w:t>глава города Волгодонска подконтролен и подотч</w:t>
      </w:r>
      <w:r w:rsidR="001D63EB" w:rsidRPr="009B491D">
        <w:rPr>
          <w:rFonts w:eastAsia="Calibri"/>
          <w:sz w:val="28"/>
          <w:szCs w:val="28"/>
          <w:lang w:eastAsia="en-US"/>
        </w:rPr>
        <w:t>ё</w:t>
      </w:r>
      <w:r w:rsidRPr="009B491D">
        <w:rPr>
          <w:rFonts w:eastAsia="Calibri"/>
          <w:sz w:val="28"/>
          <w:szCs w:val="28"/>
          <w:lang w:eastAsia="en-US"/>
        </w:rPr>
        <w:t>тен населению и Волгодонской городской Думе.</w:t>
      </w:r>
    </w:p>
    <w:p w:rsidR="004B78EC" w:rsidRPr="009B491D" w:rsidRDefault="004B78EC" w:rsidP="00DF2FF4">
      <w:pPr>
        <w:widowControl w:val="0"/>
        <w:suppressAutoHyphens/>
        <w:autoSpaceDE w:val="0"/>
        <w:autoSpaceDN w:val="0"/>
        <w:adjustRightInd w:val="0"/>
        <w:spacing w:line="360" w:lineRule="auto"/>
        <w:ind w:firstLine="567"/>
        <w:jc w:val="both"/>
        <w:rPr>
          <w:rFonts w:eastAsia="Calibri"/>
          <w:sz w:val="28"/>
          <w:szCs w:val="28"/>
        </w:rPr>
      </w:pPr>
      <w:r w:rsidRPr="009B491D">
        <w:rPr>
          <w:rFonts w:eastAsia="Calibri"/>
          <w:bCs/>
          <w:sz w:val="28"/>
          <w:szCs w:val="28"/>
        </w:rPr>
        <w:t>3.</w:t>
      </w:r>
      <w:r w:rsidRPr="009B491D">
        <w:rPr>
          <w:rFonts w:eastAsia="Calibri"/>
          <w:bCs/>
          <w:sz w:val="28"/>
          <w:szCs w:val="28"/>
        </w:rPr>
        <w:tab/>
        <w:t xml:space="preserve">Председатель Волгодонской городской Думы – глава города Волгодонска </w:t>
      </w:r>
      <w:r w:rsidRPr="009B491D">
        <w:rPr>
          <w:rFonts w:eastAsia="Calibri"/>
          <w:sz w:val="28"/>
          <w:szCs w:val="28"/>
        </w:rPr>
        <w:t>исполняет полномочия председателя Волгодонской городской Думы</w:t>
      </w:r>
      <w:r w:rsidRPr="009B491D">
        <w:rPr>
          <w:sz w:val="28"/>
          <w:szCs w:val="28"/>
        </w:rPr>
        <w:t xml:space="preserve"> с правом решающего голоса</w:t>
      </w:r>
      <w:r w:rsidRPr="009B491D">
        <w:rPr>
          <w:rFonts w:eastAsia="Calibri"/>
          <w:sz w:val="28"/>
          <w:szCs w:val="28"/>
        </w:rPr>
        <w:t>.</w:t>
      </w:r>
    </w:p>
    <w:p w:rsidR="004B78EC" w:rsidRPr="009B491D" w:rsidRDefault="004B78EC" w:rsidP="00DF2FF4">
      <w:pPr>
        <w:widowControl w:val="0"/>
        <w:suppressAutoHyphens/>
        <w:autoSpaceDE w:val="0"/>
        <w:autoSpaceDN w:val="0"/>
        <w:adjustRightInd w:val="0"/>
        <w:spacing w:line="360" w:lineRule="auto"/>
        <w:ind w:right="34" w:firstLine="567"/>
        <w:jc w:val="both"/>
        <w:rPr>
          <w:sz w:val="28"/>
          <w:szCs w:val="28"/>
        </w:rPr>
      </w:pPr>
      <w:r w:rsidRPr="009B491D">
        <w:rPr>
          <w:rFonts w:eastAsia="Calibri"/>
          <w:sz w:val="28"/>
          <w:szCs w:val="28"/>
          <w:lang w:eastAsia="en-US"/>
        </w:rPr>
        <w:t>4.</w:t>
      </w:r>
      <w:r w:rsidR="009018E6" w:rsidRPr="009B491D">
        <w:rPr>
          <w:rFonts w:eastAsia="Calibri"/>
          <w:sz w:val="28"/>
          <w:szCs w:val="28"/>
          <w:lang w:eastAsia="en-US"/>
        </w:rPr>
        <w:tab/>
      </w:r>
      <w:r w:rsidRPr="009B491D">
        <w:rPr>
          <w:rFonts w:eastAsia="Calibri"/>
          <w:sz w:val="28"/>
          <w:szCs w:val="28"/>
        </w:rPr>
        <w:t xml:space="preserve">Председатель Волгодонской городской Думы </w:t>
      </w:r>
      <w:r w:rsidRPr="009B491D">
        <w:rPr>
          <w:rFonts w:eastAsia="Calibri"/>
          <w:bCs/>
          <w:sz w:val="28"/>
          <w:szCs w:val="28"/>
        </w:rPr>
        <w:t xml:space="preserve">– глава города Волгодонска </w:t>
      </w:r>
      <w:r w:rsidRPr="009B491D">
        <w:rPr>
          <w:rFonts w:eastAsia="Calibri"/>
          <w:sz w:val="28"/>
          <w:szCs w:val="28"/>
        </w:rPr>
        <w:t>избирается на первом заседании Волгодонской городской Думы из состава депутатов Волгодонской городской Думы на срок полномочий Волгодонской городской Думы.</w:t>
      </w:r>
      <w:r w:rsidRPr="009B491D">
        <w:rPr>
          <w:sz w:val="28"/>
          <w:szCs w:val="28"/>
        </w:rPr>
        <w:t xml:space="preserve"> </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Форму голосования по избранию председателя Волгодонской городской Думы</w:t>
      </w:r>
      <w:r w:rsidR="001C5940" w:rsidRPr="009B491D">
        <w:rPr>
          <w:rFonts w:eastAsia="Calibri"/>
          <w:sz w:val="28"/>
          <w:szCs w:val="28"/>
          <w:lang w:eastAsia="en-US"/>
        </w:rPr>
        <w:t xml:space="preserve"> – </w:t>
      </w:r>
      <w:r w:rsidRPr="009B491D">
        <w:rPr>
          <w:rFonts w:eastAsia="Calibri"/>
          <w:sz w:val="28"/>
          <w:szCs w:val="28"/>
          <w:lang w:eastAsia="en-US"/>
        </w:rPr>
        <w:t>главы города Волгодонска определяют вновь избранные депутаты. Кандидатуры для избрания на должность председателя Волгодонской городской Думы</w:t>
      </w:r>
      <w:r w:rsidR="001C5940" w:rsidRPr="009B491D">
        <w:rPr>
          <w:rFonts w:eastAsia="Calibri"/>
          <w:sz w:val="28"/>
          <w:szCs w:val="28"/>
          <w:lang w:eastAsia="en-US"/>
        </w:rPr>
        <w:t xml:space="preserve"> – </w:t>
      </w:r>
      <w:r w:rsidRPr="009B491D">
        <w:rPr>
          <w:rFonts w:eastAsia="Calibri"/>
          <w:sz w:val="28"/>
          <w:szCs w:val="28"/>
          <w:lang w:eastAsia="en-US"/>
        </w:rPr>
        <w:t xml:space="preserve">главы города Волгодонска могут вноситься депутатами </w:t>
      </w:r>
      <w:r w:rsidRPr="009B491D">
        <w:rPr>
          <w:rFonts w:eastAsia="Calibri"/>
          <w:sz w:val="28"/>
          <w:szCs w:val="28"/>
          <w:lang w:eastAsia="en-US"/>
        </w:rPr>
        <w:lastRenderedPageBreak/>
        <w:t xml:space="preserve">Волгодонской городской Думы. Обсуждение кандидатур проводится в соответствии с </w:t>
      </w:r>
      <w:hyperlink r:id="rId12" w:history="1">
        <w:r w:rsidRPr="009B491D">
          <w:rPr>
            <w:rFonts w:eastAsia="Calibri"/>
            <w:sz w:val="28"/>
            <w:szCs w:val="28"/>
            <w:lang w:eastAsia="en-US"/>
          </w:rPr>
          <w:t>Регламентом</w:t>
        </w:r>
      </w:hyperlink>
      <w:r w:rsidRPr="009B491D">
        <w:rPr>
          <w:rFonts w:eastAsia="Calibri"/>
          <w:sz w:val="28"/>
          <w:szCs w:val="28"/>
          <w:lang w:eastAsia="en-US"/>
        </w:rPr>
        <w:t xml:space="preserve"> Волгодонской городской Думы. По всем выдвинутым кандидатурам, давшим согласие баллотироваться, проводится обсуждение. Самоотводы принимаются без обсуждения и голосования. Каждому кандидату до голосования предоставляется право выступить с программой деятельности в должности председателя Волгодонской городской Думы</w:t>
      </w:r>
      <w:r w:rsidR="001C5940" w:rsidRPr="009B491D">
        <w:rPr>
          <w:rFonts w:eastAsia="Calibri"/>
          <w:sz w:val="28"/>
          <w:szCs w:val="28"/>
          <w:lang w:eastAsia="en-US"/>
        </w:rPr>
        <w:t xml:space="preserve"> – </w:t>
      </w:r>
      <w:r w:rsidRPr="009B491D">
        <w:rPr>
          <w:rFonts w:eastAsia="Calibri"/>
          <w:sz w:val="28"/>
          <w:szCs w:val="28"/>
          <w:lang w:eastAsia="en-US"/>
        </w:rPr>
        <w:t>главы города Волгодонска.</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 xml:space="preserve">Каждый депутат имеет право задавать вопросы кандидату, высказывать свое мнение по программе, агитировать </w:t>
      </w:r>
      <w:r w:rsidR="009B5597" w:rsidRPr="009B491D">
        <w:rPr>
          <w:rFonts w:eastAsia="Calibri"/>
          <w:sz w:val="28"/>
          <w:szCs w:val="28"/>
          <w:lang w:eastAsia="en-US"/>
        </w:rPr>
        <w:t>«</w:t>
      </w:r>
      <w:r w:rsidRPr="009B491D">
        <w:rPr>
          <w:rFonts w:eastAsia="Calibri"/>
          <w:sz w:val="28"/>
          <w:szCs w:val="28"/>
          <w:lang w:eastAsia="en-US"/>
        </w:rPr>
        <w:t>за</w:t>
      </w:r>
      <w:r w:rsidR="009B5597" w:rsidRPr="009B491D">
        <w:rPr>
          <w:rFonts w:eastAsia="Calibri"/>
          <w:sz w:val="28"/>
          <w:szCs w:val="28"/>
          <w:lang w:eastAsia="en-US"/>
        </w:rPr>
        <w:t>»</w:t>
      </w:r>
      <w:r w:rsidRPr="009B491D">
        <w:rPr>
          <w:rFonts w:eastAsia="Calibri"/>
          <w:sz w:val="28"/>
          <w:szCs w:val="28"/>
          <w:lang w:eastAsia="en-US"/>
        </w:rPr>
        <w:t xml:space="preserve"> или </w:t>
      </w:r>
      <w:r w:rsidR="009B5597" w:rsidRPr="009B491D">
        <w:rPr>
          <w:rFonts w:eastAsia="Calibri"/>
          <w:sz w:val="28"/>
          <w:szCs w:val="28"/>
          <w:lang w:eastAsia="en-US"/>
        </w:rPr>
        <w:t>«</w:t>
      </w:r>
      <w:r w:rsidRPr="009B491D">
        <w:rPr>
          <w:rFonts w:eastAsia="Calibri"/>
          <w:sz w:val="28"/>
          <w:szCs w:val="28"/>
          <w:lang w:eastAsia="en-US"/>
        </w:rPr>
        <w:t>против</w:t>
      </w:r>
      <w:r w:rsidR="009B5597" w:rsidRPr="009B491D">
        <w:rPr>
          <w:rFonts w:eastAsia="Calibri"/>
          <w:sz w:val="28"/>
          <w:szCs w:val="28"/>
          <w:lang w:eastAsia="en-US"/>
        </w:rPr>
        <w:t>»</w:t>
      </w:r>
      <w:r w:rsidRPr="009B491D">
        <w:rPr>
          <w:rFonts w:eastAsia="Calibri"/>
          <w:sz w:val="28"/>
          <w:szCs w:val="28"/>
          <w:lang w:eastAsia="en-US"/>
        </w:rPr>
        <w:t xml:space="preserve"> выдвинутой кандидатуры. Выдвижение и обсуждение кандидатур прекращается по решению Волгодонской городской Думы.</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Решение об избрании председателя Волгодонской городской Думы</w:t>
      </w:r>
      <w:r w:rsidR="001C5940" w:rsidRPr="009B491D">
        <w:rPr>
          <w:rFonts w:eastAsia="Calibri"/>
          <w:sz w:val="28"/>
          <w:szCs w:val="28"/>
          <w:lang w:eastAsia="en-US"/>
        </w:rPr>
        <w:t xml:space="preserve"> – </w:t>
      </w:r>
      <w:r w:rsidRPr="009B491D">
        <w:rPr>
          <w:rFonts w:eastAsia="Calibri"/>
          <w:sz w:val="28"/>
          <w:szCs w:val="28"/>
          <w:lang w:eastAsia="en-US"/>
        </w:rPr>
        <w:t>главы города Волгодонска считается принятым, если за него проголосовало более половины от установленной численности депутатов Волгодонской городской Думы.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B78EC" w:rsidRPr="009B491D" w:rsidRDefault="00632766"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5.</w:t>
      </w:r>
      <w:r w:rsidRPr="009B491D">
        <w:rPr>
          <w:rFonts w:eastAsia="Calibri"/>
          <w:sz w:val="28"/>
          <w:szCs w:val="28"/>
          <w:lang w:eastAsia="en-US"/>
        </w:rPr>
        <w:tab/>
      </w:r>
      <w:r w:rsidR="004B78EC" w:rsidRPr="009B491D">
        <w:rPr>
          <w:rFonts w:eastAsia="Calibri"/>
          <w:sz w:val="28"/>
          <w:szCs w:val="28"/>
          <w:lang w:eastAsia="en-US"/>
        </w:rPr>
        <w:t>Избранный председатель Волгодонской городской Думы</w:t>
      </w:r>
      <w:r w:rsidR="001C5940" w:rsidRPr="009B491D">
        <w:rPr>
          <w:rFonts w:eastAsia="Calibri"/>
          <w:sz w:val="28"/>
          <w:szCs w:val="28"/>
          <w:lang w:eastAsia="en-US"/>
        </w:rPr>
        <w:t xml:space="preserve"> – </w:t>
      </w:r>
      <w:r w:rsidR="004B78EC" w:rsidRPr="009B491D">
        <w:rPr>
          <w:rFonts w:eastAsia="Calibri"/>
          <w:sz w:val="28"/>
          <w:szCs w:val="28"/>
          <w:lang w:eastAsia="en-US"/>
        </w:rPr>
        <w:t>глава города Волгодонска вступает в должность одновременно с принятием соответствующего решения или в день, определ</w:t>
      </w:r>
      <w:r w:rsidR="00881661" w:rsidRPr="009B491D">
        <w:rPr>
          <w:rFonts w:eastAsia="Calibri"/>
          <w:sz w:val="28"/>
          <w:szCs w:val="28"/>
          <w:lang w:eastAsia="en-US"/>
        </w:rPr>
        <w:t>ё</w:t>
      </w:r>
      <w:r w:rsidR="004B78EC" w:rsidRPr="009B491D">
        <w:rPr>
          <w:rFonts w:eastAsia="Calibri"/>
          <w:sz w:val="28"/>
          <w:szCs w:val="28"/>
          <w:lang w:eastAsia="en-US"/>
        </w:rPr>
        <w:t>нный таким решением.</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При официальном вступлении в должность председатель Волгодонской городской Думы</w:t>
      </w:r>
      <w:r w:rsidR="001C5940" w:rsidRPr="009B491D">
        <w:rPr>
          <w:rFonts w:eastAsia="Calibri"/>
          <w:sz w:val="28"/>
          <w:szCs w:val="28"/>
          <w:lang w:eastAsia="en-US"/>
        </w:rPr>
        <w:t xml:space="preserve"> – </w:t>
      </w:r>
      <w:r w:rsidRPr="009B491D">
        <w:rPr>
          <w:rFonts w:eastAsia="Calibri"/>
          <w:sz w:val="28"/>
          <w:szCs w:val="28"/>
          <w:lang w:eastAsia="en-US"/>
        </w:rPr>
        <w:t xml:space="preserve">глава города Волгодонска произносит присягу: </w:t>
      </w:r>
      <w:proofErr w:type="gramStart"/>
      <w:r w:rsidR="006D52E4" w:rsidRPr="009B491D">
        <w:rPr>
          <w:rFonts w:eastAsia="Calibri"/>
          <w:sz w:val="28"/>
          <w:szCs w:val="28"/>
          <w:lang w:eastAsia="en-US"/>
        </w:rPr>
        <w:t>«</w:t>
      </w:r>
      <w:r w:rsidRPr="009B491D">
        <w:rPr>
          <w:rFonts w:eastAsia="Calibri"/>
          <w:sz w:val="28"/>
          <w:szCs w:val="28"/>
          <w:lang w:eastAsia="en-US"/>
        </w:rPr>
        <w:t>Вступая в должность председателя Волгодонской городской Думы</w:t>
      </w:r>
      <w:r w:rsidR="001C5940" w:rsidRPr="009B491D">
        <w:rPr>
          <w:rFonts w:eastAsia="Calibri"/>
          <w:sz w:val="28"/>
          <w:szCs w:val="28"/>
          <w:lang w:eastAsia="en-US"/>
        </w:rPr>
        <w:t xml:space="preserve"> – </w:t>
      </w:r>
      <w:r w:rsidRPr="009B491D">
        <w:rPr>
          <w:rFonts w:eastAsia="Calibri"/>
          <w:sz w:val="28"/>
          <w:szCs w:val="28"/>
          <w:lang w:eastAsia="en-US"/>
        </w:rPr>
        <w:t xml:space="preserve">главы города Волгодонска, клянусь: при осуществлении полномочий, предоставленных мне Уставом муниципального образования </w:t>
      </w:r>
      <w:r w:rsidR="006D52E4" w:rsidRPr="009B491D">
        <w:rPr>
          <w:rFonts w:eastAsia="Calibri"/>
          <w:sz w:val="28"/>
          <w:szCs w:val="28"/>
          <w:lang w:eastAsia="en-US"/>
        </w:rPr>
        <w:t>«</w:t>
      </w:r>
      <w:r w:rsidRPr="009B491D">
        <w:rPr>
          <w:rFonts w:eastAsia="Calibri"/>
          <w:sz w:val="28"/>
          <w:szCs w:val="28"/>
          <w:lang w:eastAsia="en-US"/>
        </w:rPr>
        <w:t>Город Волгодонск</w:t>
      </w:r>
      <w:r w:rsidR="006D52E4" w:rsidRPr="009B491D">
        <w:rPr>
          <w:rFonts w:eastAsia="Calibri"/>
          <w:sz w:val="28"/>
          <w:szCs w:val="28"/>
          <w:lang w:eastAsia="en-US"/>
        </w:rPr>
        <w:t>»</w:t>
      </w:r>
      <w:r w:rsidRPr="009B491D">
        <w:rPr>
          <w:rFonts w:eastAsia="Calibri"/>
          <w:sz w:val="28"/>
          <w:szCs w:val="28"/>
          <w:lang w:eastAsia="en-US"/>
        </w:rPr>
        <w:t xml:space="preserve">, строго соблюдать </w:t>
      </w:r>
      <w:hyperlink r:id="rId13" w:history="1">
        <w:r w:rsidRPr="009B491D">
          <w:rPr>
            <w:rFonts w:eastAsia="Calibri"/>
            <w:sz w:val="28"/>
            <w:szCs w:val="28"/>
            <w:lang w:eastAsia="en-US"/>
          </w:rPr>
          <w:t>Конституцию</w:t>
        </w:r>
      </w:hyperlink>
      <w:r w:rsidRPr="009B491D">
        <w:rPr>
          <w:rFonts w:eastAsia="Calibri"/>
          <w:sz w:val="28"/>
          <w:szCs w:val="28"/>
          <w:lang w:eastAsia="en-US"/>
        </w:rPr>
        <w:t xml:space="preserve"> Российской Федерации, федеральные законы, </w:t>
      </w:r>
      <w:hyperlink r:id="rId14" w:history="1">
        <w:r w:rsidRPr="009B491D">
          <w:rPr>
            <w:rFonts w:eastAsia="Calibri"/>
            <w:sz w:val="28"/>
            <w:szCs w:val="28"/>
            <w:lang w:eastAsia="en-US"/>
          </w:rPr>
          <w:t>Устав</w:t>
        </w:r>
      </w:hyperlink>
      <w:r w:rsidRPr="009B491D">
        <w:rPr>
          <w:rFonts w:eastAsia="Calibri"/>
          <w:sz w:val="28"/>
          <w:szCs w:val="28"/>
          <w:lang w:eastAsia="en-US"/>
        </w:rPr>
        <w:t xml:space="preserve"> Ростовской области и областные законы, Устав муниципального образования </w:t>
      </w:r>
      <w:r w:rsidR="006D52E4" w:rsidRPr="009B491D">
        <w:rPr>
          <w:rFonts w:eastAsia="Calibri"/>
          <w:sz w:val="28"/>
          <w:szCs w:val="28"/>
          <w:lang w:eastAsia="en-US"/>
        </w:rPr>
        <w:t>«</w:t>
      </w:r>
      <w:r w:rsidRPr="009B491D">
        <w:rPr>
          <w:rFonts w:eastAsia="Calibri"/>
          <w:sz w:val="28"/>
          <w:szCs w:val="28"/>
          <w:lang w:eastAsia="en-US"/>
        </w:rPr>
        <w:t>Город Волгодонск</w:t>
      </w:r>
      <w:r w:rsidR="006D52E4" w:rsidRPr="009B491D">
        <w:rPr>
          <w:rFonts w:eastAsia="Calibri"/>
          <w:sz w:val="28"/>
          <w:szCs w:val="28"/>
          <w:lang w:eastAsia="en-US"/>
        </w:rPr>
        <w:t>»</w:t>
      </w:r>
      <w:r w:rsidRPr="009B491D">
        <w:rPr>
          <w:rFonts w:eastAsia="Calibri"/>
          <w:sz w:val="28"/>
          <w:szCs w:val="28"/>
          <w:lang w:eastAsia="en-US"/>
        </w:rPr>
        <w:t xml:space="preserve">, уважать, охранять и отстаивать права и законные интересы населения города, приумножать экономический потенциал, исполнять свои </w:t>
      </w:r>
      <w:r w:rsidRPr="009B491D">
        <w:rPr>
          <w:rFonts w:eastAsia="Calibri"/>
          <w:sz w:val="28"/>
          <w:szCs w:val="28"/>
          <w:lang w:eastAsia="en-US"/>
        </w:rPr>
        <w:lastRenderedPageBreak/>
        <w:t>обязанности честно, добросовестно во имя процветания</w:t>
      </w:r>
      <w:proofErr w:type="gramEnd"/>
      <w:r w:rsidRPr="009B491D">
        <w:rPr>
          <w:rFonts w:eastAsia="Calibri"/>
          <w:sz w:val="28"/>
          <w:szCs w:val="28"/>
          <w:lang w:eastAsia="en-US"/>
        </w:rPr>
        <w:t xml:space="preserve"> города Волгодонска и во благо всех жителей города</w:t>
      </w:r>
      <w:proofErr w:type="gramStart"/>
      <w:r w:rsidRPr="009B491D">
        <w:rPr>
          <w:rFonts w:eastAsia="Calibri"/>
          <w:sz w:val="28"/>
          <w:szCs w:val="28"/>
          <w:lang w:eastAsia="en-US"/>
        </w:rPr>
        <w:t>.</w:t>
      </w:r>
      <w:r w:rsidR="006D52E4" w:rsidRPr="009B491D">
        <w:rPr>
          <w:rFonts w:eastAsia="Calibri"/>
          <w:sz w:val="28"/>
          <w:szCs w:val="28"/>
          <w:lang w:eastAsia="en-US"/>
        </w:rPr>
        <w:t>»</w:t>
      </w:r>
      <w:r w:rsidRPr="009B491D">
        <w:rPr>
          <w:rFonts w:eastAsia="Calibri"/>
          <w:sz w:val="28"/>
          <w:szCs w:val="28"/>
          <w:lang w:eastAsia="en-US"/>
        </w:rPr>
        <w:t>.</w:t>
      </w:r>
      <w:proofErr w:type="gramEnd"/>
    </w:p>
    <w:p w:rsidR="00855B67" w:rsidRPr="009B491D" w:rsidRDefault="00855B67" w:rsidP="00855B67">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6.</w:t>
      </w:r>
      <w:r w:rsidRPr="009B491D">
        <w:rPr>
          <w:rFonts w:eastAsia="Calibri"/>
          <w:sz w:val="28"/>
          <w:szCs w:val="28"/>
          <w:lang w:eastAsia="en-US"/>
        </w:rPr>
        <w:tab/>
        <w:t>Полномочия председателя Волгодонской городской Думы – главы города Волгодонска начинаются со дня его вступления в должность и прекращаются в день вступления в должность вновь избранного председателя Волгодонской городской Думы – главы города Волгодонска.</w:t>
      </w:r>
    </w:p>
    <w:p w:rsidR="004B78EC" w:rsidRPr="009B491D" w:rsidRDefault="00855B67"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7</w:t>
      </w:r>
      <w:r w:rsidR="004B78EC" w:rsidRPr="009B491D">
        <w:rPr>
          <w:rFonts w:eastAsia="Calibri"/>
          <w:sz w:val="28"/>
          <w:szCs w:val="28"/>
          <w:lang w:eastAsia="en-US"/>
        </w:rPr>
        <w:t>.</w:t>
      </w:r>
      <w:r w:rsidR="00632766" w:rsidRPr="009B491D">
        <w:rPr>
          <w:rFonts w:eastAsia="Calibri"/>
          <w:sz w:val="28"/>
          <w:szCs w:val="28"/>
          <w:lang w:eastAsia="en-US"/>
        </w:rPr>
        <w:tab/>
      </w:r>
      <w:r w:rsidR="004B78EC" w:rsidRPr="009B491D">
        <w:rPr>
          <w:rFonts w:eastAsia="Calibri"/>
          <w:sz w:val="28"/>
          <w:szCs w:val="28"/>
          <w:lang w:eastAsia="en-US"/>
        </w:rPr>
        <w:t>В случае временного отсутствия или досрочного прекращения полномочий председателя Волгодонской городской Думы</w:t>
      </w:r>
      <w:r w:rsidR="001C5940" w:rsidRPr="009B491D">
        <w:rPr>
          <w:rFonts w:eastAsia="Calibri"/>
          <w:sz w:val="28"/>
          <w:szCs w:val="28"/>
          <w:lang w:eastAsia="en-US"/>
        </w:rPr>
        <w:t xml:space="preserve"> – </w:t>
      </w:r>
      <w:r w:rsidR="004B78EC" w:rsidRPr="009B491D">
        <w:rPr>
          <w:rFonts w:eastAsia="Calibri"/>
          <w:sz w:val="28"/>
          <w:szCs w:val="28"/>
          <w:lang w:eastAsia="en-US"/>
        </w:rPr>
        <w:t>главы города Волгодонска его обязанности исполняет заместитель председателя Волгодонской городской Думы либо, в случае отсутствия заместителя председателя Волгодонской городской Думы, иной депутат, определяемый Волгодонской городской Думой в соответствии с е</w:t>
      </w:r>
      <w:r w:rsidR="00881661" w:rsidRPr="009B491D">
        <w:rPr>
          <w:rFonts w:eastAsia="Calibri"/>
          <w:sz w:val="28"/>
          <w:szCs w:val="28"/>
          <w:lang w:eastAsia="en-US"/>
        </w:rPr>
        <w:t>ё</w:t>
      </w:r>
      <w:r w:rsidR="004B78EC" w:rsidRPr="009B491D">
        <w:rPr>
          <w:rFonts w:eastAsia="Calibri"/>
          <w:sz w:val="28"/>
          <w:szCs w:val="28"/>
          <w:lang w:eastAsia="en-US"/>
        </w:rPr>
        <w:t xml:space="preserve"> </w:t>
      </w:r>
      <w:hyperlink r:id="rId15" w:history="1">
        <w:r w:rsidR="004B78EC" w:rsidRPr="009B491D">
          <w:rPr>
            <w:rFonts w:eastAsia="Calibri"/>
            <w:sz w:val="28"/>
            <w:szCs w:val="28"/>
            <w:lang w:eastAsia="en-US"/>
          </w:rPr>
          <w:t>Регламентом</w:t>
        </w:r>
      </w:hyperlink>
      <w:r w:rsidR="004B78EC" w:rsidRPr="009B491D">
        <w:rPr>
          <w:rFonts w:eastAsia="Calibri"/>
          <w:sz w:val="28"/>
          <w:szCs w:val="28"/>
          <w:lang w:eastAsia="en-US"/>
        </w:rPr>
        <w:t>.</w:t>
      </w:r>
    </w:p>
    <w:p w:rsidR="004B78EC" w:rsidRPr="009B491D" w:rsidRDefault="00855B67"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8</w:t>
      </w:r>
      <w:r w:rsidR="004B78EC" w:rsidRPr="009B491D">
        <w:rPr>
          <w:rFonts w:eastAsia="Calibri"/>
          <w:sz w:val="28"/>
          <w:szCs w:val="28"/>
          <w:lang w:eastAsia="en-US"/>
        </w:rPr>
        <w:t>.</w:t>
      </w:r>
      <w:r w:rsidR="00632766" w:rsidRPr="009B491D">
        <w:rPr>
          <w:rFonts w:eastAsia="Calibri"/>
          <w:sz w:val="28"/>
          <w:szCs w:val="28"/>
          <w:lang w:eastAsia="en-US"/>
        </w:rPr>
        <w:tab/>
      </w:r>
      <w:proofErr w:type="gramStart"/>
      <w:r w:rsidR="004B78EC" w:rsidRPr="009B491D">
        <w:rPr>
          <w:rFonts w:eastAsia="Calibri"/>
          <w:sz w:val="28"/>
          <w:szCs w:val="28"/>
          <w:lang w:eastAsia="en-US"/>
        </w:rPr>
        <w:t>В случае досрочного прекращения полномочий председателя Волгодонской городской Думы</w:t>
      </w:r>
      <w:r w:rsidR="001C5940" w:rsidRPr="009B491D">
        <w:rPr>
          <w:rFonts w:eastAsia="Calibri"/>
          <w:sz w:val="28"/>
          <w:szCs w:val="28"/>
          <w:lang w:eastAsia="en-US"/>
        </w:rPr>
        <w:t xml:space="preserve"> – </w:t>
      </w:r>
      <w:r w:rsidR="004B78EC" w:rsidRPr="009B491D">
        <w:rPr>
          <w:rFonts w:eastAsia="Calibri"/>
          <w:sz w:val="28"/>
          <w:szCs w:val="28"/>
          <w:lang w:eastAsia="en-US"/>
        </w:rPr>
        <w:t>главы города Волгодонска, избранного из состава Волгодонской городской Думы, председатель Волгодонской городской Думы - глава города Волгодонска избирается Волгодонской городской Думой из своего состава не позднее чем через четырнадцать дней со дня досрочного прекращения полномочий председателя Волгодонской городской Думы</w:t>
      </w:r>
      <w:r w:rsidR="001C5940" w:rsidRPr="009B491D">
        <w:rPr>
          <w:rFonts w:eastAsia="Calibri"/>
          <w:sz w:val="28"/>
          <w:szCs w:val="28"/>
          <w:lang w:eastAsia="en-US"/>
        </w:rPr>
        <w:t xml:space="preserve"> – </w:t>
      </w:r>
      <w:r w:rsidR="004B78EC" w:rsidRPr="009B491D">
        <w:rPr>
          <w:rFonts w:eastAsia="Calibri"/>
          <w:sz w:val="28"/>
          <w:szCs w:val="28"/>
          <w:lang w:eastAsia="en-US"/>
        </w:rPr>
        <w:t>главы города Волгодонска на оставшийся срок полномочий Волгодонской городской Думы в порядке, предусмотренном</w:t>
      </w:r>
      <w:proofErr w:type="gramEnd"/>
      <w:r w:rsidR="004B78EC" w:rsidRPr="009B491D">
        <w:rPr>
          <w:rFonts w:eastAsia="Calibri"/>
          <w:sz w:val="28"/>
          <w:szCs w:val="28"/>
          <w:lang w:eastAsia="en-US"/>
        </w:rPr>
        <w:t xml:space="preserve"> настоящей стать</w:t>
      </w:r>
      <w:r w:rsidR="00881661" w:rsidRPr="009B491D">
        <w:rPr>
          <w:rFonts w:eastAsia="Calibri"/>
          <w:sz w:val="28"/>
          <w:szCs w:val="28"/>
          <w:lang w:eastAsia="en-US"/>
        </w:rPr>
        <w:t>ё</w:t>
      </w:r>
      <w:r w:rsidR="004B78EC" w:rsidRPr="009B491D">
        <w:rPr>
          <w:rFonts w:eastAsia="Calibri"/>
          <w:sz w:val="28"/>
          <w:szCs w:val="28"/>
          <w:lang w:eastAsia="en-US"/>
        </w:rPr>
        <w:t>й.</w:t>
      </w:r>
    </w:p>
    <w:p w:rsidR="004B78EC" w:rsidRPr="009B491D" w:rsidRDefault="00855B67"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9</w:t>
      </w:r>
      <w:r w:rsidR="004B78EC" w:rsidRPr="009B491D">
        <w:rPr>
          <w:rFonts w:eastAsia="Calibri"/>
          <w:sz w:val="28"/>
          <w:szCs w:val="28"/>
          <w:lang w:eastAsia="en-US"/>
        </w:rPr>
        <w:t>.</w:t>
      </w:r>
      <w:r w:rsidR="00632766" w:rsidRPr="009B491D">
        <w:rPr>
          <w:rFonts w:eastAsia="Calibri"/>
          <w:sz w:val="28"/>
          <w:szCs w:val="28"/>
          <w:lang w:eastAsia="en-US"/>
        </w:rPr>
        <w:tab/>
      </w:r>
      <w:r w:rsidR="004B78EC" w:rsidRPr="009B491D">
        <w:rPr>
          <w:rFonts w:eastAsia="Calibri"/>
          <w:sz w:val="28"/>
          <w:szCs w:val="28"/>
          <w:lang w:eastAsia="en-US"/>
        </w:rPr>
        <w:t>Председатель Волгодонской городской Думы</w:t>
      </w:r>
      <w:r w:rsidR="001C5940" w:rsidRPr="009B491D">
        <w:rPr>
          <w:rFonts w:eastAsia="Calibri"/>
          <w:sz w:val="28"/>
          <w:szCs w:val="28"/>
          <w:lang w:eastAsia="en-US"/>
        </w:rPr>
        <w:t xml:space="preserve"> – </w:t>
      </w:r>
      <w:r w:rsidR="004B78EC" w:rsidRPr="009B491D">
        <w:rPr>
          <w:rFonts w:eastAsia="Calibri"/>
          <w:sz w:val="28"/>
          <w:szCs w:val="28"/>
          <w:lang w:eastAsia="en-US"/>
        </w:rPr>
        <w:t>глава города Волгодонска:</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1)</w:t>
      </w:r>
      <w:r w:rsidR="00632766" w:rsidRPr="009B491D">
        <w:rPr>
          <w:rFonts w:eastAsia="Calibri"/>
          <w:sz w:val="28"/>
          <w:szCs w:val="28"/>
          <w:lang w:eastAsia="en-US"/>
        </w:rPr>
        <w:tab/>
      </w:r>
      <w:r w:rsidRPr="009B491D">
        <w:rPr>
          <w:rFonts w:eastAsia="Calibri"/>
          <w:sz w:val="28"/>
          <w:szCs w:val="28"/>
          <w:lang w:eastAsia="en-US"/>
        </w:rPr>
        <w:t>представляет Волгодонск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Волгодонска;</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2)</w:t>
      </w:r>
      <w:r w:rsidR="00632766" w:rsidRPr="009B491D">
        <w:rPr>
          <w:rFonts w:eastAsia="Calibri"/>
          <w:sz w:val="28"/>
          <w:szCs w:val="28"/>
          <w:lang w:eastAsia="en-US"/>
        </w:rPr>
        <w:tab/>
      </w:r>
      <w:r w:rsidRPr="009B491D">
        <w:rPr>
          <w:rFonts w:eastAsia="Calibri"/>
          <w:sz w:val="28"/>
          <w:szCs w:val="28"/>
          <w:lang w:eastAsia="en-US"/>
        </w:rPr>
        <w:t>представляет Волгодонскую городскую Думу в отношениях с органами местного самоуправления, органами государственной власти, гражданами и организациями, без доверенности действует от имени Волгодонской городской Думы, выдает доверенности на представление интересов Волгодонской городской Думы;</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lastRenderedPageBreak/>
        <w:t>3)</w:t>
      </w:r>
      <w:r w:rsidR="00632766" w:rsidRPr="009B491D">
        <w:rPr>
          <w:rFonts w:eastAsia="Calibri"/>
          <w:sz w:val="28"/>
          <w:szCs w:val="28"/>
          <w:lang w:eastAsia="en-US"/>
        </w:rPr>
        <w:tab/>
      </w:r>
      <w:r w:rsidRPr="009B491D">
        <w:rPr>
          <w:rFonts w:eastAsia="Calibri"/>
          <w:sz w:val="28"/>
          <w:szCs w:val="28"/>
          <w:lang w:eastAsia="en-US"/>
        </w:rPr>
        <w:t>подписывает и обнародует в порядке, установленном настоящим Уставом, решения Волгодонской городской Думы;</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4)</w:t>
      </w:r>
      <w:r w:rsidR="00632766" w:rsidRPr="009B491D">
        <w:rPr>
          <w:rFonts w:eastAsia="Calibri"/>
          <w:sz w:val="28"/>
          <w:szCs w:val="28"/>
          <w:lang w:eastAsia="en-US"/>
        </w:rPr>
        <w:tab/>
      </w:r>
      <w:r w:rsidRPr="009B491D">
        <w:rPr>
          <w:rFonts w:eastAsia="Calibri"/>
          <w:sz w:val="28"/>
          <w:szCs w:val="28"/>
          <w:lang w:eastAsia="en-US"/>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5)</w:t>
      </w:r>
      <w:r w:rsidR="00632766" w:rsidRPr="009B491D">
        <w:rPr>
          <w:rFonts w:eastAsia="Calibri"/>
          <w:sz w:val="28"/>
          <w:szCs w:val="28"/>
          <w:lang w:eastAsia="en-US"/>
        </w:rPr>
        <w:tab/>
      </w:r>
      <w:r w:rsidRPr="009B491D">
        <w:rPr>
          <w:rFonts w:eastAsia="Calibri"/>
          <w:sz w:val="28"/>
          <w:szCs w:val="28"/>
          <w:lang w:eastAsia="en-US"/>
        </w:rPr>
        <w:t xml:space="preserve">от имени Волгодонска заключает контракт с главой Администрации города Волгодонска по результатам конкурса на замещение должности главы Администрации города Волгодонска, а также вправе инициировать принятие Волгодонской городской Думой решения о досрочном прекращении </w:t>
      </w:r>
      <w:proofErr w:type="gramStart"/>
      <w:r w:rsidRPr="009B491D">
        <w:rPr>
          <w:rFonts w:eastAsia="Calibri"/>
          <w:sz w:val="28"/>
          <w:szCs w:val="28"/>
          <w:lang w:eastAsia="en-US"/>
        </w:rPr>
        <w:t>полномочий главы Администрации города Волгодонска</w:t>
      </w:r>
      <w:proofErr w:type="gramEnd"/>
      <w:r w:rsidRPr="009B491D">
        <w:rPr>
          <w:rFonts w:eastAsia="Calibri"/>
          <w:sz w:val="28"/>
          <w:szCs w:val="28"/>
          <w:lang w:eastAsia="en-US"/>
        </w:rPr>
        <w:t>;</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6)</w:t>
      </w:r>
      <w:r w:rsidR="00632766" w:rsidRPr="009B491D">
        <w:rPr>
          <w:rFonts w:eastAsia="Calibri"/>
          <w:sz w:val="28"/>
          <w:szCs w:val="28"/>
          <w:lang w:eastAsia="en-US"/>
        </w:rPr>
        <w:tab/>
      </w:r>
      <w:r w:rsidRPr="009B491D">
        <w:rPr>
          <w:rFonts w:eastAsia="Calibri"/>
          <w:sz w:val="28"/>
          <w:szCs w:val="28"/>
          <w:lang w:eastAsia="en-US"/>
        </w:rPr>
        <w:t>от имени Волгодонска заключает и расторгает трудовой договор с председателем Контрольно-сч</w:t>
      </w:r>
      <w:r w:rsidR="00881661" w:rsidRPr="009B491D">
        <w:rPr>
          <w:rFonts w:eastAsia="Calibri"/>
          <w:sz w:val="28"/>
          <w:szCs w:val="28"/>
          <w:lang w:eastAsia="en-US"/>
        </w:rPr>
        <w:t>ё</w:t>
      </w:r>
      <w:r w:rsidRPr="009B491D">
        <w:rPr>
          <w:rFonts w:eastAsia="Calibri"/>
          <w:sz w:val="28"/>
          <w:szCs w:val="28"/>
          <w:lang w:eastAsia="en-US"/>
        </w:rPr>
        <w:t>тной палаты, а также вправе инициировать принятие Волгодонской городской Думой решения о досрочном прекращении полномочий председателя Контрольно-сч</w:t>
      </w:r>
      <w:r w:rsidR="00881661" w:rsidRPr="009B491D">
        <w:rPr>
          <w:rFonts w:eastAsia="Calibri"/>
          <w:sz w:val="28"/>
          <w:szCs w:val="28"/>
          <w:lang w:eastAsia="en-US"/>
        </w:rPr>
        <w:t>ё</w:t>
      </w:r>
      <w:r w:rsidRPr="009B491D">
        <w:rPr>
          <w:rFonts w:eastAsia="Calibri"/>
          <w:sz w:val="28"/>
          <w:szCs w:val="28"/>
          <w:lang w:eastAsia="en-US"/>
        </w:rPr>
        <w:t>тной палаты;</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7)</w:t>
      </w:r>
      <w:r w:rsidR="00632766" w:rsidRPr="009B491D">
        <w:rPr>
          <w:rFonts w:eastAsia="Calibri"/>
          <w:sz w:val="28"/>
          <w:szCs w:val="28"/>
          <w:lang w:eastAsia="en-US"/>
        </w:rPr>
        <w:tab/>
      </w:r>
      <w:r w:rsidRPr="009B491D">
        <w:rPr>
          <w:rFonts w:eastAsia="Calibri"/>
          <w:sz w:val="28"/>
          <w:szCs w:val="28"/>
          <w:lang w:eastAsia="en-US"/>
        </w:rPr>
        <w:t>обладает правом правотворческой инициативы в Волгодонской городской Думе;</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8)</w:t>
      </w:r>
      <w:r w:rsidR="00632766" w:rsidRPr="009B491D">
        <w:rPr>
          <w:rFonts w:eastAsia="Calibri"/>
          <w:sz w:val="28"/>
          <w:szCs w:val="28"/>
          <w:lang w:eastAsia="en-US"/>
        </w:rPr>
        <w:tab/>
      </w:r>
      <w:r w:rsidRPr="009B491D">
        <w:rPr>
          <w:rFonts w:eastAsia="Calibri"/>
          <w:sz w:val="28"/>
          <w:szCs w:val="28"/>
          <w:lang w:eastAsia="en-US"/>
        </w:rPr>
        <w:t xml:space="preserve">в соответствии с </w:t>
      </w:r>
      <w:hyperlink r:id="rId16" w:history="1">
        <w:r w:rsidRPr="009B491D">
          <w:rPr>
            <w:rFonts w:eastAsia="Calibri"/>
            <w:sz w:val="28"/>
            <w:szCs w:val="28"/>
            <w:lang w:eastAsia="en-US"/>
          </w:rPr>
          <w:t>Уставом</w:t>
        </w:r>
      </w:hyperlink>
      <w:r w:rsidRPr="009B491D">
        <w:rPr>
          <w:rFonts w:eastAsia="Calibri"/>
          <w:sz w:val="28"/>
          <w:szCs w:val="28"/>
          <w:lang w:eastAsia="en-US"/>
        </w:rPr>
        <w:t xml:space="preserve"> Ростовской области реализует право законодательной инициативы в Законодательном Собрании Ростовской области;</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9)</w:t>
      </w:r>
      <w:r w:rsidR="00632766" w:rsidRPr="009B491D">
        <w:rPr>
          <w:rFonts w:eastAsia="Calibri"/>
          <w:sz w:val="28"/>
          <w:szCs w:val="28"/>
          <w:lang w:eastAsia="en-US"/>
        </w:rPr>
        <w:tab/>
      </w:r>
      <w:r w:rsidRPr="009B491D">
        <w:rPr>
          <w:rFonts w:eastAsia="Calibri"/>
          <w:sz w:val="28"/>
          <w:szCs w:val="28"/>
          <w:lang w:eastAsia="en-US"/>
        </w:rPr>
        <w:t>в случаях, угрожающих безопасности и здоровью жителей города Волгодонска, нормальному функционированию систем жизнеобеспечения города, поддержанию правопорядка, принимает необходимые законные меры по предупреждению обстоятельств, способствующих этому, или ликвидации их последствий, с незамедлительным уведомлением органов и организаций, в компетенцию которых входит решение данных вопросов;</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10)</w:t>
      </w:r>
      <w:r w:rsidR="00632766" w:rsidRPr="009B491D">
        <w:rPr>
          <w:rFonts w:eastAsia="Calibri"/>
          <w:sz w:val="28"/>
          <w:szCs w:val="28"/>
          <w:lang w:eastAsia="en-US"/>
        </w:rPr>
        <w:tab/>
      </w:r>
      <w:r w:rsidRPr="009B491D">
        <w:rPr>
          <w:rFonts w:eastAsia="Calibri"/>
          <w:sz w:val="28"/>
          <w:szCs w:val="28"/>
          <w:lang w:eastAsia="en-US"/>
        </w:rPr>
        <w:t xml:space="preserve">в соответствии с установленным порядком вправе предлагать кандидатуры на присвоение звания </w:t>
      </w:r>
      <w:r w:rsidR="00F322F0" w:rsidRPr="009B491D">
        <w:rPr>
          <w:rFonts w:eastAsia="Calibri"/>
          <w:sz w:val="28"/>
          <w:szCs w:val="28"/>
          <w:lang w:eastAsia="en-US"/>
        </w:rPr>
        <w:t>«</w:t>
      </w:r>
      <w:r w:rsidRPr="009B491D">
        <w:rPr>
          <w:rFonts w:eastAsia="Calibri"/>
          <w:sz w:val="28"/>
          <w:szCs w:val="28"/>
          <w:lang w:eastAsia="en-US"/>
        </w:rPr>
        <w:t>Поч</w:t>
      </w:r>
      <w:r w:rsidR="00881661" w:rsidRPr="009B491D">
        <w:rPr>
          <w:rFonts w:eastAsia="Calibri"/>
          <w:sz w:val="28"/>
          <w:szCs w:val="28"/>
          <w:lang w:eastAsia="en-US"/>
        </w:rPr>
        <w:t>ё</w:t>
      </w:r>
      <w:r w:rsidRPr="009B491D">
        <w:rPr>
          <w:rFonts w:eastAsia="Calibri"/>
          <w:sz w:val="28"/>
          <w:szCs w:val="28"/>
          <w:lang w:eastAsia="en-US"/>
        </w:rPr>
        <w:t>тный гражданин города Волгодонска</w:t>
      </w:r>
      <w:r w:rsidR="00F322F0" w:rsidRPr="009B491D">
        <w:rPr>
          <w:rFonts w:eastAsia="Calibri"/>
          <w:sz w:val="28"/>
          <w:szCs w:val="28"/>
          <w:lang w:eastAsia="en-US"/>
        </w:rPr>
        <w:t>»</w:t>
      </w:r>
      <w:r w:rsidRPr="009B491D">
        <w:rPr>
          <w:rFonts w:eastAsia="Calibri"/>
          <w:sz w:val="28"/>
          <w:szCs w:val="28"/>
          <w:lang w:eastAsia="en-US"/>
        </w:rPr>
        <w:t>;</w:t>
      </w:r>
    </w:p>
    <w:p w:rsidR="004B78EC" w:rsidRPr="009B491D" w:rsidRDefault="004B78EC" w:rsidP="00855B67">
      <w:pPr>
        <w:autoSpaceDE w:val="0"/>
        <w:autoSpaceDN w:val="0"/>
        <w:adjustRightInd w:val="0"/>
        <w:spacing w:line="360" w:lineRule="auto"/>
        <w:ind w:firstLine="539"/>
        <w:jc w:val="both"/>
        <w:rPr>
          <w:rFonts w:eastAsia="Calibri"/>
          <w:sz w:val="28"/>
          <w:szCs w:val="28"/>
          <w:lang w:eastAsia="en-US"/>
        </w:rPr>
      </w:pPr>
      <w:r w:rsidRPr="009B491D">
        <w:rPr>
          <w:rFonts w:eastAsia="Calibri"/>
          <w:sz w:val="28"/>
          <w:szCs w:val="28"/>
          <w:lang w:eastAsia="en-US"/>
        </w:rPr>
        <w:lastRenderedPageBreak/>
        <w:t>11)</w:t>
      </w:r>
      <w:r w:rsidR="00632766" w:rsidRPr="009B491D">
        <w:rPr>
          <w:rFonts w:eastAsia="Calibri"/>
          <w:sz w:val="28"/>
          <w:szCs w:val="28"/>
          <w:lang w:eastAsia="en-US"/>
        </w:rPr>
        <w:tab/>
      </w:r>
      <w:r w:rsidRPr="009B491D">
        <w:rPr>
          <w:rFonts w:eastAsia="Calibri"/>
          <w:sz w:val="28"/>
          <w:szCs w:val="28"/>
          <w:lang w:eastAsia="en-US"/>
        </w:rPr>
        <w:t>учреждает и принимает решения о наградах и иных поощрениях председателя Волгодонской городской Думы</w:t>
      </w:r>
      <w:r w:rsidR="001C5940" w:rsidRPr="009B491D">
        <w:rPr>
          <w:rFonts w:eastAsia="Calibri"/>
          <w:sz w:val="28"/>
          <w:szCs w:val="28"/>
          <w:lang w:eastAsia="en-US"/>
        </w:rPr>
        <w:t xml:space="preserve"> – </w:t>
      </w:r>
      <w:r w:rsidRPr="009B491D">
        <w:rPr>
          <w:rFonts w:eastAsia="Calibri"/>
          <w:sz w:val="28"/>
          <w:szCs w:val="28"/>
          <w:lang w:eastAsia="en-US"/>
        </w:rPr>
        <w:t>главы города Волгодонска, определяет порядок внесения ходатайств о награждении и поощрении;</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12)</w:t>
      </w:r>
      <w:r w:rsidR="00632766" w:rsidRPr="009B491D">
        <w:rPr>
          <w:rFonts w:eastAsia="Calibri"/>
          <w:sz w:val="28"/>
          <w:szCs w:val="28"/>
          <w:lang w:eastAsia="en-US"/>
        </w:rPr>
        <w:tab/>
      </w:r>
      <w:r w:rsidRPr="009B491D">
        <w:rPr>
          <w:rFonts w:eastAsia="Calibri"/>
          <w:sz w:val="28"/>
          <w:szCs w:val="28"/>
          <w:lang w:eastAsia="en-US"/>
        </w:rPr>
        <w:t>осуществляет международные и внешнеэкономические связи в соответствии с нормативными правовыми актами Российской Федерации;</w:t>
      </w:r>
    </w:p>
    <w:p w:rsidR="004B78EC" w:rsidRPr="009B491D" w:rsidRDefault="004B78EC" w:rsidP="00881661">
      <w:pPr>
        <w:autoSpaceDE w:val="0"/>
        <w:autoSpaceDN w:val="0"/>
        <w:adjustRightInd w:val="0"/>
        <w:spacing w:line="360" w:lineRule="auto"/>
        <w:ind w:firstLine="539"/>
        <w:jc w:val="both"/>
        <w:rPr>
          <w:rFonts w:eastAsia="Calibri"/>
          <w:sz w:val="28"/>
          <w:szCs w:val="28"/>
          <w:lang w:eastAsia="en-US"/>
        </w:rPr>
      </w:pPr>
      <w:r w:rsidRPr="009B491D">
        <w:rPr>
          <w:rFonts w:eastAsia="Calibri"/>
          <w:sz w:val="28"/>
          <w:szCs w:val="28"/>
          <w:lang w:eastAsia="en-US"/>
        </w:rPr>
        <w:t>13)</w:t>
      </w:r>
      <w:r w:rsidR="00632766" w:rsidRPr="009B491D">
        <w:rPr>
          <w:rFonts w:eastAsia="Calibri"/>
          <w:sz w:val="28"/>
          <w:szCs w:val="28"/>
          <w:lang w:eastAsia="en-US"/>
        </w:rPr>
        <w:tab/>
      </w:r>
      <w:r w:rsidRPr="009B491D">
        <w:rPr>
          <w:rFonts w:eastAsia="Calibri"/>
          <w:sz w:val="28"/>
          <w:szCs w:val="28"/>
          <w:lang w:eastAsia="en-US"/>
        </w:rPr>
        <w:t>представляет Волгодонской городской Думе ежегодные отч</w:t>
      </w:r>
      <w:r w:rsidR="00881661" w:rsidRPr="009B491D">
        <w:rPr>
          <w:rFonts w:eastAsia="Calibri"/>
          <w:sz w:val="28"/>
          <w:szCs w:val="28"/>
          <w:lang w:eastAsia="en-US"/>
        </w:rPr>
        <w:t>ё</w:t>
      </w:r>
      <w:r w:rsidRPr="009B491D">
        <w:rPr>
          <w:rFonts w:eastAsia="Calibri"/>
          <w:sz w:val="28"/>
          <w:szCs w:val="28"/>
          <w:lang w:eastAsia="en-US"/>
        </w:rPr>
        <w:t>ты о результатах своей деятельности;</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14)</w:t>
      </w:r>
      <w:r w:rsidR="00632766" w:rsidRPr="009B491D">
        <w:rPr>
          <w:rFonts w:eastAsia="Calibri"/>
          <w:sz w:val="28"/>
          <w:szCs w:val="28"/>
          <w:lang w:eastAsia="en-US"/>
        </w:rPr>
        <w:tab/>
      </w:r>
      <w:r w:rsidRPr="009B491D">
        <w:rPr>
          <w:rFonts w:eastAsia="Calibri"/>
          <w:sz w:val="28"/>
          <w:szCs w:val="28"/>
          <w:lang w:eastAsia="en-US"/>
        </w:rPr>
        <w:t>возглавляет Волгодонскую городскую Думу;</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15)</w:t>
      </w:r>
      <w:r w:rsidR="00632766" w:rsidRPr="009B491D">
        <w:rPr>
          <w:rFonts w:eastAsia="Calibri"/>
          <w:sz w:val="28"/>
          <w:szCs w:val="28"/>
          <w:lang w:eastAsia="en-US"/>
        </w:rPr>
        <w:tab/>
      </w:r>
      <w:r w:rsidRPr="009B491D">
        <w:rPr>
          <w:rFonts w:eastAsia="Calibri"/>
          <w:sz w:val="28"/>
          <w:szCs w:val="28"/>
          <w:lang w:eastAsia="en-US"/>
        </w:rPr>
        <w:t>созывает заседания Волгодонской городской Думы, председательствует на е</w:t>
      </w:r>
      <w:r w:rsidR="00881661" w:rsidRPr="009B491D">
        <w:rPr>
          <w:rFonts w:eastAsia="Calibri"/>
          <w:sz w:val="28"/>
          <w:szCs w:val="28"/>
          <w:lang w:eastAsia="en-US"/>
        </w:rPr>
        <w:t>ё</w:t>
      </w:r>
      <w:r w:rsidRPr="009B491D">
        <w:rPr>
          <w:rFonts w:eastAsia="Calibri"/>
          <w:sz w:val="28"/>
          <w:szCs w:val="28"/>
          <w:lang w:eastAsia="en-US"/>
        </w:rPr>
        <w:t xml:space="preserve"> заседаниях;</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proofErr w:type="gramStart"/>
      <w:r w:rsidRPr="009B491D">
        <w:rPr>
          <w:rFonts w:eastAsia="Calibri"/>
          <w:sz w:val="28"/>
          <w:szCs w:val="28"/>
          <w:lang w:eastAsia="en-US"/>
        </w:rPr>
        <w:t>16)</w:t>
      </w:r>
      <w:r w:rsidR="00632766" w:rsidRPr="009B491D">
        <w:rPr>
          <w:rFonts w:eastAsia="Calibri"/>
          <w:sz w:val="28"/>
          <w:szCs w:val="28"/>
          <w:lang w:eastAsia="en-US"/>
        </w:rPr>
        <w:tab/>
      </w:r>
      <w:r w:rsidRPr="009B491D">
        <w:rPr>
          <w:rFonts w:eastAsia="Calibri"/>
          <w:sz w:val="28"/>
          <w:szCs w:val="28"/>
          <w:lang w:eastAsia="en-US"/>
        </w:rPr>
        <w:t xml:space="preserve">издает постановления и распоряжения в пределах своих полномочий, установленных настоящим Уставом и решениями Волгодонской городской Думы, по вопросам организации деятельности Волгодонской городской Думы, а также по иным вопросам, отнесенным к его компетенции настоящим Уставом в соответствии с Федеральным </w:t>
      </w:r>
      <w:hyperlink r:id="rId17" w:history="1">
        <w:r w:rsidRPr="009B491D">
          <w:rPr>
            <w:rFonts w:eastAsia="Calibri"/>
            <w:sz w:val="28"/>
            <w:szCs w:val="28"/>
            <w:lang w:eastAsia="en-US"/>
          </w:rPr>
          <w:t>законом</w:t>
        </w:r>
      </w:hyperlink>
      <w:r w:rsidRPr="009B491D">
        <w:rPr>
          <w:rFonts w:eastAsia="Calibri"/>
          <w:sz w:val="28"/>
          <w:szCs w:val="28"/>
          <w:lang w:eastAsia="en-US"/>
        </w:rPr>
        <w:t xml:space="preserve"> </w:t>
      </w:r>
      <w:r w:rsidR="00F322F0" w:rsidRPr="009B491D">
        <w:rPr>
          <w:rFonts w:eastAsia="Calibri"/>
          <w:sz w:val="28"/>
          <w:szCs w:val="28"/>
          <w:lang w:eastAsia="en-US"/>
        </w:rPr>
        <w:t>«</w:t>
      </w:r>
      <w:r w:rsidRPr="009B491D">
        <w:rPr>
          <w:rFonts w:eastAsia="Calibri"/>
          <w:sz w:val="28"/>
          <w:szCs w:val="28"/>
          <w:lang w:eastAsia="en-US"/>
        </w:rPr>
        <w:t>Об общих принципах организации местного самоуправления в Российской Федерации</w:t>
      </w:r>
      <w:r w:rsidR="00F322F0" w:rsidRPr="009B491D">
        <w:rPr>
          <w:rFonts w:eastAsia="Calibri"/>
          <w:sz w:val="28"/>
          <w:szCs w:val="28"/>
          <w:lang w:eastAsia="en-US"/>
        </w:rPr>
        <w:t>»</w:t>
      </w:r>
      <w:r w:rsidRPr="009B491D">
        <w:rPr>
          <w:rFonts w:eastAsia="Calibri"/>
          <w:sz w:val="28"/>
          <w:szCs w:val="28"/>
          <w:lang w:eastAsia="en-US"/>
        </w:rPr>
        <w:t>, другими федеральными законами;</w:t>
      </w:r>
      <w:proofErr w:type="gramEnd"/>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17)</w:t>
      </w:r>
      <w:r w:rsidR="00632766" w:rsidRPr="009B491D">
        <w:rPr>
          <w:rFonts w:eastAsia="Calibri"/>
          <w:sz w:val="28"/>
          <w:szCs w:val="28"/>
          <w:lang w:eastAsia="en-US"/>
        </w:rPr>
        <w:tab/>
      </w:r>
      <w:r w:rsidRPr="009B491D">
        <w:rPr>
          <w:rFonts w:eastAsia="Calibri"/>
          <w:sz w:val="28"/>
          <w:szCs w:val="28"/>
          <w:lang w:eastAsia="en-US"/>
        </w:rPr>
        <w:t>подписывает протокол заседания Волгодонской городской Думы;</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18)</w:t>
      </w:r>
      <w:r w:rsidR="00632766" w:rsidRPr="009B491D">
        <w:rPr>
          <w:rFonts w:eastAsia="Calibri"/>
          <w:sz w:val="28"/>
          <w:szCs w:val="28"/>
          <w:lang w:eastAsia="en-US"/>
        </w:rPr>
        <w:tab/>
      </w:r>
      <w:r w:rsidRPr="009B491D">
        <w:rPr>
          <w:rFonts w:eastAsia="Calibri"/>
          <w:sz w:val="28"/>
          <w:szCs w:val="28"/>
          <w:lang w:eastAsia="en-US"/>
        </w:rPr>
        <w:t>осуществляет организацию деятельности Волгодонской городской Думы, в том числе дает поручения постоянным и иным комиссиям Волгодонской городской Думы;</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19)</w:t>
      </w:r>
      <w:r w:rsidR="00632766" w:rsidRPr="009B491D">
        <w:rPr>
          <w:rFonts w:eastAsia="Calibri"/>
          <w:sz w:val="28"/>
          <w:szCs w:val="28"/>
          <w:lang w:eastAsia="en-US"/>
        </w:rPr>
        <w:tab/>
      </w:r>
      <w:r w:rsidRPr="009B491D">
        <w:rPr>
          <w:rFonts w:eastAsia="Calibri"/>
          <w:sz w:val="28"/>
          <w:szCs w:val="28"/>
          <w:lang w:eastAsia="en-US"/>
        </w:rPr>
        <w:t>осуществляет руководство подготовкой заседаний Волгодонской городской Думы и вопросов, вносимых на рассмотрение Волгодонской городской Думы;</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20)</w:t>
      </w:r>
      <w:r w:rsidR="00632766" w:rsidRPr="009B491D">
        <w:rPr>
          <w:rFonts w:eastAsia="Calibri"/>
          <w:sz w:val="28"/>
          <w:szCs w:val="28"/>
          <w:lang w:eastAsia="en-US"/>
        </w:rPr>
        <w:tab/>
      </w:r>
      <w:r w:rsidRPr="009B491D">
        <w:rPr>
          <w:rFonts w:eastAsia="Calibri"/>
          <w:sz w:val="28"/>
          <w:szCs w:val="28"/>
          <w:lang w:eastAsia="en-US"/>
        </w:rPr>
        <w:t>оказывает содействие депутатам Волгодонской городской Думы в осуществлении ими своих полномочий;</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21)</w:t>
      </w:r>
      <w:r w:rsidR="00632766" w:rsidRPr="009B491D">
        <w:rPr>
          <w:rFonts w:eastAsia="Calibri"/>
          <w:sz w:val="28"/>
          <w:szCs w:val="28"/>
          <w:lang w:eastAsia="en-US"/>
        </w:rPr>
        <w:tab/>
      </w:r>
      <w:r w:rsidRPr="009B491D">
        <w:rPr>
          <w:rFonts w:eastAsia="Calibri"/>
          <w:sz w:val="28"/>
          <w:szCs w:val="28"/>
          <w:lang w:eastAsia="en-US"/>
        </w:rPr>
        <w:t>организует в Волгодонской городской Думе при</w:t>
      </w:r>
      <w:r w:rsidR="00881661" w:rsidRPr="009B491D">
        <w:rPr>
          <w:rFonts w:eastAsia="Calibri"/>
          <w:sz w:val="28"/>
          <w:szCs w:val="28"/>
          <w:lang w:eastAsia="en-US"/>
        </w:rPr>
        <w:t>ё</w:t>
      </w:r>
      <w:r w:rsidRPr="009B491D">
        <w:rPr>
          <w:rFonts w:eastAsia="Calibri"/>
          <w:sz w:val="28"/>
          <w:szCs w:val="28"/>
          <w:lang w:eastAsia="en-US"/>
        </w:rPr>
        <w:t>м граждан, рассмотрение их обращений, заявлений и жалоб;</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22)</w:t>
      </w:r>
      <w:r w:rsidR="00632766" w:rsidRPr="009B491D">
        <w:rPr>
          <w:rFonts w:eastAsia="Calibri"/>
          <w:sz w:val="28"/>
          <w:szCs w:val="28"/>
          <w:lang w:eastAsia="en-US"/>
        </w:rPr>
        <w:tab/>
      </w:r>
      <w:r w:rsidRPr="009B491D">
        <w:rPr>
          <w:rFonts w:eastAsia="Calibri"/>
          <w:sz w:val="28"/>
          <w:szCs w:val="28"/>
          <w:lang w:eastAsia="en-US"/>
        </w:rPr>
        <w:t xml:space="preserve">вносит на рассмотрение в Волгодонскую городскую Думу перспективные и текущие планы работы Волгодонской городской Думы, повестку дня заседания Волгодонской городской Думы, структуру </w:t>
      </w:r>
      <w:r w:rsidRPr="009B491D">
        <w:rPr>
          <w:rFonts w:eastAsia="Calibri"/>
          <w:sz w:val="28"/>
          <w:szCs w:val="28"/>
          <w:lang w:eastAsia="en-US"/>
        </w:rPr>
        <w:lastRenderedPageBreak/>
        <w:t>Волгодонской городской Думы;</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23)</w:t>
      </w:r>
      <w:r w:rsidR="00632766" w:rsidRPr="009B491D">
        <w:rPr>
          <w:rFonts w:eastAsia="Calibri"/>
          <w:sz w:val="28"/>
          <w:szCs w:val="28"/>
          <w:lang w:eastAsia="en-US"/>
        </w:rPr>
        <w:tab/>
      </w:r>
      <w:r w:rsidRPr="009B491D">
        <w:rPr>
          <w:rFonts w:eastAsia="Calibri"/>
          <w:sz w:val="28"/>
          <w:szCs w:val="28"/>
          <w:lang w:eastAsia="en-US"/>
        </w:rPr>
        <w:t>утверждает штатное расписание Волгодонской городской Думы;</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24)</w:t>
      </w:r>
      <w:r w:rsidR="00632766" w:rsidRPr="009B491D">
        <w:rPr>
          <w:rFonts w:eastAsia="Calibri"/>
          <w:sz w:val="28"/>
          <w:szCs w:val="28"/>
          <w:lang w:eastAsia="en-US"/>
        </w:rPr>
        <w:tab/>
      </w:r>
      <w:r w:rsidRPr="009B491D">
        <w:rPr>
          <w:rFonts w:eastAsia="Calibri"/>
          <w:sz w:val="28"/>
          <w:szCs w:val="28"/>
          <w:lang w:eastAsia="en-US"/>
        </w:rPr>
        <w:t>назначает и увольняет работников аппарата Волгодонской городской Думы, применяет меры поощрения и взыскания, осуществляет руководство деятельностью аппарата Волгодонской городской Думы;</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25)</w:t>
      </w:r>
      <w:r w:rsidR="00632766" w:rsidRPr="009B491D">
        <w:rPr>
          <w:rFonts w:eastAsia="Calibri"/>
          <w:sz w:val="28"/>
          <w:szCs w:val="28"/>
          <w:lang w:eastAsia="en-US"/>
        </w:rPr>
        <w:tab/>
      </w:r>
      <w:r w:rsidRPr="009B491D">
        <w:rPr>
          <w:rFonts w:eastAsia="Calibri"/>
          <w:sz w:val="28"/>
          <w:szCs w:val="28"/>
          <w:lang w:eastAsia="en-US"/>
        </w:rPr>
        <w:t>распоряжается средствами, предусмотренными в бюджете Волгодонска на обеспечение деятельности Волгодонской городской Думы, несет ответственность за их расходование;</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26)</w:t>
      </w:r>
      <w:r w:rsidR="00632766" w:rsidRPr="009B491D">
        <w:rPr>
          <w:rFonts w:eastAsia="Calibri"/>
          <w:sz w:val="28"/>
          <w:szCs w:val="28"/>
          <w:lang w:eastAsia="en-US"/>
        </w:rPr>
        <w:tab/>
      </w:r>
      <w:r w:rsidRPr="009B491D">
        <w:rPr>
          <w:rFonts w:eastAsia="Calibri"/>
          <w:sz w:val="28"/>
          <w:szCs w:val="28"/>
          <w:lang w:eastAsia="en-US"/>
        </w:rPr>
        <w:t>решает иные вопросы в соответствии с федеральным и областным законодательством, настоящим Уставом и решениями Волгодонской городской Думы.</w:t>
      </w:r>
    </w:p>
    <w:p w:rsidR="004B78EC" w:rsidRPr="009B491D" w:rsidRDefault="00855B67"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10</w:t>
      </w:r>
      <w:r w:rsidR="004B78EC" w:rsidRPr="009B491D">
        <w:rPr>
          <w:rFonts w:eastAsia="Calibri"/>
          <w:sz w:val="28"/>
          <w:szCs w:val="28"/>
          <w:lang w:eastAsia="en-US"/>
        </w:rPr>
        <w:t>.</w:t>
      </w:r>
      <w:r w:rsidR="00632766" w:rsidRPr="009B491D">
        <w:rPr>
          <w:rFonts w:eastAsia="Calibri"/>
          <w:sz w:val="28"/>
          <w:szCs w:val="28"/>
          <w:lang w:eastAsia="en-US"/>
        </w:rPr>
        <w:tab/>
      </w:r>
      <w:r w:rsidR="004B78EC" w:rsidRPr="009B491D">
        <w:rPr>
          <w:rFonts w:eastAsia="Calibri"/>
          <w:sz w:val="28"/>
          <w:szCs w:val="28"/>
          <w:lang w:eastAsia="en-US"/>
        </w:rPr>
        <w:t>Председатель Волгодонской городской Думы</w:t>
      </w:r>
      <w:r w:rsidR="001C5940" w:rsidRPr="009B491D">
        <w:rPr>
          <w:rFonts w:eastAsia="Calibri"/>
          <w:sz w:val="28"/>
          <w:szCs w:val="28"/>
          <w:lang w:eastAsia="en-US"/>
        </w:rPr>
        <w:t xml:space="preserve"> – </w:t>
      </w:r>
      <w:r w:rsidR="004B78EC" w:rsidRPr="009B491D">
        <w:rPr>
          <w:rFonts w:eastAsia="Calibri"/>
          <w:sz w:val="28"/>
          <w:szCs w:val="28"/>
          <w:lang w:eastAsia="en-US"/>
        </w:rPr>
        <w:t xml:space="preserve">глава города Волгодонска осуществляет свои полномочия на постоянной основе. Ему устанавливается денежное содержание и гарантии осуществления деятельности в соответствии с федеральными </w:t>
      </w:r>
      <w:r w:rsidR="00881661" w:rsidRPr="009B491D">
        <w:rPr>
          <w:rFonts w:eastAsia="Calibri"/>
          <w:sz w:val="28"/>
          <w:szCs w:val="28"/>
          <w:lang w:eastAsia="en-US"/>
        </w:rPr>
        <w:t xml:space="preserve">законами </w:t>
      </w:r>
      <w:r w:rsidR="004B78EC" w:rsidRPr="009B491D">
        <w:rPr>
          <w:rFonts w:eastAsia="Calibri"/>
          <w:sz w:val="28"/>
          <w:szCs w:val="28"/>
          <w:lang w:eastAsia="en-US"/>
        </w:rPr>
        <w:t>и областными законами Ростовской области.</w:t>
      </w:r>
    </w:p>
    <w:p w:rsidR="004B78EC" w:rsidRPr="009B491D" w:rsidRDefault="004B78EC"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1</w:t>
      </w:r>
      <w:r w:rsidR="00855B67" w:rsidRPr="009B491D">
        <w:rPr>
          <w:rFonts w:eastAsia="Calibri"/>
          <w:sz w:val="28"/>
          <w:szCs w:val="28"/>
          <w:lang w:eastAsia="en-US"/>
        </w:rPr>
        <w:t>1</w:t>
      </w:r>
      <w:r w:rsidRPr="009B491D">
        <w:rPr>
          <w:rFonts w:eastAsia="Calibri"/>
          <w:sz w:val="28"/>
          <w:szCs w:val="28"/>
          <w:lang w:eastAsia="en-US"/>
        </w:rPr>
        <w:t>.</w:t>
      </w:r>
      <w:r w:rsidR="00632766" w:rsidRPr="009B491D">
        <w:rPr>
          <w:rFonts w:eastAsia="Calibri"/>
          <w:sz w:val="28"/>
          <w:szCs w:val="28"/>
          <w:lang w:eastAsia="en-US"/>
        </w:rPr>
        <w:tab/>
      </w:r>
      <w:r w:rsidRPr="009B491D">
        <w:rPr>
          <w:rFonts w:eastAsia="Calibri"/>
          <w:sz w:val="28"/>
          <w:szCs w:val="28"/>
          <w:lang w:eastAsia="en-US"/>
        </w:rPr>
        <w:t>Председатель Волгодонской городской Думы</w:t>
      </w:r>
      <w:r w:rsidR="001C5940" w:rsidRPr="009B491D">
        <w:rPr>
          <w:rFonts w:eastAsia="Calibri"/>
          <w:sz w:val="28"/>
          <w:szCs w:val="28"/>
          <w:lang w:eastAsia="en-US"/>
        </w:rPr>
        <w:t xml:space="preserve"> – </w:t>
      </w:r>
      <w:r w:rsidRPr="009B491D">
        <w:rPr>
          <w:rFonts w:eastAsia="Calibri"/>
          <w:sz w:val="28"/>
          <w:szCs w:val="28"/>
          <w:lang w:eastAsia="en-US"/>
        </w:rPr>
        <w:t>глава города Волгодонска не вправе:</w:t>
      </w:r>
    </w:p>
    <w:p w:rsidR="004B78EC" w:rsidRPr="009B491D" w:rsidRDefault="00F06F31" w:rsidP="00DF2FF4">
      <w:pPr>
        <w:widowControl w:val="0"/>
        <w:autoSpaceDE w:val="0"/>
        <w:autoSpaceDN w:val="0"/>
        <w:adjustRightInd w:val="0"/>
        <w:spacing w:line="360" w:lineRule="auto"/>
        <w:ind w:firstLine="540"/>
        <w:jc w:val="both"/>
        <w:rPr>
          <w:sz w:val="28"/>
          <w:szCs w:val="28"/>
        </w:rPr>
      </w:pPr>
      <w:proofErr w:type="gramStart"/>
      <w:r w:rsidRPr="009B491D">
        <w:rPr>
          <w:sz w:val="28"/>
          <w:szCs w:val="28"/>
        </w:rPr>
        <w:t>1</w:t>
      </w:r>
      <w:r w:rsidR="004B78EC" w:rsidRPr="009B491D">
        <w:rPr>
          <w:sz w:val="28"/>
          <w:szCs w:val="28"/>
        </w:rPr>
        <w:t>)</w:t>
      </w:r>
      <w:r w:rsidR="00632766" w:rsidRPr="009B491D">
        <w:rPr>
          <w:sz w:val="28"/>
          <w:szCs w:val="28"/>
        </w:rPr>
        <w:tab/>
      </w:r>
      <w:r w:rsidR="004B78EC" w:rsidRPr="009B491D">
        <w:rPr>
          <w:sz w:val="28"/>
          <w:szCs w:val="28"/>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4B78EC" w:rsidRPr="009B491D">
        <w:rPr>
          <w:bCs/>
          <w:i/>
          <w:iCs/>
          <w:sz w:val="28"/>
          <w:szCs w:val="28"/>
        </w:rPr>
        <w:t xml:space="preserve"> </w:t>
      </w:r>
      <w:r w:rsidR="004B78EC" w:rsidRPr="009B491D">
        <w:rPr>
          <w:bCs/>
          <w:iCs/>
          <w:sz w:val="28"/>
          <w:szCs w:val="28"/>
        </w:rPr>
        <w:t>совета муниципальных образований субъекта Российской Федерации, иных объединений муниципальных образований</w:t>
      </w:r>
      <w:r w:rsidR="004B78EC" w:rsidRPr="009B491D">
        <w:rPr>
          <w:sz w:val="28"/>
          <w:szCs w:val="28"/>
        </w:rPr>
        <w:t>), если иное не предусмотрено федеральными законами или если в порядке, установленном муниципальным правовым актом</w:t>
      </w:r>
      <w:proofErr w:type="gramEnd"/>
      <w:r w:rsidR="004B78EC" w:rsidRPr="009B491D">
        <w:rPr>
          <w:sz w:val="28"/>
          <w:szCs w:val="28"/>
        </w:rPr>
        <w:t xml:space="preserve"> в соответствии с федеральными законами и </w:t>
      </w:r>
      <w:r w:rsidR="001C5940" w:rsidRPr="009B491D">
        <w:rPr>
          <w:sz w:val="28"/>
          <w:szCs w:val="28"/>
        </w:rPr>
        <w:t xml:space="preserve">областными </w:t>
      </w:r>
      <w:r w:rsidR="004B78EC" w:rsidRPr="009B491D">
        <w:rPr>
          <w:sz w:val="28"/>
          <w:szCs w:val="28"/>
        </w:rPr>
        <w:t>законами Ростовской области, ему не поручено участвовать в управлении этой организацией;</w:t>
      </w:r>
    </w:p>
    <w:p w:rsidR="004B78EC" w:rsidRPr="009B491D" w:rsidRDefault="00F06F31"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2</w:t>
      </w:r>
      <w:r w:rsidR="004B78EC" w:rsidRPr="009B491D">
        <w:rPr>
          <w:rFonts w:eastAsia="Calibri"/>
          <w:sz w:val="28"/>
          <w:szCs w:val="28"/>
          <w:lang w:eastAsia="en-US"/>
        </w:rPr>
        <w:t>)</w:t>
      </w:r>
      <w:r w:rsidR="00632766" w:rsidRPr="009B491D">
        <w:rPr>
          <w:rFonts w:eastAsia="Calibri"/>
          <w:sz w:val="28"/>
          <w:szCs w:val="28"/>
          <w:lang w:eastAsia="en-US"/>
        </w:rPr>
        <w:tab/>
      </w:r>
      <w:r w:rsidR="004B78EC" w:rsidRPr="009B491D">
        <w:rPr>
          <w:rFonts w:eastAsia="Calibri"/>
          <w:sz w:val="28"/>
          <w:szCs w:val="28"/>
          <w:lang w:eastAsia="en-US"/>
        </w:rPr>
        <w:t xml:space="preserve">заниматься иной оплачиваемой деятельностью, за исключением преподавательской, научной и иной творческой деятельности. При этом </w:t>
      </w:r>
      <w:r w:rsidR="004B78EC" w:rsidRPr="009B491D">
        <w:rPr>
          <w:rFonts w:eastAsia="Calibri"/>
          <w:sz w:val="28"/>
          <w:szCs w:val="28"/>
          <w:lang w:eastAsia="en-US"/>
        </w:rPr>
        <w:lastRenderedPageBreak/>
        <w:t>преподавательская, научная и иная творческая деятельность не может финансироваться исключительно за сч</w:t>
      </w:r>
      <w:r w:rsidR="00881661" w:rsidRPr="009B491D">
        <w:rPr>
          <w:rFonts w:eastAsia="Calibri"/>
          <w:sz w:val="28"/>
          <w:szCs w:val="28"/>
          <w:lang w:eastAsia="en-US"/>
        </w:rPr>
        <w:t>ё</w:t>
      </w:r>
      <w:r w:rsidR="004B78EC" w:rsidRPr="009B491D">
        <w:rPr>
          <w:rFonts w:eastAsia="Calibri"/>
          <w:sz w:val="28"/>
          <w:szCs w:val="28"/>
          <w:lang w:eastAsia="en-US"/>
        </w:rPr>
        <w:t>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B78EC" w:rsidRPr="009B491D" w:rsidRDefault="00F06F31" w:rsidP="00DF2FF4">
      <w:pPr>
        <w:widowControl w:val="0"/>
        <w:autoSpaceDE w:val="0"/>
        <w:autoSpaceDN w:val="0"/>
        <w:adjustRightInd w:val="0"/>
        <w:spacing w:line="360" w:lineRule="auto"/>
        <w:ind w:firstLine="540"/>
        <w:jc w:val="both"/>
        <w:rPr>
          <w:rFonts w:eastAsia="Calibri"/>
          <w:sz w:val="28"/>
          <w:szCs w:val="28"/>
          <w:lang w:eastAsia="en-US"/>
        </w:rPr>
      </w:pPr>
      <w:r w:rsidRPr="009B491D">
        <w:rPr>
          <w:rFonts w:eastAsia="Calibri"/>
          <w:sz w:val="28"/>
          <w:szCs w:val="28"/>
          <w:lang w:eastAsia="en-US"/>
        </w:rPr>
        <w:t>3</w:t>
      </w:r>
      <w:r w:rsidR="004B78EC" w:rsidRPr="009B491D">
        <w:rPr>
          <w:rFonts w:eastAsia="Calibri"/>
          <w:sz w:val="28"/>
          <w:szCs w:val="28"/>
          <w:lang w:eastAsia="en-US"/>
        </w:rPr>
        <w:t>)</w:t>
      </w:r>
      <w:r w:rsidR="00632766" w:rsidRPr="009B491D">
        <w:rPr>
          <w:rFonts w:eastAsia="Calibri"/>
          <w:sz w:val="28"/>
          <w:szCs w:val="28"/>
          <w:lang w:eastAsia="en-US"/>
        </w:rPr>
        <w:tab/>
      </w:r>
      <w:r w:rsidR="004B78EC" w:rsidRPr="009B491D">
        <w:rPr>
          <w:rFonts w:eastAsia="Calibri"/>
          <w:sz w:val="28"/>
          <w:szCs w:val="28"/>
          <w:lang w:eastAsia="en-US"/>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6F31" w:rsidRPr="009B491D" w:rsidRDefault="00F06F31" w:rsidP="00DF2FF4">
      <w:pPr>
        <w:widowControl w:val="0"/>
        <w:spacing w:line="360" w:lineRule="auto"/>
        <w:ind w:firstLine="567"/>
        <w:jc w:val="both"/>
        <w:rPr>
          <w:rFonts w:eastAsia="Calibri"/>
          <w:sz w:val="28"/>
          <w:szCs w:val="28"/>
          <w:lang w:eastAsia="en-US"/>
        </w:rPr>
      </w:pPr>
      <w:r w:rsidRPr="009B491D">
        <w:rPr>
          <w:rFonts w:eastAsia="Calibri"/>
          <w:sz w:val="28"/>
          <w:szCs w:val="28"/>
          <w:lang w:eastAsia="en-US"/>
        </w:rPr>
        <w:t>1</w:t>
      </w:r>
      <w:r w:rsidR="00855B67" w:rsidRPr="009B491D">
        <w:rPr>
          <w:rFonts w:eastAsia="Calibri"/>
          <w:sz w:val="28"/>
          <w:szCs w:val="28"/>
          <w:lang w:eastAsia="en-US"/>
        </w:rPr>
        <w:t>2</w:t>
      </w:r>
      <w:r w:rsidRPr="009B491D">
        <w:rPr>
          <w:rFonts w:eastAsia="Calibri"/>
          <w:sz w:val="28"/>
          <w:szCs w:val="28"/>
          <w:lang w:eastAsia="en-US"/>
        </w:rPr>
        <w:t>.</w:t>
      </w:r>
      <w:r w:rsidR="00632766" w:rsidRPr="009B491D">
        <w:rPr>
          <w:rFonts w:eastAsia="Calibri"/>
          <w:sz w:val="28"/>
          <w:szCs w:val="28"/>
          <w:lang w:eastAsia="en-US"/>
        </w:rPr>
        <w:tab/>
      </w:r>
      <w:r w:rsidRPr="009B491D">
        <w:rPr>
          <w:rFonts w:eastAsia="Calibri"/>
          <w:sz w:val="28"/>
          <w:szCs w:val="28"/>
          <w:lang w:eastAsia="en-US"/>
        </w:rPr>
        <w:t>Председатель Волгодонской городской Думы – глава города Волгодонска,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55B67" w:rsidRPr="009B491D" w:rsidRDefault="00855B67" w:rsidP="00855B67">
      <w:pPr>
        <w:widowControl w:val="0"/>
        <w:spacing w:line="360" w:lineRule="auto"/>
        <w:ind w:firstLine="567"/>
        <w:jc w:val="both"/>
        <w:rPr>
          <w:rFonts w:eastAsia="Calibri"/>
          <w:sz w:val="28"/>
          <w:szCs w:val="28"/>
          <w:lang w:eastAsia="en-US"/>
        </w:rPr>
      </w:pPr>
      <w:r w:rsidRPr="009B491D">
        <w:rPr>
          <w:rFonts w:eastAsia="Calibri"/>
          <w:sz w:val="28"/>
          <w:szCs w:val="28"/>
          <w:lang w:eastAsia="en-US"/>
        </w:rPr>
        <w:t>13.</w:t>
      </w:r>
      <w:r w:rsidRPr="009B491D">
        <w:rPr>
          <w:rFonts w:eastAsia="Calibri"/>
          <w:sz w:val="28"/>
          <w:szCs w:val="28"/>
          <w:lang w:eastAsia="en-US"/>
        </w:rPr>
        <w:tab/>
      </w:r>
      <w:proofErr w:type="gramStart"/>
      <w:r w:rsidRPr="009B491D">
        <w:rPr>
          <w:rFonts w:eastAsia="Calibri"/>
          <w:sz w:val="28"/>
          <w:szCs w:val="28"/>
          <w:lang w:eastAsia="en-US"/>
        </w:rPr>
        <w:t>Председатель Волгодонской городской Думы – глава города Волгодонска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F06F31" w:rsidRPr="009B491D" w:rsidRDefault="00F06F31" w:rsidP="00DF2FF4">
      <w:pPr>
        <w:widowControl w:val="0"/>
        <w:spacing w:line="360" w:lineRule="auto"/>
        <w:ind w:firstLine="567"/>
        <w:jc w:val="both"/>
        <w:rPr>
          <w:rFonts w:eastAsia="Calibri"/>
          <w:sz w:val="28"/>
          <w:szCs w:val="28"/>
          <w:lang w:eastAsia="en-US"/>
        </w:rPr>
      </w:pPr>
      <w:r w:rsidRPr="009B491D">
        <w:rPr>
          <w:rFonts w:eastAsia="Calibri"/>
          <w:sz w:val="28"/>
          <w:szCs w:val="28"/>
          <w:lang w:eastAsia="en-US"/>
        </w:rPr>
        <w:t>1</w:t>
      </w:r>
      <w:r w:rsidR="00855B67" w:rsidRPr="009B491D">
        <w:rPr>
          <w:rFonts w:eastAsia="Calibri"/>
          <w:sz w:val="28"/>
          <w:szCs w:val="28"/>
          <w:lang w:eastAsia="en-US"/>
        </w:rPr>
        <w:t>4</w:t>
      </w:r>
      <w:r w:rsidRPr="009B491D">
        <w:rPr>
          <w:rFonts w:eastAsia="Calibri"/>
          <w:sz w:val="28"/>
          <w:szCs w:val="28"/>
          <w:lang w:eastAsia="en-US"/>
        </w:rPr>
        <w:t>.</w:t>
      </w:r>
      <w:r w:rsidR="00632766" w:rsidRPr="009B491D">
        <w:rPr>
          <w:rFonts w:eastAsia="Calibri"/>
          <w:sz w:val="28"/>
          <w:szCs w:val="28"/>
          <w:lang w:eastAsia="en-US"/>
        </w:rPr>
        <w:tab/>
      </w:r>
      <w:r w:rsidR="00876B15" w:rsidRPr="009B491D">
        <w:rPr>
          <w:rFonts w:eastAsia="Calibri"/>
          <w:sz w:val="28"/>
          <w:szCs w:val="28"/>
          <w:lang w:eastAsia="en-US"/>
        </w:rPr>
        <w:t>Председатель Волгодонской город</w:t>
      </w:r>
      <w:r w:rsidRPr="009B491D">
        <w:rPr>
          <w:rFonts w:eastAsia="Calibri"/>
          <w:sz w:val="28"/>
          <w:szCs w:val="28"/>
          <w:lang w:eastAsia="en-US"/>
        </w:rPr>
        <w:t>ской Думы</w:t>
      </w:r>
      <w:r w:rsidR="001C5940" w:rsidRPr="009B491D">
        <w:rPr>
          <w:rFonts w:eastAsia="Calibri"/>
          <w:sz w:val="28"/>
          <w:szCs w:val="28"/>
          <w:lang w:eastAsia="en-US"/>
        </w:rPr>
        <w:t xml:space="preserve"> – </w:t>
      </w:r>
      <w:r w:rsidRPr="009B491D">
        <w:rPr>
          <w:rFonts w:eastAsia="Calibri"/>
          <w:sz w:val="28"/>
          <w:szCs w:val="28"/>
          <w:lang w:eastAsia="en-US"/>
        </w:rPr>
        <w:t xml:space="preserve">глава города Волгодонска должен соблюдать ограничения, </w:t>
      </w:r>
      <w:r w:rsidR="00876B15" w:rsidRPr="009B491D">
        <w:rPr>
          <w:rFonts w:eastAsia="Calibri"/>
          <w:sz w:val="28"/>
          <w:szCs w:val="28"/>
          <w:lang w:eastAsia="en-US"/>
        </w:rPr>
        <w:t xml:space="preserve">запреты, </w:t>
      </w:r>
      <w:r w:rsidRPr="009B491D">
        <w:rPr>
          <w:rFonts w:eastAsia="Calibri"/>
          <w:sz w:val="28"/>
          <w:szCs w:val="28"/>
          <w:lang w:eastAsia="en-US"/>
        </w:rPr>
        <w:t>исполня</w:t>
      </w:r>
      <w:r w:rsidR="00876B15" w:rsidRPr="009B491D">
        <w:rPr>
          <w:rFonts w:eastAsia="Calibri"/>
          <w:sz w:val="28"/>
          <w:szCs w:val="28"/>
          <w:lang w:eastAsia="en-US"/>
        </w:rPr>
        <w:t>ть обязанности, которые установ</w:t>
      </w:r>
      <w:r w:rsidRPr="009B491D">
        <w:rPr>
          <w:rFonts w:eastAsia="Calibri"/>
          <w:sz w:val="28"/>
          <w:szCs w:val="28"/>
          <w:lang w:eastAsia="en-US"/>
        </w:rPr>
        <w:t>лены Федеральным законом от 25 декабря 2008 года №</w:t>
      </w:r>
      <w:r w:rsidR="001C5940" w:rsidRPr="009B491D">
        <w:rPr>
          <w:rFonts w:eastAsia="Calibri"/>
          <w:sz w:val="28"/>
          <w:szCs w:val="28"/>
          <w:lang w:eastAsia="en-US"/>
        </w:rPr>
        <w:t> </w:t>
      </w:r>
      <w:r w:rsidRPr="009B491D">
        <w:rPr>
          <w:rFonts w:eastAsia="Calibri"/>
          <w:sz w:val="28"/>
          <w:szCs w:val="28"/>
          <w:lang w:eastAsia="en-US"/>
        </w:rPr>
        <w:t>273</w:t>
      </w:r>
      <w:r w:rsidR="001C5940" w:rsidRPr="009B491D">
        <w:rPr>
          <w:rFonts w:eastAsia="Calibri"/>
          <w:sz w:val="28"/>
          <w:szCs w:val="28"/>
          <w:lang w:eastAsia="en-US"/>
        </w:rPr>
        <w:noBreakHyphen/>
      </w:r>
      <w:r w:rsidRPr="009B491D">
        <w:rPr>
          <w:rFonts w:eastAsia="Calibri"/>
          <w:sz w:val="28"/>
          <w:szCs w:val="28"/>
          <w:lang w:eastAsia="en-US"/>
        </w:rPr>
        <w:t>ФЗ «О противодействии коррупции» и другими федеральными законами.</w:t>
      </w:r>
    </w:p>
    <w:p w:rsidR="00F06F31" w:rsidRPr="009B491D" w:rsidRDefault="00F06F31" w:rsidP="00DF2FF4">
      <w:pPr>
        <w:widowControl w:val="0"/>
        <w:spacing w:line="360" w:lineRule="auto"/>
        <w:ind w:firstLine="567"/>
        <w:jc w:val="both"/>
        <w:rPr>
          <w:rFonts w:eastAsia="Calibri"/>
          <w:sz w:val="28"/>
          <w:szCs w:val="28"/>
          <w:lang w:eastAsia="en-US"/>
        </w:rPr>
      </w:pPr>
      <w:proofErr w:type="gramStart"/>
      <w:r w:rsidRPr="009B491D">
        <w:rPr>
          <w:rFonts w:eastAsia="Calibri"/>
          <w:sz w:val="28"/>
          <w:szCs w:val="28"/>
          <w:lang w:eastAsia="en-US"/>
        </w:rPr>
        <w:t xml:space="preserve">Полномочия председателя Волгодонской городской Думы – главы города Волгодонска прекращаются досрочно в случае несоблюдения ограничений, </w:t>
      </w:r>
      <w:r w:rsidRPr="009B491D">
        <w:rPr>
          <w:rFonts w:eastAsia="Calibri"/>
          <w:sz w:val="28"/>
          <w:szCs w:val="28"/>
          <w:lang w:eastAsia="en-US"/>
        </w:rPr>
        <w:lastRenderedPageBreak/>
        <w:t>запретов, неисполнения обязанностей, установленных Федеральным законом от</w:t>
      </w:r>
      <w:r w:rsidR="001C5940" w:rsidRPr="009B491D">
        <w:rPr>
          <w:rFonts w:eastAsia="Calibri"/>
          <w:sz w:val="28"/>
          <w:szCs w:val="28"/>
          <w:lang w:eastAsia="en-US"/>
        </w:rPr>
        <w:t> </w:t>
      </w:r>
      <w:r w:rsidRPr="009B491D">
        <w:rPr>
          <w:rFonts w:eastAsia="Calibri"/>
          <w:sz w:val="28"/>
          <w:szCs w:val="28"/>
          <w:lang w:eastAsia="en-US"/>
        </w:rPr>
        <w:t>25 декабря 2008 года №</w:t>
      </w:r>
      <w:r w:rsidR="001C5940" w:rsidRPr="009B491D">
        <w:rPr>
          <w:rFonts w:eastAsia="Calibri"/>
          <w:sz w:val="28"/>
          <w:szCs w:val="28"/>
          <w:lang w:eastAsia="en-US"/>
        </w:rPr>
        <w:t> </w:t>
      </w:r>
      <w:r w:rsidRPr="009B491D">
        <w:rPr>
          <w:rFonts w:eastAsia="Calibri"/>
          <w:sz w:val="28"/>
          <w:szCs w:val="28"/>
          <w:lang w:eastAsia="en-US"/>
        </w:rPr>
        <w:t>273</w:t>
      </w:r>
      <w:r w:rsidR="001C5940" w:rsidRPr="009B491D">
        <w:rPr>
          <w:rFonts w:eastAsia="Calibri"/>
          <w:sz w:val="28"/>
          <w:szCs w:val="28"/>
          <w:lang w:eastAsia="en-US"/>
        </w:rPr>
        <w:t>–</w:t>
      </w:r>
      <w:r w:rsidRPr="009B491D">
        <w:rPr>
          <w:rFonts w:eastAsia="Calibri"/>
          <w:sz w:val="28"/>
          <w:szCs w:val="28"/>
          <w:lang w:eastAsia="en-US"/>
        </w:rPr>
        <w:t xml:space="preserve">ФЗ </w:t>
      </w:r>
      <w:r w:rsidR="00876B15" w:rsidRPr="009B491D">
        <w:rPr>
          <w:rFonts w:eastAsia="Calibri"/>
          <w:sz w:val="28"/>
          <w:szCs w:val="28"/>
          <w:lang w:eastAsia="en-US"/>
        </w:rPr>
        <w:t>«</w:t>
      </w:r>
      <w:r w:rsidRPr="009B491D">
        <w:rPr>
          <w:rFonts w:eastAsia="Calibri"/>
          <w:sz w:val="28"/>
          <w:szCs w:val="28"/>
          <w:lang w:eastAsia="en-US"/>
        </w:rPr>
        <w:t>О противодействии коррупции</w:t>
      </w:r>
      <w:r w:rsidR="00876B15" w:rsidRPr="009B491D">
        <w:rPr>
          <w:rFonts w:eastAsia="Calibri"/>
          <w:sz w:val="28"/>
          <w:szCs w:val="28"/>
          <w:lang w:eastAsia="en-US"/>
        </w:rPr>
        <w:t>»</w:t>
      </w:r>
      <w:r w:rsidRPr="009B491D">
        <w:rPr>
          <w:rFonts w:eastAsia="Calibri"/>
          <w:sz w:val="28"/>
          <w:szCs w:val="28"/>
          <w:lang w:eastAsia="en-US"/>
        </w:rPr>
        <w:t>, Федеральным законом от 3 декабря 2012 года №</w:t>
      </w:r>
      <w:r w:rsidR="001C5940" w:rsidRPr="009B491D">
        <w:rPr>
          <w:rFonts w:eastAsia="Calibri"/>
          <w:sz w:val="28"/>
          <w:szCs w:val="28"/>
          <w:lang w:eastAsia="en-US"/>
        </w:rPr>
        <w:t> </w:t>
      </w:r>
      <w:r w:rsidRPr="009B491D">
        <w:rPr>
          <w:rFonts w:eastAsia="Calibri"/>
          <w:sz w:val="28"/>
          <w:szCs w:val="28"/>
          <w:lang w:eastAsia="en-US"/>
        </w:rPr>
        <w:t>230</w:t>
      </w:r>
      <w:r w:rsidR="001C5940" w:rsidRPr="009B491D">
        <w:rPr>
          <w:rFonts w:eastAsia="Calibri"/>
          <w:sz w:val="28"/>
          <w:szCs w:val="28"/>
          <w:lang w:eastAsia="en-US"/>
        </w:rPr>
        <w:t>–</w:t>
      </w:r>
      <w:r w:rsidRPr="009B491D">
        <w:rPr>
          <w:rFonts w:eastAsia="Calibri"/>
          <w:sz w:val="28"/>
          <w:szCs w:val="28"/>
          <w:lang w:eastAsia="en-US"/>
        </w:rPr>
        <w:t xml:space="preserve">ФЗ </w:t>
      </w:r>
      <w:r w:rsidR="00876B15" w:rsidRPr="009B491D">
        <w:rPr>
          <w:rFonts w:eastAsia="Calibri"/>
          <w:sz w:val="28"/>
          <w:szCs w:val="28"/>
          <w:lang w:eastAsia="en-US"/>
        </w:rPr>
        <w:t>«</w:t>
      </w:r>
      <w:r w:rsidRPr="009B491D">
        <w:rPr>
          <w:rFonts w:eastAsia="Calibri"/>
          <w:sz w:val="28"/>
          <w:szCs w:val="28"/>
          <w:lang w:eastAsia="en-US"/>
        </w:rPr>
        <w:t>О контроле за соответствием расходов лиц, замещающих государственные должности, и иных лиц их доходам</w:t>
      </w:r>
      <w:r w:rsidR="00876B15" w:rsidRPr="009B491D">
        <w:rPr>
          <w:rFonts w:eastAsia="Calibri"/>
          <w:sz w:val="28"/>
          <w:szCs w:val="28"/>
          <w:lang w:eastAsia="en-US"/>
        </w:rPr>
        <w:t>»</w:t>
      </w:r>
      <w:r w:rsidRPr="009B491D">
        <w:rPr>
          <w:rFonts w:eastAsia="Calibri"/>
          <w:sz w:val="28"/>
          <w:szCs w:val="28"/>
          <w:lang w:eastAsia="en-US"/>
        </w:rPr>
        <w:t>, Федеральным законом от 7 мая 2013 года №</w:t>
      </w:r>
      <w:r w:rsidR="001C5940" w:rsidRPr="009B491D">
        <w:rPr>
          <w:rFonts w:eastAsia="Calibri"/>
          <w:sz w:val="28"/>
          <w:szCs w:val="28"/>
          <w:lang w:eastAsia="en-US"/>
        </w:rPr>
        <w:t> </w:t>
      </w:r>
      <w:r w:rsidRPr="009B491D">
        <w:rPr>
          <w:rFonts w:eastAsia="Calibri"/>
          <w:sz w:val="28"/>
          <w:szCs w:val="28"/>
          <w:lang w:eastAsia="en-US"/>
        </w:rPr>
        <w:t>79</w:t>
      </w:r>
      <w:r w:rsidR="001C5940" w:rsidRPr="009B491D">
        <w:rPr>
          <w:rFonts w:eastAsia="Calibri"/>
          <w:sz w:val="28"/>
          <w:szCs w:val="28"/>
          <w:lang w:eastAsia="en-US"/>
        </w:rPr>
        <w:t>–</w:t>
      </w:r>
      <w:r w:rsidRPr="009B491D">
        <w:rPr>
          <w:rFonts w:eastAsia="Calibri"/>
          <w:sz w:val="28"/>
          <w:szCs w:val="28"/>
          <w:lang w:eastAsia="en-US"/>
        </w:rPr>
        <w:t xml:space="preserve">ФЗ </w:t>
      </w:r>
      <w:r w:rsidR="00876B15" w:rsidRPr="009B491D">
        <w:rPr>
          <w:rFonts w:eastAsia="Calibri"/>
          <w:sz w:val="28"/>
          <w:szCs w:val="28"/>
          <w:lang w:eastAsia="en-US"/>
        </w:rPr>
        <w:t>«</w:t>
      </w:r>
      <w:r w:rsidR="001C5940" w:rsidRPr="009B491D">
        <w:rPr>
          <w:rFonts w:eastAsia="Calibri"/>
          <w:sz w:val="28"/>
          <w:szCs w:val="28"/>
          <w:lang w:eastAsia="en-US"/>
        </w:rPr>
        <w:t>О</w:t>
      </w:r>
      <w:proofErr w:type="gramEnd"/>
      <w:r w:rsidR="001C5940" w:rsidRPr="009B491D">
        <w:rPr>
          <w:rFonts w:eastAsia="Calibri"/>
          <w:sz w:val="28"/>
          <w:szCs w:val="28"/>
          <w:lang w:eastAsia="en-US"/>
        </w:rPr>
        <w:t> </w:t>
      </w:r>
      <w:r w:rsidRPr="009B491D">
        <w:rPr>
          <w:rFonts w:eastAsia="Calibri"/>
          <w:sz w:val="28"/>
          <w:szCs w:val="28"/>
          <w:lang w:eastAsia="en-US"/>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76B15" w:rsidRPr="009B491D">
        <w:rPr>
          <w:rFonts w:eastAsia="Calibri"/>
          <w:sz w:val="28"/>
          <w:szCs w:val="28"/>
          <w:lang w:eastAsia="en-US"/>
        </w:rPr>
        <w:t>»</w:t>
      </w:r>
      <w:r w:rsidRPr="009B491D">
        <w:rPr>
          <w:rFonts w:eastAsia="Calibri"/>
          <w:sz w:val="28"/>
          <w:szCs w:val="28"/>
          <w:lang w:eastAsia="en-US"/>
        </w:rPr>
        <w:t>.</w:t>
      </w:r>
    </w:p>
    <w:p w:rsidR="00F06F31" w:rsidRPr="009B491D" w:rsidRDefault="00F06F31" w:rsidP="00DF2FF4">
      <w:pPr>
        <w:widowControl w:val="0"/>
        <w:spacing w:line="360" w:lineRule="auto"/>
        <w:ind w:firstLine="567"/>
        <w:jc w:val="both"/>
        <w:rPr>
          <w:rFonts w:eastAsia="Calibri"/>
          <w:sz w:val="28"/>
          <w:szCs w:val="28"/>
          <w:lang w:eastAsia="en-US"/>
        </w:rPr>
      </w:pPr>
      <w:r w:rsidRPr="009B491D">
        <w:rPr>
          <w:rFonts w:eastAsia="Calibri"/>
          <w:sz w:val="28"/>
          <w:szCs w:val="28"/>
          <w:lang w:eastAsia="en-US"/>
        </w:rPr>
        <w:t>1</w:t>
      </w:r>
      <w:r w:rsidR="00855B67" w:rsidRPr="009B491D">
        <w:rPr>
          <w:rFonts w:eastAsia="Calibri"/>
          <w:sz w:val="28"/>
          <w:szCs w:val="28"/>
          <w:lang w:eastAsia="en-US"/>
        </w:rPr>
        <w:t>5</w:t>
      </w:r>
      <w:r w:rsidRPr="009B491D">
        <w:rPr>
          <w:rFonts w:eastAsia="Calibri"/>
          <w:sz w:val="28"/>
          <w:szCs w:val="28"/>
          <w:lang w:eastAsia="en-US"/>
        </w:rPr>
        <w:t>.</w:t>
      </w:r>
      <w:r w:rsidR="00632766" w:rsidRPr="009B491D">
        <w:rPr>
          <w:rFonts w:eastAsia="Calibri"/>
          <w:sz w:val="28"/>
          <w:szCs w:val="28"/>
          <w:lang w:eastAsia="en-US"/>
        </w:rPr>
        <w:tab/>
      </w:r>
      <w:r w:rsidRPr="009B491D">
        <w:rPr>
          <w:rFonts w:eastAsia="Calibri"/>
          <w:sz w:val="28"/>
          <w:szCs w:val="28"/>
          <w:lang w:eastAsia="en-US"/>
        </w:rPr>
        <w:t>П</w:t>
      </w:r>
      <w:r w:rsidR="00876B15" w:rsidRPr="009B491D">
        <w:rPr>
          <w:rFonts w:eastAsia="Calibri"/>
          <w:sz w:val="28"/>
          <w:szCs w:val="28"/>
          <w:lang w:eastAsia="en-US"/>
        </w:rPr>
        <w:t>олномочия председателя Волгодон</w:t>
      </w:r>
      <w:r w:rsidRPr="009B491D">
        <w:rPr>
          <w:rFonts w:eastAsia="Calibri"/>
          <w:sz w:val="28"/>
          <w:szCs w:val="28"/>
          <w:lang w:eastAsia="en-US"/>
        </w:rPr>
        <w:t>ской го</w:t>
      </w:r>
      <w:r w:rsidR="00876B15" w:rsidRPr="009B491D">
        <w:rPr>
          <w:rFonts w:eastAsia="Calibri"/>
          <w:sz w:val="28"/>
          <w:szCs w:val="28"/>
          <w:lang w:eastAsia="en-US"/>
        </w:rPr>
        <w:t>родской Думы</w:t>
      </w:r>
      <w:r w:rsidR="001C5940" w:rsidRPr="009B491D">
        <w:rPr>
          <w:rFonts w:eastAsia="Calibri"/>
          <w:sz w:val="28"/>
          <w:szCs w:val="28"/>
          <w:lang w:eastAsia="en-US"/>
        </w:rPr>
        <w:t xml:space="preserve"> – </w:t>
      </w:r>
      <w:r w:rsidR="00876B15" w:rsidRPr="009B491D">
        <w:rPr>
          <w:rFonts w:eastAsia="Calibri"/>
          <w:sz w:val="28"/>
          <w:szCs w:val="28"/>
          <w:lang w:eastAsia="en-US"/>
        </w:rPr>
        <w:t>главы города Вол</w:t>
      </w:r>
      <w:r w:rsidRPr="009B491D">
        <w:rPr>
          <w:rFonts w:eastAsia="Calibri"/>
          <w:sz w:val="28"/>
          <w:szCs w:val="28"/>
          <w:lang w:eastAsia="en-US"/>
        </w:rPr>
        <w:t>годон</w:t>
      </w:r>
      <w:r w:rsidR="00876B15" w:rsidRPr="009B491D">
        <w:rPr>
          <w:rFonts w:eastAsia="Calibri"/>
          <w:sz w:val="28"/>
          <w:szCs w:val="28"/>
          <w:lang w:eastAsia="en-US"/>
        </w:rPr>
        <w:t>ска прекращаются досрочно в слу</w:t>
      </w:r>
      <w:r w:rsidRPr="009B491D">
        <w:rPr>
          <w:rFonts w:eastAsia="Calibri"/>
          <w:sz w:val="28"/>
          <w:szCs w:val="28"/>
          <w:lang w:eastAsia="en-US"/>
        </w:rPr>
        <w:t>чае:</w:t>
      </w:r>
    </w:p>
    <w:p w:rsidR="00F06F31" w:rsidRPr="009B491D" w:rsidRDefault="00F06F31" w:rsidP="00DF2FF4">
      <w:pPr>
        <w:widowControl w:val="0"/>
        <w:spacing w:line="360" w:lineRule="auto"/>
        <w:ind w:firstLine="567"/>
        <w:jc w:val="both"/>
        <w:rPr>
          <w:rFonts w:eastAsia="Calibri"/>
          <w:sz w:val="28"/>
          <w:szCs w:val="28"/>
          <w:lang w:eastAsia="en-US"/>
        </w:rPr>
      </w:pPr>
      <w:r w:rsidRPr="009B491D">
        <w:rPr>
          <w:rFonts w:eastAsia="Calibri"/>
          <w:sz w:val="28"/>
          <w:szCs w:val="28"/>
          <w:lang w:eastAsia="en-US"/>
        </w:rPr>
        <w:t>1)</w:t>
      </w:r>
      <w:r w:rsidR="00632766" w:rsidRPr="009B491D">
        <w:rPr>
          <w:rFonts w:eastAsia="Calibri"/>
          <w:sz w:val="28"/>
          <w:szCs w:val="28"/>
          <w:lang w:eastAsia="en-US"/>
        </w:rPr>
        <w:tab/>
      </w:r>
      <w:r w:rsidRPr="009B491D">
        <w:rPr>
          <w:rFonts w:eastAsia="Calibri"/>
          <w:sz w:val="28"/>
          <w:szCs w:val="28"/>
          <w:lang w:eastAsia="en-US"/>
        </w:rPr>
        <w:t>смерти;</w:t>
      </w:r>
    </w:p>
    <w:p w:rsidR="00F06F31" w:rsidRPr="009B491D" w:rsidRDefault="00F06F31" w:rsidP="00DF2FF4">
      <w:pPr>
        <w:widowControl w:val="0"/>
        <w:spacing w:line="360" w:lineRule="auto"/>
        <w:ind w:firstLine="567"/>
        <w:jc w:val="both"/>
        <w:rPr>
          <w:rFonts w:eastAsia="Calibri"/>
          <w:sz w:val="28"/>
          <w:szCs w:val="28"/>
          <w:lang w:eastAsia="en-US"/>
        </w:rPr>
      </w:pPr>
      <w:r w:rsidRPr="009B491D">
        <w:rPr>
          <w:rFonts w:eastAsia="Calibri"/>
          <w:sz w:val="28"/>
          <w:szCs w:val="28"/>
          <w:lang w:eastAsia="en-US"/>
        </w:rPr>
        <w:t>2)</w:t>
      </w:r>
      <w:r w:rsidR="00632766" w:rsidRPr="009B491D">
        <w:rPr>
          <w:rFonts w:eastAsia="Calibri"/>
          <w:sz w:val="28"/>
          <w:szCs w:val="28"/>
          <w:lang w:eastAsia="en-US"/>
        </w:rPr>
        <w:tab/>
      </w:r>
      <w:r w:rsidRPr="009B491D">
        <w:rPr>
          <w:rFonts w:eastAsia="Calibri"/>
          <w:sz w:val="28"/>
          <w:szCs w:val="28"/>
          <w:lang w:eastAsia="en-US"/>
        </w:rPr>
        <w:t>отставки по собственному желанию;</w:t>
      </w:r>
    </w:p>
    <w:p w:rsidR="00F06F31" w:rsidRPr="009B491D" w:rsidRDefault="00F06F31" w:rsidP="00DF2FF4">
      <w:pPr>
        <w:widowControl w:val="0"/>
        <w:spacing w:line="360" w:lineRule="auto"/>
        <w:ind w:firstLine="567"/>
        <w:jc w:val="both"/>
        <w:rPr>
          <w:rFonts w:eastAsia="Calibri"/>
          <w:sz w:val="28"/>
          <w:szCs w:val="28"/>
          <w:lang w:eastAsia="en-US"/>
        </w:rPr>
      </w:pPr>
      <w:r w:rsidRPr="009B491D">
        <w:rPr>
          <w:rFonts w:eastAsia="Calibri"/>
          <w:sz w:val="28"/>
          <w:szCs w:val="28"/>
          <w:lang w:eastAsia="en-US"/>
        </w:rPr>
        <w:t>3)</w:t>
      </w:r>
      <w:r w:rsidR="00632766" w:rsidRPr="009B491D">
        <w:rPr>
          <w:rFonts w:eastAsia="Calibri"/>
          <w:sz w:val="28"/>
          <w:szCs w:val="28"/>
          <w:lang w:eastAsia="en-US"/>
        </w:rPr>
        <w:tab/>
      </w:r>
      <w:r w:rsidRPr="009B491D">
        <w:rPr>
          <w:rFonts w:eastAsia="Calibri"/>
          <w:sz w:val="28"/>
          <w:szCs w:val="28"/>
          <w:lang w:eastAsia="en-US"/>
        </w:rPr>
        <w:t xml:space="preserve">удаления в отставку в соответствии со статьей 74.1 Федерального закона </w:t>
      </w:r>
      <w:r w:rsidR="00876B15" w:rsidRPr="009B491D">
        <w:rPr>
          <w:rFonts w:eastAsia="Calibri"/>
          <w:sz w:val="28"/>
          <w:szCs w:val="28"/>
          <w:lang w:eastAsia="en-US"/>
        </w:rPr>
        <w:t>«</w:t>
      </w:r>
      <w:r w:rsidRPr="009B491D">
        <w:rPr>
          <w:rFonts w:eastAsia="Calibri"/>
          <w:sz w:val="28"/>
          <w:szCs w:val="28"/>
          <w:lang w:eastAsia="en-US"/>
        </w:rPr>
        <w:t>Об общих принципах организации местного сам</w:t>
      </w:r>
      <w:r w:rsidR="00876B15" w:rsidRPr="009B491D">
        <w:rPr>
          <w:rFonts w:eastAsia="Calibri"/>
          <w:sz w:val="28"/>
          <w:szCs w:val="28"/>
          <w:lang w:eastAsia="en-US"/>
        </w:rPr>
        <w:t>оуправления в Российской Федера</w:t>
      </w:r>
      <w:r w:rsidRPr="009B491D">
        <w:rPr>
          <w:rFonts w:eastAsia="Calibri"/>
          <w:sz w:val="28"/>
          <w:szCs w:val="28"/>
          <w:lang w:eastAsia="en-US"/>
        </w:rPr>
        <w:t>ции</w:t>
      </w:r>
      <w:r w:rsidR="00876B15" w:rsidRPr="009B491D">
        <w:rPr>
          <w:rFonts w:eastAsia="Calibri"/>
          <w:sz w:val="28"/>
          <w:szCs w:val="28"/>
          <w:lang w:eastAsia="en-US"/>
        </w:rPr>
        <w:t>»</w:t>
      </w:r>
      <w:r w:rsidRPr="009B491D">
        <w:rPr>
          <w:rFonts w:eastAsia="Calibri"/>
          <w:sz w:val="28"/>
          <w:szCs w:val="28"/>
          <w:lang w:eastAsia="en-US"/>
        </w:rPr>
        <w:t>;</w:t>
      </w:r>
    </w:p>
    <w:p w:rsidR="00F06F31" w:rsidRPr="009B491D" w:rsidRDefault="00F06F31" w:rsidP="00DF2FF4">
      <w:pPr>
        <w:widowControl w:val="0"/>
        <w:spacing w:line="360" w:lineRule="auto"/>
        <w:ind w:firstLine="567"/>
        <w:jc w:val="both"/>
        <w:rPr>
          <w:rFonts w:eastAsia="Calibri"/>
          <w:sz w:val="28"/>
          <w:szCs w:val="28"/>
          <w:lang w:eastAsia="en-US"/>
        </w:rPr>
      </w:pPr>
      <w:r w:rsidRPr="009B491D">
        <w:rPr>
          <w:rFonts w:eastAsia="Calibri"/>
          <w:sz w:val="28"/>
          <w:szCs w:val="28"/>
          <w:lang w:eastAsia="en-US"/>
        </w:rPr>
        <w:t>4)</w:t>
      </w:r>
      <w:r w:rsidR="00632766" w:rsidRPr="009B491D">
        <w:rPr>
          <w:rFonts w:eastAsia="Calibri"/>
          <w:sz w:val="28"/>
          <w:szCs w:val="28"/>
          <w:lang w:eastAsia="en-US"/>
        </w:rPr>
        <w:tab/>
      </w:r>
      <w:r w:rsidRPr="009B491D">
        <w:rPr>
          <w:rFonts w:eastAsia="Calibri"/>
          <w:sz w:val="28"/>
          <w:szCs w:val="28"/>
          <w:lang w:eastAsia="en-US"/>
        </w:rPr>
        <w:t xml:space="preserve">отрешения от должности в соответствии со статьей 74 Федерального закона </w:t>
      </w:r>
      <w:r w:rsidR="00876B15" w:rsidRPr="009B491D">
        <w:rPr>
          <w:rFonts w:eastAsia="Calibri"/>
          <w:sz w:val="28"/>
          <w:szCs w:val="28"/>
          <w:lang w:eastAsia="en-US"/>
        </w:rPr>
        <w:t>«</w:t>
      </w:r>
      <w:r w:rsidRPr="009B491D">
        <w:rPr>
          <w:rFonts w:eastAsia="Calibri"/>
          <w:sz w:val="28"/>
          <w:szCs w:val="28"/>
          <w:lang w:eastAsia="en-US"/>
        </w:rPr>
        <w:t>Об о</w:t>
      </w:r>
      <w:r w:rsidR="00876B15" w:rsidRPr="009B491D">
        <w:rPr>
          <w:rFonts w:eastAsia="Calibri"/>
          <w:sz w:val="28"/>
          <w:szCs w:val="28"/>
          <w:lang w:eastAsia="en-US"/>
        </w:rPr>
        <w:t>бщих принципах организации мест</w:t>
      </w:r>
      <w:r w:rsidRPr="009B491D">
        <w:rPr>
          <w:rFonts w:eastAsia="Calibri"/>
          <w:sz w:val="28"/>
          <w:szCs w:val="28"/>
          <w:lang w:eastAsia="en-US"/>
        </w:rPr>
        <w:t>ного с</w:t>
      </w:r>
      <w:r w:rsidR="00876B15" w:rsidRPr="009B491D">
        <w:rPr>
          <w:rFonts w:eastAsia="Calibri"/>
          <w:sz w:val="28"/>
          <w:szCs w:val="28"/>
          <w:lang w:eastAsia="en-US"/>
        </w:rPr>
        <w:t>амоуправления в Российской Феде</w:t>
      </w:r>
      <w:r w:rsidRPr="009B491D">
        <w:rPr>
          <w:rFonts w:eastAsia="Calibri"/>
          <w:sz w:val="28"/>
          <w:szCs w:val="28"/>
          <w:lang w:eastAsia="en-US"/>
        </w:rPr>
        <w:t>рации</w:t>
      </w:r>
      <w:r w:rsidR="00876B15" w:rsidRPr="009B491D">
        <w:rPr>
          <w:rFonts w:eastAsia="Calibri"/>
          <w:sz w:val="28"/>
          <w:szCs w:val="28"/>
          <w:lang w:eastAsia="en-US"/>
        </w:rPr>
        <w:t>»</w:t>
      </w:r>
      <w:r w:rsidRPr="009B491D">
        <w:rPr>
          <w:rFonts w:eastAsia="Calibri"/>
          <w:sz w:val="28"/>
          <w:szCs w:val="28"/>
          <w:lang w:eastAsia="en-US"/>
        </w:rPr>
        <w:t>;</w:t>
      </w:r>
    </w:p>
    <w:p w:rsidR="00F06F31" w:rsidRPr="009B491D" w:rsidRDefault="00F06F31" w:rsidP="00DF2FF4">
      <w:pPr>
        <w:widowControl w:val="0"/>
        <w:spacing w:line="360" w:lineRule="auto"/>
        <w:ind w:firstLine="567"/>
        <w:jc w:val="both"/>
        <w:rPr>
          <w:rFonts w:eastAsia="Calibri"/>
          <w:sz w:val="28"/>
          <w:szCs w:val="28"/>
          <w:lang w:eastAsia="en-US"/>
        </w:rPr>
      </w:pPr>
      <w:r w:rsidRPr="009B491D">
        <w:rPr>
          <w:rFonts w:eastAsia="Calibri"/>
          <w:sz w:val="28"/>
          <w:szCs w:val="28"/>
          <w:lang w:eastAsia="en-US"/>
        </w:rPr>
        <w:t>5)</w:t>
      </w:r>
      <w:r w:rsidR="00632766" w:rsidRPr="009B491D">
        <w:rPr>
          <w:rFonts w:eastAsia="Calibri"/>
          <w:sz w:val="28"/>
          <w:szCs w:val="28"/>
          <w:lang w:eastAsia="en-US"/>
        </w:rPr>
        <w:tab/>
      </w:r>
      <w:r w:rsidRPr="009B491D">
        <w:rPr>
          <w:rFonts w:eastAsia="Calibri"/>
          <w:sz w:val="28"/>
          <w:szCs w:val="28"/>
          <w:lang w:eastAsia="en-US"/>
        </w:rPr>
        <w:t>признания судом недееспособным или ограниченно дееспособным;</w:t>
      </w:r>
    </w:p>
    <w:p w:rsidR="00F06F31" w:rsidRPr="009B491D" w:rsidRDefault="00F06F31" w:rsidP="00DF2FF4">
      <w:pPr>
        <w:widowControl w:val="0"/>
        <w:spacing w:line="360" w:lineRule="auto"/>
        <w:ind w:firstLine="567"/>
        <w:jc w:val="both"/>
        <w:rPr>
          <w:rFonts w:eastAsia="Calibri"/>
          <w:sz w:val="28"/>
          <w:szCs w:val="28"/>
          <w:lang w:eastAsia="en-US"/>
        </w:rPr>
      </w:pPr>
      <w:r w:rsidRPr="009B491D">
        <w:rPr>
          <w:rFonts w:eastAsia="Calibri"/>
          <w:sz w:val="28"/>
          <w:szCs w:val="28"/>
          <w:lang w:eastAsia="en-US"/>
        </w:rPr>
        <w:t>6)</w:t>
      </w:r>
      <w:r w:rsidR="00632766" w:rsidRPr="009B491D">
        <w:rPr>
          <w:rFonts w:eastAsia="Calibri"/>
          <w:sz w:val="28"/>
          <w:szCs w:val="28"/>
          <w:lang w:eastAsia="en-US"/>
        </w:rPr>
        <w:tab/>
      </w:r>
      <w:r w:rsidRPr="009B491D">
        <w:rPr>
          <w:rFonts w:eastAsia="Calibri"/>
          <w:sz w:val="28"/>
          <w:szCs w:val="28"/>
          <w:lang w:eastAsia="en-US"/>
        </w:rPr>
        <w:t>признания судом безвестно отсутствующим или объявления умершим;</w:t>
      </w:r>
    </w:p>
    <w:p w:rsidR="00F06F31" w:rsidRPr="009B491D" w:rsidRDefault="00F06F31" w:rsidP="00DF2FF4">
      <w:pPr>
        <w:widowControl w:val="0"/>
        <w:spacing w:line="360" w:lineRule="auto"/>
        <w:ind w:firstLine="567"/>
        <w:jc w:val="both"/>
        <w:rPr>
          <w:rFonts w:eastAsia="Calibri"/>
          <w:sz w:val="28"/>
          <w:szCs w:val="28"/>
          <w:lang w:eastAsia="en-US"/>
        </w:rPr>
      </w:pPr>
      <w:r w:rsidRPr="009B491D">
        <w:rPr>
          <w:rFonts w:eastAsia="Calibri"/>
          <w:sz w:val="28"/>
          <w:szCs w:val="28"/>
          <w:lang w:eastAsia="en-US"/>
        </w:rPr>
        <w:t>7)</w:t>
      </w:r>
      <w:r w:rsidR="00632766" w:rsidRPr="009B491D">
        <w:rPr>
          <w:rFonts w:eastAsia="Calibri"/>
          <w:sz w:val="28"/>
          <w:szCs w:val="28"/>
          <w:lang w:eastAsia="en-US"/>
        </w:rPr>
        <w:tab/>
      </w:r>
      <w:r w:rsidRPr="009B491D">
        <w:rPr>
          <w:rFonts w:eastAsia="Calibri"/>
          <w:sz w:val="28"/>
          <w:szCs w:val="28"/>
          <w:lang w:eastAsia="en-US"/>
        </w:rPr>
        <w:t>вступления в отношении его в законную силу обвинительного приговора суда;</w:t>
      </w:r>
    </w:p>
    <w:p w:rsidR="00F06F31" w:rsidRPr="009B491D" w:rsidRDefault="00F06F31" w:rsidP="00DF2FF4">
      <w:pPr>
        <w:widowControl w:val="0"/>
        <w:spacing w:line="360" w:lineRule="auto"/>
        <w:ind w:firstLine="567"/>
        <w:jc w:val="both"/>
        <w:rPr>
          <w:rFonts w:eastAsia="Calibri"/>
          <w:sz w:val="28"/>
          <w:szCs w:val="28"/>
          <w:lang w:eastAsia="en-US"/>
        </w:rPr>
      </w:pPr>
      <w:r w:rsidRPr="009B491D">
        <w:rPr>
          <w:rFonts w:eastAsia="Calibri"/>
          <w:sz w:val="28"/>
          <w:szCs w:val="28"/>
          <w:lang w:eastAsia="en-US"/>
        </w:rPr>
        <w:t>8)</w:t>
      </w:r>
      <w:r w:rsidR="00632766" w:rsidRPr="009B491D">
        <w:rPr>
          <w:rFonts w:eastAsia="Calibri"/>
          <w:sz w:val="28"/>
          <w:szCs w:val="28"/>
          <w:lang w:eastAsia="en-US"/>
        </w:rPr>
        <w:tab/>
      </w:r>
      <w:r w:rsidRPr="009B491D">
        <w:rPr>
          <w:rFonts w:eastAsia="Calibri"/>
          <w:sz w:val="28"/>
          <w:szCs w:val="28"/>
          <w:lang w:eastAsia="en-US"/>
        </w:rPr>
        <w:t>выезда за пределы Российской Федерации на постоянное место жительства;</w:t>
      </w:r>
    </w:p>
    <w:p w:rsidR="00F06F31" w:rsidRPr="009B491D" w:rsidRDefault="00F06F31" w:rsidP="00DF2FF4">
      <w:pPr>
        <w:widowControl w:val="0"/>
        <w:spacing w:line="360" w:lineRule="auto"/>
        <w:ind w:firstLine="567"/>
        <w:jc w:val="both"/>
        <w:rPr>
          <w:rFonts w:eastAsia="Calibri"/>
          <w:sz w:val="28"/>
          <w:szCs w:val="28"/>
          <w:lang w:eastAsia="en-US"/>
        </w:rPr>
      </w:pPr>
      <w:proofErr w:type="gramStart"/>
      <w:r w:rsidRPr="009B491D">
        <w:rPr>
          <w:rFonts w:eastAsia="Calibri"/>
          <w:sz w:val="28"/>
          <w:szCs w:val="28"/>
          <w:lang w:eastAsia="en-US"/>
        </w:rPr>
        <w:t>9)</w:t>
      </w:r>
      <w:r w:rsidR="00632766" w:rsidRPr="009B491D">
        <w:rPr>
          <w:rFonts w:eastAsia="Calibri"/>
          <w:sz w:val="28"/>
          <w:szCs w:val="28"/>
          <w:lang w:eastAsia="en-US"/>
        </w:rPr>
        <w:tab/>
      </w:r>
      <w:r w:rsidRPr="009B491D">
        <w:rPr>
          <w:rFonts w:eastAsia="Calibri"/>
          <w:sz w:val="28"/>
          <w:szCs w:val="28"/>
          <w:lang w:eastAsia="en-US"/>
        </w:rPr>
        <w:t>прекращения гражданства Российской Федерации, прекращения гражданства иностранного государства</w:t>
      </w:r>
      <w:r w:rsidR="001C5940" w:rsidRPr="009B491D">
        <w:rPr>
          <w:rFonts w:eastAsia="Calibri"/>
          <w:sz w:val="28"/>
          <w:szCs w:val="28"/>
          <w:lang w:eastAsia="en-US"/>
        </w:rPr>
        <w:t xml:space="preserve"> – </w:t>
      </w:r>
      <w:r w:rsidRPr="009B491D">
        <w:rPr>
          <w:rFonts w:eastAsia="Calibri"/>
          <w:sz w:val="28"/>
          <w:szCs w:val="28"/>
          <w:lang w:eastAsia="en-US"/>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w:t>
      </w:r>
      <w:r w:rsidR="00876B15" w:rsidRPr="009B491D">
        <w:rPr>
          <w:rFonts w:eastAsia="Calibri"/>
          <w:sz w:val="28"/>
          <w:szCs w:val="28"/>
          <w:lang w:eastAsia="en-US"/>
        </w:rPr>
        <w:t>вления, приобретения им граждан</w:t>
      </w:r>
      <w:r w:rsidRPr="009B491D">
        <w:rPr>
          <w:rFonts w:eastAsia="Calibri"/>
          <w:sz w:val="28"/>
          <w:szCs w:val="28"/>
          <w:lang w:eastAsia="en-US"/>
        </w:rPr>
        <w:t>ства и</w:t>
      </w:r>
      <w:r w:rsidR="00876B15" w:rsidRPr="009B491D">
        <w:rPr>
          <w:rFonts w:eastAsia="Calibri"/>
          <w:sz w:val="28"/>
          <w:szCs w:val="28"/>
          <w:lang w:eastAsia="en-US"/>
        </w:rPr>
        <w:t>ностранного государства либо по</w:t>
      </w:r>
      <w:r w:rsidRPr="009B491D">
        <w:rPr>
          <w:rFonts w:eastAsia="Calibri"/>
          <w:sz w:val="28"/>
          <w:szCs w:val="28"/>
          <w:lang w:eastAsia="en-US"/>
        </w:rPr>
        <w:t xml:space="preserve">лучения им вида на </w:t>
      </w:r>
      <w:r w:rsidRPr="009B491D">
        <w:rPr>
          <w:rFonts w:eastAsia="Calibri"/>
          <w:sz w:val="28"/>
          <w:szCs w:val="28"/>
          <w:lang w:eastAsia="en-US"/>
        </w:rP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B491D">
        <w:rPr>
          <w:rFonts w:eastAsia="Calibri"/>
          <w:sz w:val="28"/>
          <w:szCs w:val="28"/>
          <w:lang w:eastAsia="en-U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6F31" w:rsidRPr="009B491D" w:rsidRDefault="00F06F31" w:rsidP="00DF2FF4">
      <w:pPr>
        <w:widowControl w:val="0"/>
        <w:spacing w:line="360" w:lineRule="auto"/>
        <w:ind w:firstLine="567"/>
        <w:jc w:val="both"/>
        <w:rPr>
          <w:rFonts w:eastAsia="Calibri"/>
          <w:sz w:val="28"/>
          <w:szCs w:val="28"/>
          <w:lang w:eastAsia="en-US"/>
        </w:rPr>
      </w:pPr>
      <w:r w:rsidRPr="009B491D">
        <w:rPr>
          <w:rFonts w:eastAsia="Calibri"/>
          <w:sz w:val="28"/>
          <w:szCs w:val="28"/>
          <w:lang w:eastAsia="en-US"/>
        </w:rPr>
        <w:t>10)</w:t>
      </w:r>
      <w:r w:rsidR="00632766" w:rsidRPr="009B491D">
        <w:rPr>
          <w:rFonts w:eastAsia="Calibri"/>
          <w:sz w:val="28"/>
          <w:szCs w:val="28"/>
          <w:lang w:eastAsia="en-US"/>
        </w:rPr>
        <w:tab/>
      </w:r>
      <w:r w:rsidRPr="009B491D">
        <w:rPr>
          <w:rFonts w:eastAsia="Calibri"/>
          <w:sz w:val="28"/>
          <w:szCs w:val="28"/>
          <w:lang w:eastAsia="en-US"/>
        </w:rPr>
        <w:t>отзыва избирателями;</w:t>
      </w:r>
    </w:p>
    <w:p w:rsidR="00F06F31" w:rsidRPr="009B491D" w:rsidRDefault="00F06F31" w:rsidP="00DF2FF4">
      <w:pPr>
        <w:widowControl w:val="0"/>
        <w:spacing w:line="360" w:lineRule="auto"/>
        <w:ind w:firstLine="567"/>
        <w:jc w:val="both"/>
        <w:rPr>
          <w:rFonts w:eastAsia="Calibri"/>
          <w:sz w:val="28"/>
          <w:szCs w:val="28"/>
          <w:lang w:eastAsia="en-US"/>
        </w:rPr>
      </w:pPr>
      <w:r w:rsidRPr="009B491D">
        <w:rPr>
          <w:rFonts w:eastAsia="Calibri"/>
          <w:sz w:val="28"/>
          <w:szCs w:val="28"/>
          <w:lang w:eastAsia="en-US"/>
        </w:rPr>
        <w:t>11)</w:t>
      </w:r>
      <w:r w:rsidR="00632766" w:rsidRPr="009B491D">
        <w:rPr>
          <w:rFonts w:eastAsia="Calibri"/>
          <w:sz w:val="28"/>
          <w:szCs w:val="28"/>
          <w:lang w:eastAsia="en-US"/>
        </w:rPr>
        <w:tab/>
      </w:r>
      <w:r w:rsidRPr="009B491D">
        <w:rPr>
          <w:rFonts w:eastAsia="Calibri"/>
          <w:sz w:val="28"/>
          <w:szCs w:val="28"/>
          <w:lang w:eastAsia="en-US"/>
        </w:rPr>
        <w:t>установленной в судебном порядке стойкой неспособности по состоянию здоровья осуществлять полномочия председателя Волгодонской городской Думы</w:t>
      </w:r>
      <w:r w:rsidR="001C5940" w:rsidRPr="009B491D">
        <w:rPr>
          <w:rFonts w:eastAsia="Calibri"/>
          <w:sz w:val="28"/>
          <w:szCs w:val="28"/>
          <w:lang w:eastAsia="en-US"/>
        </w:rPr>
        <w:t xml:space="preserve"> – </w:t>
      </w:r>
      <w:r w:rsidRPr="009B491D">
        <w:rPr>
          <w:rFonts w:eastAsia="Calibri"/>
          <w:sz w:val="28"/>
          <w:szCs w:val="28"/>
          <w:lang w:eastAsia="en-US"/>
        </w:rPr>
        <w:t>главы города Волгодонска;</w:t>
      </w:r>
    </w:p>
    <w:p w:rsidR="00876B15" w:rsidRPr="009B491D" w:rsidRDefault="00F06F31" w:rsidP="00DF2FF4">
      <w:pPr>
        <w:widowControl w:val="0"/>
        <w:spacing w:line="360" w:lineRule="auto"/>
        <w:ind w:firstLine="567"/>
        <w:jc w:val="both"/>
        <w:rPr>
          <w:rFonts w:eastAsia="Calibri"/>
          <w:sz w:val="28"/>
          <w:szCs w:val="28"/>
          <w:lang w:eastAsia="en-US"/>
        </w:rPr>
      </w:pPr>
      <w:r w:rsidRPr="009B491D">
        <w:rPr>
          <w:rFonts w:eastAsia="Calibri"/>
          <w:sz w:val="28"/>
          <w:szCs w:val="28"/>
          <w:lang w:eastAsia="en-US"/>
        </w:rPr>
        <w:t>12)</w:t>
      </w:r>
      <w:r w:rsidR="00632766" w:rsidRPr="009B491D">
        <w:rPr>
          <w:rFonts w:eastAsia="Calibri"/>
          <w:sz w:val="28"/>
          <w:szCs w:val="28"/>
          <w:lang w:eastAsia="en-US"/>
        </w:rPr>
        <w:tab/>
      </w:r>
      <w:r w:rsidRPr="009B491D">
        <w:rPr>
          <w:rFonts w:eastAsia="Calibri"/>
          <w:sz w:val="28"/>
          <w:szCs w:val="28"/>
          <w:lang w:eastAsia="en-US"/>
        </w:rPr>
        <w:t>преобразования города Волгодонска, осущест</w:t>
      </w:r>
      <w:r w:rsidR="00876B15" w:rsidRPr="009B491D">
        <w:rPr>
          <w:rFonts w:eastAsia="Calibri"/>
          <w:sz w:val="28"/>
          <w:szCs w:val="28"/>
          <w:lang w:eastAsia="en-US"/>
        </w:rPr>
        <w:t>вляемого в соответствии с частя</w:t>
      </w:r>
      <w:r w:rsidRPr="009B491D">
        <w:rPr>
          <w:rFonts w:eastAsia="Calibri"/>
          <w:sz w:val="28"/>
          <w:szCs w:val="28"/>
          <w:lang w:eastAsia="en-US"/>
        </w:rPr>
        <w:t>ми 3, 5, 7</w:t>
      </w:r>
      <w:r w:rsidR="00876B15" w:rsidRPr="009B491D">
        <w:rPr>
          <w:rFonts w:eastAsia="Calibri"/>
          <w:sz w:val="28"/>
          <w:szCs w:val="28"/>
          <w:lang w:eastAsia="en-US"/>
        </w:rPr>
        <w:t>, 7.1 статьи 13 Федерального за</w:t>
      </w:r>
      <w:r w:rsidRPr="009B491D">
        <w:rPr>
          <w:rFonts w:eastAsia="Calibri"/>
          <w:sz w:val="28"/>
          <w:szCs w:val="28"/>
          <w:lang w:eastAsia="en-US"/>
        </w:rPr>
        <w:t xml:space="preserve">кона </w:t>
      </w:r>
      <w:r w:rsidR="00876B15" w:rsidRPr="009B491D">
        <w:rPr>
          <w:rFonts w:eastAsia="Calibri"/>
          <w:sz w:val="28"/>
          <w:szCs w:val="28"/>
          <w:lang w:eastAsia="en-US"/>
        </w:rPr>
        <w:t>«</w:t>
      </w:r>
      <w:r w:rsidRPr="009B491D">
        <w:rPr>
          <w:rFonts w:eastAsia="Calibri"/>
          <w:sz w:val="28"/>
          <w:szCs w:val="28"/>
          <w:lang w:eastAsia="en-US"/>
        </w:rPr>
        <w:t>Об общих принципах организации местного самоуправления в Российской Федера</w:t>
      </w:r>
      <w:r w:rsidR="00876B15" w:rsidRPr="009B491D">
        <w:rPr>
          <w:rFonts w:eastAsia="Calibri"/>
          <w:sz w:val="28"/>
          <w:szCs w:val="28"/>
          <w:lang w:eastAsia="en-US"/>
        </w:rPr>
        <w:t>ции», а также в случае упразднения города Волгодонска;</w:t>
      </w:r>
    </w:p>
    <w:p w:rsidR="00F06F31" w:rsidRPr="009B491D" w:rsidRDefault="00F06F31" w:rsidP="00DF2FF4">
      <w:pPr>
        <w:widowControl w:val="0"/>
        <w:spacing w:line="360" w:lineRule="auto"/>
        <w:ind w:firstLine="567"/>
        <w:jc w:val="both"/>
        <w:rPr>
          <w:rFonts w:eastAsia="Calibri"/>
          <w:sz w:val="28"/>
          <w:szCs w:val="28"/>
          <w:lang w:eastAsia="en-US"/>
        </w:rPr>
      </w:pPr>
      <w:r w:rsidRPr="009B491D">
        <w:rPr>
          <w:rFonts w:eastAsia="Calibri"/>
          <w:sz w:val="28"/>
          <w:szCs w:val="28"/>
          <w:lang w:eastAsia="en-US"/>
        </w:rPr>
        <w:t>13)</w:t>
      </w:r>
      <w:r w:rsidR="00632766" w:rsidRPr="009B491D">
        <w:rPr>
          <w:rFonts w:eastAsia="Calibri"/>
          <w:sz w:val="28"/>
          <w:szCs w:val="28"/>
          <w:lang w:eastAsia="en-US"/>
        </w:rPr>
        <w:tab/>
      </w:r>
      <w:r w:rsidRPr="009B491D">
        <w:rPr>
          <w:rFonts w:eastAsia="Calibri"/>
          <w:sz w:val="28"/>
          <w:szCs w:val="28"/>
          <w:lang w:eastAsia="en-US"/>
        </w:rPr>
        <w:t xml:space="preserve">увеличения численности избирателей города </w:t>
      </w:r>
      <w:r w:rsidR="00876B15" w:rsidRPr="009B491D">
        <w:rPr>
          <w:rFonts w:eastAsia="Calibri"/>
          <w:sz w:val="28"/>
          <w:szCs w:val="28"/>
          <w:lang w:eastAsia="en-US"/>
        </w:rPr>
        <w:t>Волгодонска более чем на 25 про</w:t>
      </w:r>
      <w:r w:rsidRPr="009B491D">
        <w:rPr>
          <w:rFonts w:eastAsia="Calibri"/>
          <w:sz w:val="28"/>
          <w:szCs w:val="28"/>
          <w:lang w:eastAsia="en-US"/>
        </w:rPr>
        <w:t xml:space="preserve">центов, </w:t>
      </w:r>
      <w:r w:rsidR="00876B15" w:rsidRPr="009B491D">
        <w:rPr>
          <w:rFonts w:eastAsia="Calibri"/>
          <w:sz w:val="28"/>
          <w:szCs w:val="28"/>
          <w:lang w:eastAsia="en-US"/>
        </w:rPr>
        <w:t>произошедшего вследствие изме</w:t>
      </w:r>
      <w:r w:rsidRPr="009B491D">
        <w:rPr>
          <w:rFonts w:eastAsia="Calibri"/>
          <w:sz w:val="28"/>
          <w:szCs w:val="28"/>
          <w:lang w:eastAsia="en-US"/>
        </w:rPr>
        <w:t>нения границ города Волгодонска или объеди</w:t>
      </w:r>
      <w:r w:rsidR="00876B15" w:rsidRPr="009B491D">
        <w:rPr>
          <w:rFonts w:eastAsia="Calibri"/>
          <w:sz w:val="28"/>
          <w:szCs w:val="28"/>
          <w:lang w:eastAsia="en-US"/>
        </w:rPr>
        <w:t>нения поселения с городом Волго</w:t>
      </w:r>
      <w:r w:rsidRPr="009B491D">
        <w:rPr>
          <w:rFonts w:eastAsia="Calibri"/>
          <w:sz w:val="28"/>
          <w:szCs w:val="28"/>
          <w:lang w:eastAsia="en-US"/>
        </w:rPr>
        <w:t>донском.</w:t>
      </w:r>
    </w:p>
    <w:p w:rsidR="00F06F31" w:rsidRPr="009B491D" w:rsidRDefault="00F06F31" w:rsidP="00DF2FF4">
      <w:pPr>
        <w:widowControl w:val="0"/>
        <w:spacing w:line="360" w:lineRule="auto"/>
        <w:ind w:firstLine="567"/>
        <w:jc w:val="both"/>
        <w:rPr>
          <w:rFonts w:eastAsia="Calibri"/>
          <w:sz w:val="28"/>
          <w:szCs w:val="28"/>
          <w:lang w:eastAsia="en-US"/>
        </w:rPr>
      </w:pPr>
      <w:r w:rsidRPr="009B491D">
        <w:rPr>
          <w:rFonts w:eastAsia="Calibri"/>
          <w:sz w:val="28"/>
          <w:szCs w:val="28"/>
          <w:lang w:eastAsia="en-US"/>
        </w:rPr>
        <w:t>1</w:t>
      </w:r>
      <w:r w:rsidR="00855B67" w:rsidRPr="009B491D">
        <w:rPr>
          <w:rFonts w:eastAsia="Calibri"/>
          <w:sz w:val="28"/>
          <w:szCs w:val="28"/>
          <w:lang w:eastAsia="en-US"/>
        </w:rPr>
        <w:t>6</w:t>
      </w:r>
      <w:r w:rsidRPr="009B491D">
        <w:rPr>
          <w:rFonts w:eastAsia="Calibri"/>
          <w:sz w:val="28"/>
          <w:szCs w:val="28"/>
          <w:lang w:eastAsia="en-US"/>
        </w:rPr>
        <w:t>.</w:t>
      </w:r>
      <w:r w:rsidR="00632766" w:rsidRPr="009B491D">
        <w:rPr>
          <w:rFonts w:eastAsia="Calibri"/>
          <w:sz w:val="28"/>
          <w:szCs w:val="28"/>
          <w:lang w:eastAsia="en-US"/>
        </w:rPr>
        <w:tab/>
      </w:r>
      <w:proofErr w:type="gramStart"/>
      <w:r w:rsidRPr="009B491D">
        <w:rPr>
          <w:rFonts w:eastAsia="Calibri"/>
          <w:sz w:val="28"/>
          <w:szCs w:val="28"/>
          <w:lang w:eastAsia="en-US"/>
        </w:rPr>
        <w:t>П</w:t>
      </w:r>
      <w:r w:rsidR="00876B15" w:rsidRPr="009B491D">
        <w:rPr>
          <w:rFonts w:eastAsia="Calibri"/>
          <w:sz w:val="28"/>
          <w:szCs w:val="28"/>
          <w:lang w:eastAsia="en-US"/>
        </w:rPr>
        <w:t>олномочия председателя Волгодон</w:t>
      </w:r>
      <w:r w:rsidRPr="009B491D">
        <w:rPr>
          <w:rFonts w:eastAsia="Calibri"/>
          <w:sz w:val="28"/>
          <w:szCs w:val="28"/>
          <w:lang w:eastAsia="en-US"/>
        </w:rPr>
        <w:t>ской го</w:t>
      </w:r>
      <w:r w:rsidR="00876B15" w:rsidRPr="009B491D">
        <w:rPr>
          <w:rFonts w:eastAsia="Calibri"/>
          <w:sz w:val="28"/>
          <w:szCs w:val="28"/>
          <w:lang w:eastAsia="en-US"/>
        </w:rPr>
        <w:t>родской Думы</w:t>
      </w:r>
      <w:r w:rsidR="001C0589" w:rsidRPr="009B491D">
        <w:rPr>
          <w:rFonts w:eastAsia="Calibri"/>
          <w:sz w:val="28"/>
          <w:szCs w:val="28"/>
          <w:lang w:eastAsia="en-US"/>
        </w:rPr>
        <w:t xml:space="preserve"> – </w:t>
      </w:r>
      <w:r w:rsidR="00876B15" w:rsidRPr="009B491D">
        <w:rPr>
          <w:rFonts w:eastAsia="Calibri"/>
          <w:sz w:val="28"/>
          <w:szCs w:val="28"/>
          <w:lang w:eastAsia="en-US"/>
        </w:rPr>
        <w:t>главы города Вол</w:t>
      </w:r>
      <w:r w:rsidRPr="009B491D">
        <w:rPr>
          <w:rFonts w:eastAsia="Calibri"/>
          <w:sz w:val="28"/>
          <w:szCs w:val="28"/>
          <w:lang w:eastAsia="en-US"/>
        </w:rPr>
        <w:t>годонска прекращаются досрочно также в связи с утратой доверия През</w:t>
      </w:r>
      <w:r w:rsidR="00876B15" w:rsidRPr="009B491D">
        <w:rPr>
          <w:rFonts w:eastAsia="Calibri"/>
          <w:sz w:val="28"/>
          <w:szCs w:val="28"/>
          <w:lang w:eastAsia="en-US"/>
        </w:rPr>
        <w:t>идента Рос</w:t>
      </w:r>
      <w:r w:rsidRPr="009B491D">
        <w:rPr>
          <w:rFonts w:eastAsia="Calibri"/>
          <w:sz w:val="28"/>
          <w:szCs w:val="28"/>
          <w:lang w:eastAsia="en-US"/>
        </w:rPr>
        <w:t>сийск</w:t>
      </w:r>
      <w:r w:rsidR="00876B15" w:rsidRPr="009B491D">
        <w:rPr>
          <w:rFonts w:eastAsia="Calibri"/>
          <w:sz w:val="28"/>
          <w:szCs w:val="28"/>
          <w:lang w:eastAsia="en-US"/>
        </w:rPr>
        <w:t>ой Федерации в случае несоблюде</w:t>
      </w:r>
      <w:r w:rsidRPr="009B491D">
        <w:rPr>
          <w:rFonts w:eastAsia="Calibri"/>
          <w:sz w:val="28"/>
          <w:szCs w:val="28"/>
          <w:lang w:eastAsia="en-US"/>
        </w:rPr>
        <w:t>ния председателем Волгодонской городской Думы</w:t>
      </w:r>
      <w:r w:rsidR="001C0589" w:rsidRPr="009B491D">
        <w:rPr>
          <w:rFonts w:eastAsia="Calibri"/>
          <w:sz w:val="28"/>
          <w:szCs w:val="28"/>
          <w:lang w:eastAsia="en-US"/>
        </w:rPr>
        <w:t xml:space="preserve"> – </w:t>
      </w:r>
      <w:r w:rsidRPr="009B491D">
        <w:rPr>
          <w:rFonts w:eastAsia="Calibri"/>
          <w:sz w:val="28"/>
          <w:szCs w:val="28"/>
          <w:lang w:eastAsia="en-US"/>
        </w:rPr>
        <w:t xml:space="preserve">главой города Волгодонска, его супругом (супругой) и несовершеннолетними детьми запрета, установленного Федеральным законом </w:t>
      </w:r>
      <w:r w:rsidR="00876B15" w:rsidRPr="009B491D">
        <w:rPr>
          <w:rFonts w:eastAsia="Calibri"/>
          <w:sz w:val="28"/>
          <w:szCs w:val="28"/>
          <w:lang w:eastAsia="en-US"/>
        </w:rPr>
        <w:t>«</w:t>
      </w:r>
      <w:r w:rsidRPr="009B491D">
        <w:rPr>
          <w:rFonts w:eastAsia="Calibri"/>
          <w:sz w:val="28"/>
          <w:szCs w:val="28"/>
          <w:lang w:eastAsia="en-US"/>
        </w:rPr>
        <w:t>О запрете отдельным категориям лиц открывать и иметь счета (вклады), хранить наличные денеж</w:t>
      </w:r>
      <w:r w:rsidR="00876B15" w:rsidRPr="009B491D">
        <w:rPr>
          <w:rFonts w:eastAsia="Calibri"/>
          <w:sz w:val="28"/>
          <w:szCs w:val="28"/>
          <w:lang w:eastAsia="en-US"/>
        </w:rPr>
        <w:t>н</w:t>
      </w:r>
      <w:r w:rsidRPr="009B491D">
        <w:rPr>
          <w:rFonts w:eastAsia="Calibri"/>
          <w:sz w:val="28"/>
          <w:szCs w:val="28"/>
          <w:lang w:eastAsia="en-US"/>
        </w:rPr>
        <w:t>ые средства и ценности в иностранных банках, расположенных за</w:t>
      </w:r>
      <w:proofErr w:type="gramEnd"/>
      <w:r w:rsidRPr="009B491D">
        <w:rPr>
          <w:rFonts w:eastAsia="Calibri"/>
          <w:sz w:val="28"/>
          <w:szCs w:val="28"/>
          <w:lang w:eastAsia="en-US"/>
        </w:rPr>
        <w:t xml:space="preserve"> пределами терри</w:t>
      </w:r>
      <w:r w:rsidR="00876B15" w:rsidRPr="009B491D">
        <w:rPr>
          <w:rFonts w:eastAsia="Calibri"/>
          <w:sz w:val="28"/>
          <w:szCs w:val="28"/>
          <w:lang w:eastAsia="en-US"/>
        </w:rPr>
        <w:t>тории Российской Федерации, вла</w:t>
      </w:r>
      <w:r w:rsidRPr="009B491D">
        <w:rPr>
          <w:rFonts w:eastAsia="Calibri"/>
          <w:sz w:val="28"/>
          <w:szCs w:val="28"/>
          <w:lang w:eastAsia="en-US"/>
        </w:rPr>
        <w:t>деть и (или) пользоваться иностранными финансовыми инструментами</w:t>
      </w:r>
      <w:r w:rsidR="00876B15" w:rsidRPr="009B491D">
        <w:rPr>
          <w:rFonts w:eastAsia="Calibri"/>
          <w:sz w:val="28"/>
          <w:szCs w:val="28"/>
          <w:lang w:eastAsia="en-US"/>
        </w:rPr>
        <w:t>»</w:t>
      </w:r>
      <w:r w:rsidRPr="009B491D">
        <w:rPr>
          <w:rFonts w:eastAsia="Calibri"/>
          <w:sz w:val="28"/>
          <w:szCs w:val="28"/>
          <w:lang w:eastAsia="en-US"/>
        </w:rPr>
        <w:t>.</w:t>
      </w:r>
    </w:p>
    <w:p w:rsidR="00F06F31" w:rsidRPr="009B491D" w:rsidRDefault="00F06F31" w:rsidP="00DF2FF4">
      <w:pPr>
        <w:widowControl w:val="0"/>
        <w:spacing w:line="360" w:lineRule="auto"/>
        <w:ind w:firstLine="567"/>
        <w:jc w:val="both"/>
        <w:rPr>
          <w:rFonts w:eastAsia="Calibri"/>
          <w:sz w:val="28"/>
          <w:szCs w:val="28"/>
          <w:lang w:eastAsia="en-US"/>
        </w:rPr>
      </w:pPr>
      <w:r w:rsidRPr="009B491D">
        <w:rPr>
          <w:rFonts w:eastAsia="Calibri"/>
          <w:sz w:val="28"/>
          <w:szCs w:val="28"/>
          <w:lang w:eastAsia="en-US"/>
        </w:rPr>
        <w:t>1</w:t>
      </w:r>
      <w:r w:rsidR="00855B67" w:rsidRPr="009B491D">
        <w:rPr>
          <w:rFonts w:eastAsia="Calibri"/>
          <w:sz w:val="28"/>
          <w:szCs w:val="28"/>
          <w:lang w:eastAsia="en-US"/>
        </w:rPr>
        <w:t>7</w:t>
      </w:r>
      <w:r w:rsidRPr="009B491D">
        <w:rPr>
          <w:rFonts w:eastAsia="Calibri"/>
          <w:sz w:val="28"/>
          <w:szCs w:val="28"/>
          <w:lang w:eastAsia="en-US"/>
        </w:rPr>
        <w:t>.</w:t>
      </w:r>
      <w:r w:rsidR="00632766" w:rsidRPr="009B491D">
        <w:rPr>
          <w:rFonts w:eastAsia="Calibri"/>
          <w:sz w:val="28"/>
          <w:szCs w:val="28"/>
          <w:lang w:eastAsia="en-US"/>
        </w:rPr>
        <w:tab/>
      </w:r>
      <w:proofErr w:type="gramStart"/>
      <w:r w:rsidRPr="009B491D">
        <w:rPr>
          <w:rFonts w:eastAsia="Calibri"/>
          <w:sz w:val="28"/>
          <w:szCs w:val="28"/>
          <w:lang w:eastAsia="en-US"/>
        </w:rPr>
        <w:t>Решение о досрочном прекращении полномочий председателя Волгодонской горо</w:t>
      </w:r>
      <w:r w:rsidR="00876B15" w:rsidRPr="009B491D">
        <w:rPr>
          <w:rFonts w:eastAsia="Calibri"/>
          <w:sz w:val="28"/>
          <w:szCs w:val="28"/>
          <w:lang w:eastAsia="en-US"/>
        </w:rPr>
        <w:t>дской Думы</w:t>
      </w:r>
      <w:r w:rsidR="001C0589" w:rsidRPr="009B491D">
        <w:rPr>
          <w:rFonts w:eastAsia="Calibri"/>
          <w:sz w:val="28"/>
          <w:szCs w:val="28"/>
          <w:lang w:eastAsia="en-US"/>
        </w:rPr>
        <w:t xml:space="preserve"> – </w:t>
      </w:r>
      <w:r w:rsidR="00876B15" w:rsidRPr="009B491D">
        <w:rPr>
          <w:rFonts w:eastAsia="Calibri"/>
          <w:sz w:val="28"/>
          <w:szCs w:val="28"/>
          <w:lang w:eastAsia="en-US"/>
        </w:rPr>
        <w:t>главы города Волго</w:t>
      </w:r>
      <w:r w:rsidRPr="009B491D">
        <w:rPr>
          <w:rFonts w:eastAsia="Calibri"/>
          <w:sz w:val="28"/>
          <w:szCs w:val="28"/>
          <w:lang w:eastAsia="en-US"/>
        </w:rPr>
        <w:t xml:space="preserve">донска, за исключением </w:t>
      </w:r>
      <w:r w:rsidR="00876B15" w:rsidRPr="009B491D">
        <w:rPr>
          <w:rFonts w:eastAsia="Calibri"/>
          <w:sz w:val="28"/>
          <w:szCs w:val="28"/>
          <w:lang w:eastAsia="en-US"/>
        </w:rPr>
        <w:t>случаев, преду</w:t>
      </w:r>
      <w:r w:rsidRPr="009B491D">
        <w:rPr>
          <w:rFonts w:eastAsia="Calibri"/>
          <w:sz w:val="28"/>
          <w:szCs w:val="28"/>
          <w:lang w:eastAsia="en-US"/>
        </w:rPr>
        <w:t xml:space="preserve">смотренных пунктами 3, 4, 12, 13 части 9 настоящей статьи, принимается Волгодонской городской Думой не позднее чем через 30 </w:t>
      </w:r>
      <w:r w:rsidRPr="009B491D">
        <w:rPr>
          <w:rFonts w:eastAsia="Calibri"/>
          <w:sz w:val="28"/>
          <w:szCs w:val="28"/>
          <w:lang w:eastAsia="en-US"/>
        </w:rPr>
        <w:lastRenderedPageBreak/>
        <w:t>кал</w:t>
      </w:r>
      <w:r w:rsidR="00876B15" w:rsidRPr="009B491D">
        <w:rPr>
          <w:rFonts w:eastAsia="Calibri"/>
          <w:sz w:val="28"/>
          <w:szCs w:val="28"/>
          <w:lang w:eastAsia="en-US"/>
        </w:rPr>
        <w:t>ендарных дней после наступ</w:t>
      </w:r>
      <w:r w:rsidRPr="009B491D">
        <w:rPr>
          <w:rFonts w:eastAsia="Calibri"/>
          <w:sz w:val="28"/>
          <w:szCs w:val="28"/>
          <w:lang w:eastAsia="en-US"/>
        </w:rPr>
        <w:t>ления о</w:t>
      </w:r>
      <w:r w:rsidR="00876B15" w:rsidRPr="009B491D">
        <w:rPr>
          <w:rFonts w:eastAsia="Calibri"/>
          <w:sz w:val="28"/>
          <w:szCs w:val="28"/>
          <w:lang w:eastAsia="en-US"/>
        </w:rPr>
        <w:t>бстоятельства, являющегося осно</w:t>
      </w:r>
      <w:r w:rsidRPr="009B491D">
        <w:rPr>
          <w:rFonts w:eastAsia="Calibri"/>
          <w:sz w:val="28"/>
          <w:szCs w:val="28"/>
          <w:lang w:eastAsia="en-US"/>
        </w:rPr>
        <w:t>ванием</w:t>
      </w:r>
      <w:r w:rsidR="00876B15" w:rsidRPr="009B491D">
        <w:rPr>
          <w:rFonts w:eastAsia="Calibri"/>
          <w:sz w:val="28"/>
          <w:szCs w:val="28"/>
          <w:lang w:eastAsia="en-US"/>
        </w:rPr>
        <w:t xml:space="preserve"> для досрочного прекращения пол</w:t>
      </w:r>
      <w:r w:rsidRPr="009B491D">
        <w:rPr>
          <w:rFonts w:eastAsia="Calibri"/>
          <w:sz w:val="28"/>
          <w:szCs w:val="28"/>
          <w:lang w:eastAsia="en-US"/>
        </w:rPr>
        <w:t>номоч</w:t>
      </w:r>
      <w:r w:rsidR="00876B15" w:rsidRPr="009B491D">
        <w:rPr>
          <w:rFonts w:eastAsia="Calibri"/>
          <w:sz w:val="28"/>
          <w:szCs w:val="28"/>
          <w:lang w:eastAsia="en-US"/>
        </w:rPr>
        <w:t>ий председателя Волгодонской го</w:t>
      </w:r>
      <w:r w:rsidRPr="009B491D">
        <w:rPr>
          <w:rFonts w:eastAsia="Calibri"/>
          <w:sz w:val="28"/>
          <w:szCs w:val="28"/>
          <w:lang w:eastAsia="en-US"/>
        </w:rPr>
        <w:t>родск</w:t>
      </w:r>
      <w:r w:rsidR="00876B15" w:rsidRPr="009B491D">
        <w:rPr>
          <w:rFonts w:eastAsia="Calibri"/>
          <w:sz w:val="28"/>
          <w:szCs w:val="28"/>
          <w:lang w:eastAsia="en-US"/>
        </w:rPr>
        <w:t>ой Думы</w:t>
      </w:r>
      <w:r w:rsidR="001C0589" w:rsidRPr="009B491D">
        <w:rPr>
          <w:rFonts w:eastAsia="Calibri"/>
          <w:sz w:val="28"/>
          <w:szCs w:val="28"/>
          <w:lang w:eastAsia="en-US"/>
        </w:rPr>
        <w:t xml:space="preserve"> – </w:t>
      </w:r>
      <w:r w:rsidR="00876B15" w:rsidRPr="009B491D">
        <w:rPr>
          <w:rFonts w:eastAsia="Calibri"/>
          <w:sz w:val="28"/>
          <w:szCs w:val="28"/>
          <w:lang w:eastAsia="en-US"/>
        </w:rPr>
        <w:t>главы города Волгодон</w:t>
      </w:r>
      <w:r w:rsidRPr="009B491D">
        <w:rPr>
          <w:rFonts w:eastAsia="Calibri"/>
          <w:sz w:val="28"/>
          <w:szCs w:val="28"/>
          <w:lang w:eastAsia="en-US"/>
        </w:rPr>
        <w:t>ска.</w:t>
      </w:r>
      <w:proofErr w:type="gramEnd"/>
    </w:p>
    <w:p w:rsidR="00876B15" w:rsidRPr="009B491D" w:rsidRDefault="00855B67" w:rsidP="00DF2FF4">
      <w:pPr>
        <w:widowControl w:val="0"/>
        <w:spacing w:line="360" w:lineRule="auto"/>
        <w:ind w:firstLine="567"/>
        <w:jc w:val="both"/>
        <w:rPr>
          <w:rFonts w:eastAsia="Calibri"/>
          <w:sz w:val="28"/>
          <w:szCs w:val="28"/>
          <w:lang w:eastAsia="en-US"/>
        </w:rPr>
      </w:pPr>
      <w:r w:rsidRPr="009B491D">
        <w:rPr>
          <w:rFonts w:eastAsia="Calibri"/>
          <w:sz w:val="28"/>
          <w:szCs w:val="28"/>
          <w:lang w:eastAsia="en-US"/>
        </w:rPr>
        <w:t>18.</w:t>
      </w:r>
      <w:r w:rsidRPr="009B491D">
        <w:rPr>
          <w:rFonts w:eastAsia="Calibri"/>
          <w:sz w:val="28"/>
          <w:szCs w:val="28"/>
          <w:lang w:eastAsia="en-US"/>
        </w:rPr>
        <w:tab/>
        <w:t>В случае, если председатель Волгодонской городской Думы – глава города Волгодонска, полномочия которого прекращены досрочно на основании решения Волгодонской городской Думы об удалении его в отставку, обжалует в судебном порядке указанное решение, Волгодонская городская Дума не вправе принимать решение об избрании из своего состава председателя Волгодонской городской Думы – глав</w:t>
      </w:r>
      <w:r w:rsidR="00094366">
        <w:rPr>
          <w:rFonts w:eastAsia="Calibri"/>
          <w:sz w:val="28"/>
          <w:szCs w:val="28"/>
          <w:lang w:eastAsia="en-US"/>
        </w:rPr>
        <w:t>ы</w:t>
      </w:r>
      <w:r w:rsidRPr="009B491D">
        <w:rPr>
          <w:rFonts w:eastAsia="Calibri"/>
          <w:sz w:val="28"/>
          <w:szCs w:val="28"/>
          <w:lang w:eastAsia="en-US"/>
        </w:rPr>
        <w:t xml:space="preserve"> города Волгодонска до вступления решения суда в законную силу.</w:t>
      </w:r>
      <w:r w:rsidR="00876B15" w:rsidRPr="009B491D">
        <w:rPr>
          <w:rFonts w:eastAsia="Calibri"/>
          <w:sz w:val="28"/>
          <w:szCs w:val="28"/>
          <w:lang w:eastAsia="en-US"/>
        </w:rPr>
        <w:t>».</w:t>
      </w:r>
    </w:p>
    <w:p w:rsidR="00CA0317" w:rsidRPr="009B491D" w:rsidRDefault="00D323D1" w:rsidP="00DF2FF4">
      <w:pPr>
        <w:widowControl w:val="0"/>
        <w:spacing w:line="360" w:lineRule="auto"/>
        <w:ind w:firstLine="567"/>
        <w:jc w:val="both"/>
        <w:rPr>
          <w:sz w:val="28"/>
          <w:szCs w:val="28"/>
        </w:rPr>
      </w:pPr>
      <w:r w:rsidRPr="009B491D">
        <w:rPr>
          <w:sz w:val="28"/>
          <w:szCs w:val="28"/>
        </w:rPr>
        <w:t>11</w:t>
      </w:r>
      <w:r w:rsidR="00CA0317" w:rsidRPr="009B491D">
        <w:rPr>
          <w:sz w:val="28"/>
          <w:szCs w:val="28"/>
        </w:rPr>
        <w:t>)</w:t>
      </w:r>
      <w:r w:rsidR="00CA0317" w:rsidRPr="009B491D">
        <w:rPr>
          <w:sz w:val="28"/>
          <w:szCs w:val="28"/>
        </w:rPr>
        <w:tab/>
        <w:t>в статье 43:</w:t>
      </w:r>
    </w:p>
    <w:p w:rsidR="00CA0317" w:rsidRPr="009B491D" w:rsidRDefault="00CA0317" w:rsidP="00DF2FF4">
      <w:pPr>
        <w:widowControl w:val="0"/>
        <w:spacing w:line="360" w:lineRule="auto"/>
        <w:ind w:firstLine="567"/>
        <w:jc w:val="both"/>
        <w:rPr>
          <w:sz w:val="28"/>
          <w:szCs w:val="28"/>
        </w:rPr>
      </w:pPr>
      <w:r w:rsidRPr="009B491D">
        <w:rPr>
          <w:sz w:val="28"/>
          <w:szCs w:val="28"/>
        </w:rPr>
        <w:t>а)</w:t>
      </w:r>
      <w:r w:rsidRPr="009B491D">
        <w:rPr>
          <w:sz w:val="28"/>
          <w:szCs w:val="28"/>
        </w:rPr>
        <w:tab/>
        <w:t>пункт 1 части 8 признать утратившим силу;</w:t>
      </w:r>
    </w:p>
    <w:p w:rsidR="00CA0317" w:rsidRPr="009B491D" w:rsidRDefault="00CA0317" w:rsidP="00DF2FF4">
      <w:pPr>
        <w:autoSpaceDE w:val="0"/>
        <w:autoSpaceDN w:val="0"/>
        <w:adjustRightInd w:val="0"/>
        <w:spacing w:line="360" w:lineRule="auto"/>
        <w:ind w:firstLine="567"/>
        <w:jc w:val="both"/>
        <w:rPr>
          <w:sz w:val="28"/>
          <w:szCs w:val="28"/>
        </w:rPr>
      </w:pPr>
      <w:r w:rsidRPr="009B491D">
        <w:rPr>
          <w:sz w:val="28"/>
          <w:szCs w:val="28"/>
        </w:rPr>
        <w:t>б)</w:t>
      </w:r>
      <w:r w:rsidRPr="009B491D">
        <w:rPr>
          <w:sz w:val="28"/>
          <w:szCs w:val="28"/>
        </w:rPr>
        <w:tab/>
        <w:t>пункт 2 части 8 изложить в следующей редакции:</w:t>
      </w:r>
    </w:p>
    <w:p w:rsidR="00CA0317" w:rsidRPr="009B491D" w:rsidRDefault="003C2281" w:rsidP="00DF2FF4">
      <w:pPr>
        <w:autoSpaceDE w:val="0"/>
        <w:autoSpaceDN w:val="0"/>
        <w:adjustRightInd w:val="0"/>
        <w:spacing w:line="360" w:lineRule="auto"/>
        <w:ind w:firstLine="567"/>
        <w:jc w:val="both"/>
        <w:rPr>
          <w:sz w:val="28"/>
          <w:szCs w:val="28"/>
        </w:rPr>
      </w:pPr>
      <w:proofErr w:type="gramStart"/>
      <w:r w:rsidRPr="009B491D">
        <w:rPr>
          <w:sz w:val="28"/>
          <w:szCs w:val="28"/>
        </w:rPr>
        <w:t>«2)</w:t>
      </w:r>
      <w:r w:rsidR="00632766" w:rsidRPr="009B491D">
        <w:rPr>
          <w:sz w:val="28"/>
          <w:szCs w:val="28"/>
        </w:rPr>
        <w:tab/>
      </w:r>
      <w:r w:rsidRPr="009B491D">
        <w:rPr>
          <w:sz w:val="28"/>
          <w:szCs w:val="28"/>
        </w:rP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w:t>
      </w:r>
      <w:r w:rsidRPr="009B491D">
        <w:rPr>
          <w:bCs/>
          <w:iCs/>
          <w:sz w:val="28"/>
          <w:szCs w:val="28"/>
        </w:rPr>
        <w:t>совета муниципальных образований субъекта Российской Федерации, иных объединений муниципальных образований</w:t>
      </w:r>
      <w:r w:rsidRPr="009B491D">
        <w:rPr>
          <w:sz w:val="28"/>
          <w:szCs w:val="28"/>
        </w:rPr>
        <w:t>), если иное не предусмотрено федеральными законами или если в порядке, установленном муниципальным правовым актом</w:t>
      </w:r>
      <w:proofErr w:type="gramEnd"/>
      <w:r w:rsidRPr="009B491D">
        <w:rPr>
          <w:sz w:val="28"/>
          <w:szCs w:val="28"/>
        </w:rPr>
        <w:t xml:space="preserve"> в соответствии с федеральными законами и </w:t>
      </w:r>
      <w:r w:rsidR="009B4A9F" w:rsidRPr="009B491D">
        <w:rPr>
          <w:sz w:val="28"/>
          <w:szCs w:val="28"/>
        </w:rPr>
        <w:t xml:space="preserve">областными </w:t>
      </w:r>
      <w:r w:rsidRPr="009B491D">
        <w:rPr>
          <w:sz w:val="28"/>
          <w:szCs w:val="28"/>
        </w:rPr>
        <w:t>законами Ростовской области, ему не поручено участвовать в управлении этой организацией</w:t>
      </w:r>
      <w:proofErr w:type="gramStart"/>
      <w:r w:rsidRPr="009B491D">
        <w:rPr>
          <w:sz w:val="28"/>
          <w:szCs w:val="28"/>
        </w:rPr>
        <w:t>;</w:t>
      </w:r>
      <w:r w:rsidR="00CA0317" w:rsidRPr="009B491D">
        <w:rPr>
          <w:sz w:val="28"/>
          <w:szCs w:val="28"/>
        </w:rPr>
        <w:t>»</w:t>
      </w:r>
      <w:proofErr w:type="gramEnd"/>
      <w:r w:rsidR="00CA0317" w:rsidRPr="009B491D">
        <w:rPr>
          <w:sz w:val="28"/>
          <w:szCs w:val="28"/>
        </w:rPr>
        <w:t>;</w:t>
      </w:r>
    </w:p>
    <w:p w:rsidR="003C2281" w:rsidRPr="009B491D" w:rsidRDefault="003C2281" w:rsidP="00DF2FF4">
      <w:pPr>
        <w:autoSpaceDE w:val="0"/>
        <w:autoSpaceDN w:val="0"/>
        <w:adjustRightInd w:val="0"/>
        <w:spacing w:line="360" w:lineRule="auto"/>
        <w:ind w:firstLine="567"/>
        <w:jc w:val="both"/>
        <w:rPr>
          <w:sz w:val="28"/>
          <w:szCs w:val="28"/>
        </w:rPr>
      </w:pPr>
      <w:r w:rsidRPr="009B491D">
        <w:rPr>
          <w:sz w:val="28"/>
          <w:szCs w:val="28"/>
        </w:rPr>
        <w:t>в)</w:t>
      </w:r>
      <w:r w:rsidRPr="009B491D">
        <w:rPr>
          <w:sz w:val="28"/>
          <w:szCs w:val="28"/>
        </w:rPr>
        <w:tab/>
        <w:t xml:space="preserve">часть 11 </w:t>
      </w:r>
      <w:r w:rsidR="007512FF" w:rsidRPr="009B491D">
        <w:rPr>
          <w:sz w:val="28"/>
          <w:szCs w:val="28"/>
        </w:rPr>
        <w:t xml:space="preserve">изложить в </w:t>
      </w:r>
      <w:r w:rsidR="00BB7758" w:rsidRPr="009B491D">
        <w:rPr>
          <w:sz w:val="28"/>
          <w:szCs w:val="28"/>
        </w:rPr>
        <w:t xml:space="preserve">следующей </w:t>
      </w:r>
      <w:r w:rsidR="007512FF" w:rsidRPr="009B491D">
        <w:rPr>
          <w:sz w:val="28"/>
          <w:szCs w:val="28"/>
        </w:rPr>
        <w:t>редакции</w:t>
      </w:r>
      <w:r w:rsidRPr="009B491D">
        <w:rPr>
          <w:sz w:val="28"/>
          <w:szCs w:val="28"/>
        </w:rPr>
        <w:t>:</w:t>
      </w:r>
    </w:p>
    <w:p w:rsidR="007512FF" w:rsidRPr="009B491D" w:rsidRDefault="003C2281" w:rsidP="00DF2FF4">
      <w:pPr>
        <w:widowControl w:val="0"/>
        <w:autoSpaceDE w:val="0"/>
        <w:autoSpaceDN w:val="0"/>
        <w:adjustRightInd w:val="0"/>
        <w:spacing w:line="360" w:lineRule="auto"/>
        <w:ind w:firstLine="540"/>
        <w:jc w:val="both"/>
        <w:rPr>
          <w:rFonts w:eastAsia="Calibri"/>
          <w:sz w:val="28"/>
          <w:szCs w:val="28"/>
          <w:lang w:eastAsia="en-US"/>
        </w:rPr>
      </w:pPr>
      <w:r w:rsidRPr="009B491D">
        <w:rPr>
          <w:sz w:val="28"/>
          <w:szCs w:val="28"/>
        </w:rPr>
        <w:t>«</w:t>
      </w:r>
      <w:r w:rsidR="00632766" w:rsidRPr="009B491D">
        <w:rPr>
          <w:sz w:val="28"/>
          <w:szCs w:val="28"/>
        </w:rPr>
        <w:t>11.</w:t>
      </w:r>
      <w:r w:rsidR="00632766" w:rsidRPr="009B491D">
        <w:rPr>
          <w:sz w:val="28"/>
          <w:szCs w:val="28"/>
        </w:rPr>
        <w:tab/>
      </w:r>
      <w:r w:rsidR="007512FF" w:rsidRPr="009B491D">
        <w:rPr>
          <w:rFonts w:eastAsia="Calibri"/>
          <w:sz w:val="28"/>
          <w:szCs w:val="28"/>
          <w:lang w:eastAsia="en-US"/>
        </w:rPr>
        <w:t xml:space="preserve">Заместитель председателя Волгодонской городской Думы должен соблюдать ограничения, запреты, исполнять обязанности, которые установлены Федеральным </w:t>
      </w:r>
      <w:hyperlink r:id="rId18" w:history="1">
        <w:r w:rsidR="007512FF" w:rsidRPr="009B491D">
          <w:rPr>
            <w:rFonts w:eastAsia="Calibri"/>
            <w:sz w:val="28"/>
            <w:szCs w:val="28"/>
            <w:lang w:eastAsia="en-US"/>
          </w:rPr>
          <w:t>законом</w:t>
        </w:r>
      </w:hyperlink>
      <w:r w:rsidR="007512FF" w:rsidRPr="009B491D">
        <w:rPr>
          <w:rFonts w:eastAsia="Calibri"/>
          <w:sz w:val="28"/>
          <w:szCs w:val="28"/>
          <w:lang w:eastAsia="en-US"/>
        </w:rPr>
        <w:t xml:space="preserve"> от 25 декабря 2008 года </w:t>
      </w:r>
      <w:r w:rsidR="006D52E4" w:rsidRPr="009B491D">
        <w:rPr>
          <w:rFonts w:eastAsia="Calibri"/>
          <w:sz w:val="28"/>
          <w:szCs w:val="28"/>
          <w:lang w:eastAsia="en-US"/>
        </w:rPr>
        <w:t>№</w:t>
      </w:r>
      <w:r w:rsidR="007512FF" w:rsidRPr="009B491D">
        <w:rPr>
          <w:rFonts w:eastAsia="Calibri"/>
          <w:sz w:val="28"/>
          <w:szCs w:val="28"/>
          <w:lang w:eastAsia="en-US"/>
        </w:rPr>
        <w:t xml:space="preserve"> 273-ФЗ </w:t>
      </w:r>
      <w:r w:rsidR="006D52E4" w:rsidRPr="009B491D">
        <w:rPr>
          <w:rFonts w:eastAsia="Calibri"/>
          <w:sz w:val="28"/>
          <w:szCs w:val="28"/>
          <w:lang w:eastAsia="en-US"/>
        </w:rPr>
        <w:t>«</w:t>
      </w:r>
      <w:r w:rsidR="007512FF" w:rsidRPr="009B491D">
        <w:rPr>
          <w:rFonts w:eastAsia="Calibri"/>
          <w:sz w:val="28"/>
          <w:szCs w:val="28"/>
          <w:lang w:eastAsia="en-US"/>
        </w:rPr>
        <w:t>О противодействии коррупции</w:t>
      </w:r>
      <w:r w:rsidR="006D52E4" w:rsidRPr="009B491D">
        <w:rPr>
          <w:rFonts w:eastAsia="Calibri"/>
          <w:sz w:val="28"/>
          <w:szCs w:val="28"/>
          <w:lang w:eastAsia="en-US"/>
        </w:rPr>
        <w:t>»</w:t>
      </w:r>
      <w:r w:rsidR="007512FF" w:rsidRPr="009B491D">
        <w:rPr>
          <w:rFonts w:eastAsia="Calibri"/>
          <w:sz w:val="28"/>
          <w:szCs w:val="28"/>
          <w:lang w:eastAsia="en-US"/>
        </w:rPr>
        <w:t xml:space="preserve"> и другими федеральными законами.</w:t>
      </w:r>
    </w:p>
    <w:p w:rsidR="003C2281" w:rsidRPr="009B491D" w:rsidRDefault="003C2281" w:rsidP="00DF2FF4">
      <w:pPr>
        <w:widowControl w:val="0"/>
        <w:autoSpaceDE w:val="0"/>
        <w:autoSpaceDN w:val="0"/>
        <w:adjustRightInd w:val="0"/>
        <w:spacing w:line="360" w:lineRule="auto"/>
        <w:ind w:firstLine="540"/>
        <w:jc w:val="both"/>
        <w:rPr>
          <w:sz w:val="28"/>
          <w:szCs w:val="28"/>
        </w:rPr>
      </w:pPr>
      <w:proofErr w:type="gramStart"/>
      <w:r w:rsidRPr="009B491D">
        <w:rPr>
          <w:sz w:val="28"/>
          <w:szCs w:val="28"/>
        </w:rPr>
        <w:t xml:space="preserve">Полномочия заместителя председателя Волгодонской городской Думы прекращаются досрочно в случае несоблюдения ограничений, запретов, </w:t>
      </w:r>
      <w:r w:rsidRPr="009B491D">
        <w:rPr>
          <w:sz w:val="28"/>
          <w:szCs w:val="28"/>
        </w:rPr>
        <w:lastRenderedPageBreak/>
        <w:t xml:space="preserve">неисполнения обязанностей, установленных Федеральным </w:t>
      </w:r>
      <w:hyperlink r:id="rId19" w:history="1">
        <w:r w:rsidRPr="009B491D">
          <w:rPr>
            <w:sz w:val="28"/>
            <w:szCs w:val="28"/>
          </w:rPr>
          <w:t>законом</w:t>
        </w:r>
      </w:hyperlink>
      <w:r w:rsidR="009B4A9F" w:rsidRPr="009B491D">
        <w:rPr>
          <w:sz w:val="28"/>
          <w:szCs w:val="28"/>
        </w:rPr>
        <w:t xml:space="preserve"> от </w:t>
      </w:r>
      <w:r w:rsidRPr="009B491D">
        <w:rPr>
          <w:sz w:val="28"/>
          <w:szCs w:val="28"/>
        </w:rPr>
        <w:t>25</w:t>
      </w:r>
      <w:r w:rsidR="009B4A9F" w:rsidRPr="009B491D">
        <w:rPr>
          <w:sz w:val="28"/>
          <w:szCs w:val="28"/>
        </w:rPr>
        <w:t> </w:t>
      </w:r>
      <w:r w:rsidRPr="009B491D">
        <w:rPr>
          <w:sz w:val="28"/>
          <w:szCs w:val="28"/>
        </w:rPr>
        <w:t>декабря 2008 года №</w:t>
      </w:r>
      <w:r w:rsidR="009B4A9F" w:rsidRPr="009B491D">
        <w:rPr>
          <w:sz w:val="28"/>
          <w:szCs w:val="28"/>
        </w:rPr>
        <w:t> </w:t>
      </w:r>
      <w:r w:rsidRPr="009B491D">
        <w:rPr>
          <w:sz w:val="28"/>
          <w:szCs w:val="28"/>
        </w:rPr>
        <w:t>273</w:t>
      </w:r>
      <w:r w:rsidR="009B4A9F" w:rsidRPr="009B491D">
        <w:rPr>
          <w:rFonts w:eastAsia="Calibri"/>
          <w:sz w:val="28"/>
          <w:szCs w:val="28"/>
          <w:lang w:eastAsia="en-US"/>
        </w:rPr>
        <w:t>–</w:t>
      </w:r>
      <w:r w:rsidRPr="009B491D">
        <w:rPr>
          <w:sz w:val="28"/>
          <w:szCs w:val="28"/>
        </w:rPr>
        <w:t>ФЗ «О противодействии коррупции</w:t>
      </w:r>
      <w:r w:rsidR="00CE1422" w:rsidRPr="009B491D">
        <w:rPr>
          <w:sz w:val="28"/>
          <w:szCs w:val="28"/>
        </w:rPr>
        <w:t>»</w:t>
      </w:r>
      <w:r w:rsidRPr="009B491D">
        <w:rPr>
          <w:sz w:val="28"/>
          <w:szCs w:val="28"/>
        </w:rPr>
        <w:t xml:space="preserve">, Федеральным </w:t>
      </w:r>
      <w:hyperlink r:id="rId20" w:history="1">
        <w:r w:rsidRPr="009B491D">
          <w:rPr>
            <w:sz w:val="28"/>
            <w:szCs w:val="28"/>
          </w:rPr>
          <w:t>законом</w:t>
        </w:r>
      </w:hyperlink>
      <w:r w:rsidRPr="009B491D">
        <w:rPr>
          <w:sz w:val="28"/>
          <w:szCs w:val="28"/>
        </w:rPr>
        <w:t xml:space="preserve"> от 3 декабря 2012 года №</w:t>
      </w:r>
      <w:r w:rsidR="009B4A9F" w:rsidRPr="009B491D">
        <w:rPr>
          <w:sz w:val="28"/>
          <w:szCs w:val="28"/>
        </w:rPr>
        <w:t> </w:t>
      </w:r>
      <w:r w:rsidRPr="009B491D">
        <w:rPr>
          <w:sz w:val="28"/>
          <w:szCs w:val="28"/>
        </w:rPr>
        <w:t>230</w:t>
      </w:r>
      <w:r w:rsidR="009B4A9F" w:rsidRPr="009B491D">
        <w:rPr>
          <w:rFonts w:eastAsia="Calibri"/>
          <w:sz w:val="28"/>
          <w:szCs w:val="28"/>
          <w:lang w:eastAsia="en-US"/>
        </w:rPr>
        <w:t>–</w:t>
      </w:r>
      <w:r w:rsidR="009B4A9F" w:rsidRPr="009B491D">
        <w:rPr>
          <w:sz w:val="28"/>
          <w:szCs w:val="28"/>
        </w:rPr>
        <w:t xml:space="preserve">ФЗ «О </w:t>
      </w:r>
      <w:r w:rsidRPr="009B491D">
        <w:rPr>
          <w:sz w:val="28"/>
          <w:szCs w:val="28"/>
        </w:rPr>
        <w:t xml:space="preserve">контроле за соответствием расходов лиц, замещающих государственные должности, и иных лиц их доходам», Федеральным </w:t>
      </w:r>
      <w:hyperlink r:id="rId21" w:history="1">
        <w:r w:rsidRPr="009B491D">
          <w:rPr>
            <w:sz w:val="28"/>
            <w:szCs w:val="28"/>
          </w:rPr>
          <w:t>законом</w:t>
        </w:r>
      </w:hyperlink>
      <w:r w:rsidRPr="009B491D">
        <w:rPr>
          <w:sz w:val="28"/>
          <w:szCs w:val="28"/>
        </w:rPr>
        <w:t xml:space="preserve"> от 7 мая 2013 года №</w:t>
      </w:r>
      <w:r w:rsidR="009B4A9F" w:rsidRPr="009B491D">
        <w:rPr>
          <w:sz w:val="28"/>
          <w:szCs w:val="28"/>
        </w:rPr>
        <w:t> </w:t>
      </w:r>
      <w:r w:rsidRPr="009B491D">
        <w:rPr>
          <w:sz w:val="28"/>
          <w:szCs w:val="28"/>
        </w:rPr>
        <w:t>79</w:t>
      </w:r>
      <w:r w:rsidR="009B4A9F" w:rsidRPr="009B491D">
        <w:rPr>
          <w:rFonts w:eastAsia="Calibri"/>
          <w:sz w:val="28"/>
          <w:szCs w:val="28"/>
          <w:lang w:eastAsia="en-US"/>
        </w:rPr>
        <w:t>–</w:t>
      </w:r>
      <w:r w:rsidR="009B4A9F" w:rsidRPr="009B491D">
        <w:rPr>
          <w:sz w:val="28"/>
          <w:szCs w:val="28"/>
        </w:rPr>
        <w:t>ФЗ «О </w:t>
      </w:r>
      <w:r w:rsidRPr="009B491D">
        <w:rPr>
          <w:sz w:val="28"/>
          <w:szCs w:val="28"/>
        </w:rPr>
        <w:t>запрете отдельным</w:t>
      </w:r>
      <w:proofErr w:type="gramEnd"/>
      <w:r w:rsidRPr="009B491D">
        <w:rPr>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9B491D">
        <w:rPr>
          <w:sz w:val="28"/>
          <w:szCs w:val="28"/>
        </w:rPr>
        <w:t>.»;</w:t>
      </w:r>
      <w:proofErr w:type="gramEnd"/>
    </w:p>
    <w:p w:rsidR="00FD4E70" w:rsidRPr="009B491D" w:rsidRDefault="00FD4E70" w:rsidP="00DF2FF4">
      <w:pPr>
        <w:widowControl w:val="0"/>
        <w:autoSpaceDE w:val="0"/>
        <w:autoSpaceDN w:val="0"/>
        <w:adjustRightInd w:val="0"/>
        <w:spacing w:line="360" w:lineRule="auto"/>
        <w:ind w:firstLine="540"/>
        <w:jc w:val="both"/>
        <w:rPr>
          <w:sz w:val="28"/>
          <w:szCs w:val="28"/>
        </w:rPr>
      </w:pPr>
      <w:r w:rsidRPr="009B491D">
        <w:rPr>
          <w:sz w:val="28"/>
          <w:szCs w:val="28"/>
        </w:rPr>
        <w:t>г)</w:t>
      </w:r>
      <w:r w:rsidRPr="009B491D">
        <w:rPr>
          <w:sz w:val="28"/>
          <w:szCs w:val="28"/>
        </w:rPr>
        <w:tab/>
        <w:t>дополнить частью 12 следующего содержания:</w:t>
      </w:r>
    </w:p>
    <w:p w:rsidR="00FD4E70" w:rsidRPr="009B491D" w:rsidRDefault="00FD4E70" w:rsidP="00DF2FF4">
      <w:pPr>
        <w:widowControl w:val="0"/>
        <w:autoSpaceDE w:val="0"/>
        <w:autoSpaceDN w:val="0"/>
        <w:adjustRightInd w:val="0"/>
        <w:spacing w:line="360" w:lineRule="auto"/>
        <w:ind w:firstLine="540"/>
        <w:jc w:val="both"/>
        <w:rPr>
          <w:sz w:val="28"/>
          <w:szCs w:val="28"/>
        </w:rPr>
      </w:pPr>
      <w:r w:rsidRPr="009B491D">
        <w:rPr>
          <w:sz w:val="28"/>
          <w:szCs w:val="28"/>
        </w:rPr>
        <w:t>«12.</w:t>
      </w:r>
      <w:r w:rsidR="006839DB" w:rsidRPr="009B491D">
        <w:rPr>
          <w:sz w:val="28"/>
          <w:szCs w:val="28"/>
        </w:rPr>
        <w:tab/>
      </w:r>
      <w:r w:rsidRPr="009B491D">
        <w:rPr>
          <w:sz w:val="28"/>
          <w:szCs w:val="28"/>
        </w:rPr>
        <w:t>Заместитель председателя Волгодонской городской Думы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Start"/>
      <w:r w:rsidRPr="009B491D">
        <w:rPr>
          <w:sz w:val="28"/>
          <w:szCs w:val="28"/>
        </w:rPr>
        <w:t>.».</w:t>
      </w:r>
      <w:proofErr w:type="gramEnd"/>
    </w:p>
    <w:p w:rsidR="00CA0317" w:rsidRPr="009B491D" w:rsidRDefault="00D323D1" w:rsidP="00DF2FF4">
      <w:pPr>
        <w:widowControl w:val="0"/>
        <w:spacing w:line="360" w:lineRule="auto"/>
        <w:ind w:firstLine="567"/>
        <w:jc w:val="both"/>
        <w:rPr>
          <w:sz w:val="28"/>
          <w:szCs w:val="28"/>
        </w:rPr>
      </w:pPr>
      <w:r w:rsidRPr="009B491D">
        <w:rPr>
          <w:sz w:val="28"/>
          <w:szCs w:val="28"/>
        </w:rPr>
        <w:t>12</w:t>
      </w:r>
      <w:r w:rsidR="00CA0317" w:rsidRPr="009B491D">
        <w:rPr>
          <w:sz w:val="28"/>
          <w:szCs w:val="28"/>
        </w:rPr>
        <w:t>)</w:t>
      </w:r>
      <w:r w:rsidR="00CA0317" w:rsidRPr="009B491D">
        <w:rPr>
          <w:sz w:val="28"/>
          <w:szCs w:val="28"/>
        </w:rPr>
        <w:tab/>
        <w:t>в статье 44:</w:t>
      </w:r>
    </w:p>
    <w:p w:rsidR="00CA0317" w:rsidRPr="009B491D" w:rsidRDefault="00CA0317" w:rsidP="00DF2FF4">
      <w:pPr>
        <w:widowControl w:val="0"/>
        <w:spacing w:line="360" w:lineRule="auto"/>
        <w:ind w:firstLine="567"/>
        <w:jc w:val="both"/>
        <w:rPr>
          <w:sz w:val="28"/>
          <w:szCs w:val="28"/>
        </w:rPr>
      </w:pPr>
      <w:r w:rsidRPr="009B491D">
        <w:rPr>
          <w:sz w:val="28"/>
          <w:szCs w:val="28"/>
        </w:rPr>
        <w:t>а)</w:t>
      </w:r>
      <w:r w:rsidRPr="009B491D">
        <w:rPr>
          <w:sz w:val="28"/>
          <w:szCs w:val="28"/>
        </w:rPr>
        <w:tab/>
        <w:t>пункт 1 части 8 признать утратившим силу;</w:t>
      </w:r>
    </w:p>
    <w:p w:rsidR="00CA0317" w:rsidRPr="009B491D" w:rsidRDefault="00CA0317" w:rsidP="00DF2FF4">
      <w:pPr>
        <w:autoSpaceDE w:val="0"/>
        <w:autoSpaceDN w:val="0"/>
        <w:adjustRightInd w:val="0"/>
        <w:spacing w:line="360" w:lineRule="auto"/>
        <w:ind w:firstLine="567"/>
        <w:jc w:val="both"/>
        <w:rPr>
          <w:sz w:val="28"/>
          <w:szCs w:val="28"/>
        </w:rPr>
      </w:pPr>
      <w:r w:rsidRPr="009B491D">
        <w:rPr>
          <w:sz w:val="28"/>
          <w:szCs w:val="28"/>
        </w:rPr>
        <w:t>б)</w:t>
      </w:r>
      <w:r w:rsidRPr="009B491D">
        <w:rPr>
          <w:sz w:val="28"/>
          <w:szCs w:val="28"/>
        </w:rPr>
        <w:tab/>
        <w:t>пункт 2 части 8 изложить в следующей редакции:</w:t>
      </w:r>
    </w:p>
    <w:p w:rsidR="00CA0317" w:rsidRPr="009B491D" w:rsidRDefault="00CA0317" w:rsidP="00DF2FF4">
      <w:pPr>
        <w:autoSpaceDE w:val="0"/>
        <w:autoSpaceDN w:val="0"/>
        <w:adjustRightInd w:val="0"/>
        <w:spacing w:line="360" w:lineRule="auto"/>
        <w:ind w:firstLine="567"/>
        <w:jc w:val="both"/>
        <w:rPr>
          <w:sz w:val="28"/>
          <w:szCs w:val="28"/>
        </w:rPr>
      </w:pPr>
      <w:proofErr w:type="gramStart"/>
      <w:r w:rsidRPr="009B491D">
        <w:rPr>
          <w:sz w:val="28"/>
          <w:szCs w:val="28"/>
        </w:rPr>
        <w:t>«2</w:t>
      </w:r>
      <w:r w:rsidR="003C2281" w:rsidRPr="009B491D">
        <w:rPr>
          <w:sz w:val="28"/>
          <w:szCs w:val="28"/>
        </w:rPr>
        <w:t>)</w:t>
      </w:r>
      <w:r w:rsidR="006839DB" w:rsidRPr="009B491D">
        <w:rPr>
          <w:sz w:val="28"/>
          <w:szCs w:val="28"/>
        </w:rPr>
        <w:tab/>
      </w:r>
      <w:r w:rsidR="003C2281" w:rsidRPr="009B491D">
        <w:rPr>
          <w:sz w:val="28"/>
          <w:szCs w:val="28"/>
        </w:rP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w:t>
      </w:r>
      <w:r w:rsidR="003C2281" w:rsidRPr="009B491D">
        <w:rPr>
          <w:bCs/>
          <w:iCs/>
          <w:sz w:val="28"/>
          <w:szCs w:val="28"/>
        </w:rPr>
        <w:t>совета муниципальных образований субъекта Российской Федерации, иных объединений муниципальных образований</w:t>
      </w:r>
      <w:r w:rsidR="003C2281" w:rsidRPr="009B491D">
        <w:rPr>
          <w:sz w:val="28"/>
          <w:szCs w:val="28"/>
        </w:rPr>
        <w:t>), если иное не предусмотрено федеральными законами или если в порядке, установленном муниципальным правовым актом</w:t>
      </w:r>
      <w:proofErr w:type="gramEnd"/>
      <w:r w:rsidR="003C2281" w:rsidRPr="009B491D">
        <w:rPr>
          <w:sz w:val="28"/>
          <w:szCs w:val="28"/>
        </w:rPr>
        <w:t xml:space="preserve"> в соответствии с федеральными законами и </w:t>
      </w:r>
      <w:r w:rsidR="009B4A9F" w:rsidRPr="009B491D">
        <w:rPr>
          <w:sz w:val="28"/>
          <w:szCs w:val="28"/>
        </w:rPr>
        <w:t xml:space="preserve">областными </w:t>
      </w:r>
      <w:r w:rsidR="003C2281" w:rsidRPr="009B491D">
        <w:rPr>
          <w:sz w:val="28"/>
          <w:szCs w:val="28"/>
        </w:rPr>
        <w:t>законами Ростовской области, ему не поручено участвовать в управлении этой организацией</w:t>
      </w:r>
      <w:proofErr w:type="gramStart"/>
      <w:r w:rsidR="003C2281" w:rsidRPr="009B491D">
        <w:rPr>
          <w:sz w:val="28"/>
          <w:szCs w:val="28"/>
        </w:rPr>
        <w:t>;</w:t>
      </w:r>
      <w:r w:rsidRPr="009B491D">
        <w:rPr>
          <w:sz w:val="28"/>
          <w:szCs w:val="28"/>
        </w:rPr>
        <w:t>»</w:t>
      </w:r>
      <w:proofErr w:type="gramEnd"/>
      <w:r w:rsidRPr="009B491D">
        <w:rPr>
          <w:sz w:val="28"/>
          <w:szCs w:val="28"/>
        </w:rPr>
        <w:t>;</w:t>
      </w:r>
    </w:p>
    <w:p w:rsidR="00CA0317" w:rsidRPr="009B491D" w:rsidRDefault="00CA0317" w:rsidP="00DF2FF4">
      <w:pPr>
        <w:autoSpaceDE w:val="0"/>
        <w:autoSpaceDN w:val="0"/>
        <w:adjustRightInd w:val="0"/>
        <w:spacing w:line="360" w:lineRule="auto"/>
        <w:ind w:firstLine="567"/>
        <w:jc w:val="both"/>
        <w:rPr>
          <w:sz w:val="28"/>
          <w:szCs w:val="28"/>
        </w:rPr>
      </w:pPr>
      <w:r w:rsidRPr="009B491D">
        <w:rPr>
          <w:sz w:val="28"/>
          <w:szCs w:val="28"/>
        </w:rPr>
        <w:t>в)</w:t>
      </w:r>
      <w:r w:rsidRPr="009B491D">
        <w:rPr>
          <w:sz w:val="28"/>
          <w:szCs w:val="28"/>
        </w:rPr>
        <w:tab/>
        <w:t xml:space="preserve">в </w:t>
      </w:r>
      <w:r w:rsidR="00BE278A" w:rsidRPr="009B491D">
        <w:rPr>
          <w:sz w:val="28"/>
          <w:szCs w:val="28"/>
        </w:rPr>
        <w:t>части</w:t>
      </w:r>
      <w:r w:rsidRPr="009B491D">
        <w:rPr>
          <w:sz w:val="28"/>
          <w:szCs w:val="28"/>
        </w:rPr>
        <w:t xml:space="preserve"> 9.1 после слов «по </w:t>
      </w:r>
      <w:proofErr w:type="gramStart"/>
      <w:r w:rsidRPr="009B491D">
        <w:rPr>
          <w:sz w:val="28"/>
          <w:szCs w:val="28"/>
        </w:rPr>
        <w:t>гражданскому</w:t>
      </w:r>
      <w:proofErr w:type="gramEnd"/>
      <w:r w:rsidRPr="009B491D">
        <w:rPr>
          <w:sz w:val="28"/>
          <w:szCs w:val="28"/>
        </w:rPr>
        <w:t>» дополнить словом «, административному»;</w:t>
      </w:r>
    </w:p>
    <w:p w:rsidR="005807EA" w:rsidRPr="009B491D" w:rsidRDefault="005807EA" w:rsidP="00DF2FF4">
      <w:pPr>
        <w:autoSpaceDE w:val="0"/>
        <w:autoSpaceDN w:val="0"/>
        <w:adjustRightInd w:val="0"/>
        <w:spacing w:line="360" w:lineRule="auto"/>
        <w:ind w:firstLine="567"/>
        <w:jc w:val="both"/>
        <w:rPr>
          <w:sz w:val="28"/>
          <w:szCs w:val="28"/>
        </w:rPr>
      </w:pPr>
      <w:r w:rsidRPr="009B491D">
        <w:rPr>
          <w:sz w:val="28"/>
          <w:szCs w:val="28"/>
        </w:rPr>
        <w:lastRenderedPageBreak/>
        <w:t>г)</w:t>
      </w:r>
      <w:r w:rsidR="006839DB" w:rsidRPr="009B491D">
        <w:rPr>
          <w:sz w:val="28"/>
          <w:szCs w:val="28"/>
        </w:rPr>
        <w:tab/>
      </w:r>
      <w:r w:rsidRPr="009B491D">
        <w:rPr>
          <w:sz w:val="28"/>
          <w:szCs w:val="28"/>
        </w:rPr>
        <w:t>част</w:t>
      </w:r>
      <w:r w:rsidR="00FE3D70" w:rsidRPr="009B491D">
        <w:rPr>
          <w:sz w:val="28"/>
          <w:szCs w:val="28"/>
        </w:rPr>
        <w:t>и</w:t>
      </w:r>
      <w:r w:rsidRPr="009B491D">
        <w:rPr>
          <w:sz w:val="28"/>
          <w:szCs w:val="28"/>
        </w:rPr>
        <w:t xml:space="preserve"> 34</w:t>
      </w:r>
      <w:r w:rsidR="00FE3D70" w:rsidRPr="009B491D">
        <w:rPr>
          <w:sz w:val="28"/>
          <w:szCs w:val="28"/>
        </w:rPr>
        <w:t>, 35</w:t>
      </w:r>
      <w:r w:rsidRPr="009B491D">
        <w:rPr>
          <w:sz w:val="28"/>
          <w:szCs w:val="28"/>
        </w:rPr>
        <w:t xml:space="preserve"> изложить в следующей редакции:</w:t>
      </w:r>
    </w:p>
    <w:p w:rsidR="005807EA" w:rsidRPr="009B491D" w:rsidRDefault="005807EA" w:rsidP="00DF2FF4">
      <w:pPr>
        <w:autoSpaceDE w:val="0"/>
        <w:autoSpaceDN w:val="0"/>
        <w:adjustRightInd w:val="0"/>
        <w:spacing w:line="360" w:lineRule="auto"/>
        <w:ind w:firstLine="567"/>
        <w:jc w:val="both"/>
        <w:rPr>
          <w:sz w:val="28"/>
          <w:szCs w:val="28"/>
        </w:rPr>
      </w:pPr>
      <w:r w:rsidRPr="009B491D">
        <w:rPr>
          <w:sz w:val="28"/>
          <w:szCs w:val="28"/>
        </w:rPr>
        <w:t>«34.</w:t>
      </w:r>
      <w:r w:rsidR="006839DB" w:rsidRPr="009B491D">
        <w:rPr>
          <w:sz w:val="28"/>
          <w:szCs w:val="28"/>
        </w:rPr>
        <w:tab/>
      </w:r>
      <w:r w:rsidRPr="009B491D">
        <w:rPr>
          <w:sz w:val="28"/>
          <w:szCs w:val="28"/>
        </w:rPr>
        <w:t>Депутату Волгодонской городской Думы за счет средств бюджета Волгодонска возмещаются следующие расходы, связанные с осуществлением полномочий депутата Волгодонской городской Думы:</w:t>
      </w:r>
    </w:p>
    <w:p w:rsidR="005807EA" w:rsidRPr="009B491D" w:rsidRDefault="005807EA" w:rsidP="00DF2FF4">
      <w:pPr>
        <w:autoSpaceDE w:val="0"/>
        <w:autoSpaceDN w:val="0"/>
        <w:adjustRightInd w:val="0"/>
        <w:spacing w:line="360" w:lineRule="auto"/>
        <w:ind w:firstLine="567"/>
        <w:jc w:val="both"/>
        <w:rPr>
          <w:sz w:val="28"/>
          <w:szCs w:val="28"/>
        </w:rPr>
      </w:pPr>
      <w:r w:rsidRPr="009B491D">
        <w:rPr>
          <w:sz w:val="28"/>
          <w:szCs w:val="28"/>
        </w:rPr>
        <w:t>1)</w:t>
      </w:r>
      <w:r w:rsidR="006839DB" w:rsidRPr="009B491D">
        <w:rPr>
          <w:sz w:val="28"/>
          <w:szCs w:val="28"/>
        </w:rPr>
        <w:tab/>
      </w:r>
      <w:r w:rsidRPr="009B491D">
        <w:rPr>
          <w:sz w:val="28"/>
          <w:szCs w:val="28"/>
        </w:rPr>
        <w:t>транспортные расходы на междугородные</w:t>
      </w:r>
      <w:r w:rsidR="00CE68AB" w:rsidRPr="009B491D">
        <w:rPr>
          <w:sz w:val="28"/>
          <w:szCs w:val="28"/>
        </w:rPr>
        <w:t xml:space="preserve"> служебные</w:t>
      </w:r>
      <w:r w:rsidRPr="009B491D">
        <w:rPr>
          <w:sz w:val="28"/>
          <w:szCs w:val="28"/>
        </w:rPr>
        <w:t xml:space="preserve"> поездки при условии направления его Волгодонской городской Думой;</w:t>
      </w:r>
    </w:p>
    <w:p w:rsidR="005807EA" w:rsidRPr="009B491D" w:rsidRDefault="005807EA" w:rsidP="00DF2FF4">
      <w:pPr>
        <w:autoSpaceDE w:val="0"/>
        <w:autoSpaceDN w:val="0"/>
        <w:adjustRightInd w:val="0"/>
        <w:spacing w:line="360" w:lineRule="auto"/>
        <w:ind w:firstLine="567"/>
        <w:jc w:val="both"/>
        <w:rPr>
          <w:sz w:val="28"/>
          <w:szCs w:val="28"/>
        </w:rPr>
      </w:pPr>
      <w:r w:rsidRPr="009B491D">
        <w:rPr>
          <w:sz w:val="28"/>
          <w:szCs w:val="28"/>
        </w:rPr>
        <w:t>2)</w:t>
      </w:r>
      <w:r w:rsidR="006839DB" w:rsidRPr="009B491D">
        <w:rPr>
          <w:sz w:val="28"/>
          <w:szCs w:val="28"/>
        </w:rPr>
        <w:tab/>
      </w:r>
      <w:r w:rsidRPr="009B491D">
        <w:rPr>
          <w:sz w:val="28"/>
          <w:szCs w:val="28"/>
        </w:rPr>
        <w:t xml:space="preserve">расходы на проезд, </w:t>
      </w:r>
      <w:proofErr w:type="spellStart"/>
      <w:r w:rsidRPr="009B491D">
        <w:rPr>
          <w:sz w:val="28"/>
          <w:szCs w:val="28"/>
        </w:rPr>
        <w:t>найм</w:t>
      </w:r>
      <w:proofErr w:type="spellEnd"/>
      <w:r w:rsidRPr="009B491D">
        <w:rPr>
          <w:sz w:val="28"/>
          <w:szCs w:val="28"/>
        </w:rPr>
        <w:t xml:space="preserve"> жилого помещения и суточные расходы, связанные с осуществлением полномочий депутата, при условии его направления Волгодонской городской Думой.</w:t>
      </w:r>
    </w:p>
    <w:p w:rsidR="005807EA" w:rsidRPr="009B491D" w:rsidRDefault="005807EA" w:rsidP="00DF2FF4">
      <w:pPr>
        <w:autoSpaceDE w:val="0"/>
        <w:autoSpaceDN w:val="0"/>
        <w:adjustRightInd w:val="0"/>
        <w:spacing w:line="360" w:lineRule="auto"/>
        <w:ind w:firstLine="567"/>
        <w:jc w:val="both"/>
        <w:rPr>
          <w:sz w:val="28"/>
          <w:szCs w:val="28"/>
        </w:rPr>
      </w:pPr>
      <w:r w:rsidRPr="009B491D">
        <w:rPr>
          <w:sz w:val="28"/>
          <w:szCs w:val="28"/>
        </w:rPr>
        <w:t xml:space="preserve">Возмещение расходов на обеспечение материально-финансовых условий для осуществления полномочий депутата, указанных в пункте 1 настоящей части, производится в размере фактических расходов на основании авансового отчета, служебного задания. </w:t>
      </w:r>
    </w:p>
    <w:p w:rsidR="005807EA" w:rsidRPr="009B491D" w:rsidRDefault="005807EA" w:rsidP="00DF2FF4">
      <w:pPr>
        <w:autoSpaceDE w:val="0"/>
        <w:autoSpaceDN w:val="0"/>
        <w:adjustRightInd w:val="0"/>
        <w:spacing w:line="360" w:lineRule="auto"/>
        <w:ind w:firstLine="567"/>
        <w:jc w:val="both"/>
        <w:rPr>
          <w:sz w:val="28"/>
          <w:szCs w:val="28"/>
        </w:rPr>
      </w:pPr>
      <w:r w:rsidRPr="009B491D">
        <w:rPr>
          <w:sz w:val="28"/>
          <w:szCs w:val="28"/>
        </w:rPr>
        <w:t>Возмещение расходов на обеспечение материально-финансовых условий для осуществления полномочий депутата, указанных в пункте 2 настоящей части, производится в порядке и размерах, установленных для государственных гражданских служащих Ростовской области при направлении их в служебную поездку, на основании авансового отчета, при</w:t>
      </w:r>
      <w:r w:rsidR="00E56BE9" w:rsidRPr="009B491D">
        <w:rPr>
          <w:sz w:val="28"/>
          <w:szCs w:val="28"/>
        </w:rPr>
        <w:t>лагаемого к служебному заданию.</w:t>
      </w:r>
    </w:p>
    <w:p w:rsidR="005807EA" w:rsidRPr="009B491D" w:rsidRDefault="005807EA" w:rsidP="00DF2FF4">
      <w:pPr>
        <w:autoSpaceDE w:val="0"/>
        <w:autoSpaceDN w:val="0"/>
        <w:adjustRightInd w:val="0"/>
        <w:spacing w:line="360" w:lineRule="auto"/>
        <w:ind w:firstLine="567"/>
        <w:jc w:val="both"/>
        <w:rPr>
          <w:sz w:val="28"/>
          <w:szCs w:val="28"/>
        </w:rPr>
      </w:pPr>
      <w:proofErr w:type="gramStart"/>
      <w:r w:rsidRPr="009B491D">
        <w:rPr>
          <w:sz w:val="28"/>
          <w:szCs w:val="28"/>
        </w:rPr>
        <w:t xml:space="preserve">Основанием для направления депутата в </w:t>
      </w:r>
      <w:r w:rsidR="00CE68AB" w:rsidRPr="009B491D">
        <w:rPr>
          <w:sz w:val="28"/>
          <w:szCs w:val="28"/>
        </w:rPr>
        <w:t xml:space="preserve">служебную </w:t>
      </w:r>
      <w:r w:rsidRPr="009B491D">
        <w:rPr>
          <w:sz w:val="28"/>
          <w:szCs w:val="28"/>
        </w:rPr>
        <w:t>поездку является распоряжение председателя Волгодонской городской Думы - главы города Волгодонска</w:t>
      </w:r>
      <w:r w:rsidR="00953B5B" w:rsidRPr="009B491D">
        <w:rPr>
          <w:sz w:val="28"/>
          <w:szCs w:val="28"/>
        </w:rPr>
        <w:t xml:space="preserve"> </w:t>
      </w:r>
      <w:r w:rsidRPr="009B491D">
        <w:rPr>
          <w:sz w:val="28"/>
          <w:szCs w:val="28"/>
        </w:rPr>
        <w:t>с указанием цели направления, напрямую связанной с осуществлением полномочий депутата Волгодонской городской Думы, в том числе для участия в заседаниях Законодательного Собрания Ростовской области, его комитетов и комиссий, мероприятий, проводимых Законодательным Собранием Ростовской области, участия в заседаниях межмуниципальных объединений, для обмена опытом и информацией</w:t>
      </w:r>
      <w:proofErr w:type="gramEnd"/>
      <w:r w:rsidRPr="009B491D">
        <w:rPr>
          <w:sz w:val="28"/>
          <w:szCs w:val="28"/>
        </w:rPr>
        <w:t xml:space="preserve"> с представительными органами муниципальных образований субъектов Российской Федерации.</w:t>
      </w:r>
    </w:p>
    <w:p w:rsidR="005807EA" w:rsidRPr="009B491D" w:rsidRDefault="005807EA" w:rsidP="00DF2FF4">
      <w:pPr>
        <w:autoSpaceDE w:val="0"/>
        <w:autoSpaceDN w:val="0"/>
        <w:adjustRightInd w:val="0"/>
        <w:spacing w:line="360" w:lineRule="auto"/>
        <w:ind w:firstLine="567"/>
        <w:jc w:val="both"/>
        <w:rPr>
          <w:sz w:val="28"/>
          <w:szCs w:val="28"/>
        </w:rPr>
      </w:pPr>
      <w:proofErr w:type="gramStart"/>
      <w:r w:rsidRPr="009B491D">
        <w:rPr>
          <w:sz w:val="28"/>
          <w:szCs w:val="28"/>
        </w:rPr>
        <w:t xml:space="preserve">Депутат Волгодонской городской Думы может быть направлен в </w:t>
      </w:r>
      <w:r w:rsidR="00CE68AB" w:rsidRPr="009B491D">
        <w:rPr>
          <w:sz w:val="28"/>
          <w:szCs w:val="28"/>
        </w:rPr>
        <w:t xml:space="preserve">служебную </w:t>
      </w:r>
      <w:r w:rsidRPr="009B491D">
        <w:rPr>
          <w:sz w:val="28"/>
          <w:szCs w:val="28"/>
        </w:rPr>
        <w:t xml:space="preserve">поездку также для участия в семинарах, повышении квалификации, напрямую связанными с осуществлением полномочий депутата Волгодонской </w:t>
      </w:r>
      <w:r w:rsidRPr="009B491D">
        <w:rPr>
          <w:sz w:val="28"/>
          <w:szCs w:val="28"/>
        </w:rPr>
        <w:lastRenderedPageBreak/>
        <w:t>городской Думы и основанными на деятельности органов местного самоуправления.</w:t>
      </w:r>
      <w:proofErr w:type="gramEnd"/>
    </w:p>
    <w:p w:rsidR="005807EA" w:rsidRPr="009B491D" w:rsidRDefault="005807EA" w:rsidP="00DF2FF4">
      <w:pPr>
        <w:autoSpaceDE w:val="0"/>
        <w:autoSpaceDN w:val="0"/>
        <w:adjustRightInd w:val="0"/>
        <w:spacing w:line="360" w:lineRule="auto"/>
        <w:ind w:firstLine="567"/>
        <w:jc w:val="both"/>
        <w:rPr>
          <w:sz w:val="28"/>
          <w:szCs w:val="28"/>
        </w:rPr>
      </w:pPr>
      <w:r w:rsidRPr="009B491D">
        <w:rPr>
          <w:sz w:val="28"/>
          <w:szCs w:val="28"/>
        </w:rPr>
        <w:t>Основанием для издания распоряжения</w:t>
      </w:r>
      <w:r w:rsidR="00C34F8C" w:rsidRPr="009B491D">
        <w:rPr>
          <w:sz w:val="28"/>
          <w:szCs w:val="28"/>
        </w:rPr>
        <w:t xml:space="preserve">, указанного в абзаце шестом настоящей части, </w:t>
      </w:r>
      <w:r w:rsidRPr="009B491D">
        <w:rPr>
          <w:sz w:val="28"/>
          <w:szCs w:val="28"/>
        </w:rPr>
        <w:t>могут являться приглашения органов государственной власти и местного самоуправления, межмуниципальных объединений, иных организаций, решение Волгодонской городской Думы, с приложением личного заявления депутата.</w:t>
      </w:r>
    </w:p>
    <w:p w:rsidR="005807EA" w:rsidRPr="009B491D" w:rsidRDefault="005807EA" w:rsidP="00DF2FF4">
      <w:pPr>
        <w:autoSpaceDE w:val="0"/>
        <w:autoSpaceDN w:val="0"/>
        <w:adjustRightInd w:val="0"/>
        <w:spacing w:line="360" w:lineRule="auto"/>
        <w:ind w:firstLine="567"/>
        <w:jc w:val="both"/>
        <w:rPr>
          <w:sz w:val="28"/>
          <w:szCs w:val="28"/>
        </w:rPr>
      </w:pPr>
      <w:r w:rsidRPr="009B491D">
        <w:rPr>
          <w:sz w:val="28"/>
          <w:szCs w:val="28"/>
        </w:rPr>
        <w:t>Порядок и размеры возмещения расходов, связанных с осуществлением депутатской деятельности, предусмотренных настоящей частью, устанавливается решени</w:t>
      </w:r>
      <w:r w:rsidR="00FE3D70" w:rsidRPr="009B491D">
        <w:rPr>
          <w:sz w:val="28"/>
          <w:szCs w:val="28"/>
        </w:rPr>
        <w:t>ем Волгодонской городской Думы.</w:t>
      </w:r>
    </w:p>
    <w:p w:rsidR="005E43FA" w:rsidRPr="009B491D" w:rsidRDefault="006F588F" w:rsidP="00DF2FF4">
      <w:pPr>
        <w:autoSpaceDE w:val="0"/>
        <w:autoSpaceDN w:val="0"/>
        <w:adjustRightInd w:val="0"/>
        <w:spacing w:line="360" w:lineRule="auto"/>
        <w:ind w:firstLine="540"/>
        <w:jc w:val="both"/>
        <w:rPr>
          <w:sz w:val="28"/>
          <w:szCs w:val="28"/>
        </w:rPr>
      </w:pPr>
      <w:r w:rsidRPr="009B491D">
        <w:rPr>
          <w:sz w:val="28"/>
          <w:szCs w:val="28"/>
        </w:rPr>
        <w:t>35.</w:t>
      </w:r>
      <w:r w:rsidR="0017434D" w:rsidRPr="009B491D">
        <w:rPr>
          <w:sz w:val="28"/>
          <w:szCs w:val="28"/>
        </w:rPr>
        <w:tab/>
      </w:r>
      <w:r w:rsidR="005E43FA" w:rsidRPr="009B491D">
        <w:rPr>
          <w:sz w:val="28"/>
          <w:szCs w:val="28"/>
        </w:rPr>
        <w:t>Депутат Волгодонской городской Думы должен с</w:t>
      </w:r>
      <w:r w:rsidR="00B12AF0" w:rsidRPr="009B491D">
        <w:rPr>
          <w:sz w:val="28"/>
          <w:szCs w:val="28"/>
        </w:rPr>
        <w:t xml:space="preserve">облюдать ограничения, запреты, </w:t>
      </w:r>
      <w:r w:rsidR="005E43FA" w:rsidRPr="009B491D">
        <w:rPr>
          <w:sz w:val="28"/>
          <w:szCs w:val="28"/>
        </w:rPr>
        <w:t xml:space="preserve">исполнять обязанности, которые установлены Федеральным </w:t>
      </w:r>
      <w:hyperlink r:id="rId22" w:history="1">
        <w:r w:rsidR="005E43FA" w:rsidRPr="009B491D">
          <w:rPr>
            <w:sz w:val="28"/>
            <w:szCs w:val="28"/>
          </w:rPr>
          <w:t>законом</w:t>
        </w:r>
      </w:hyperlink>
      <w:r w:rsidR="005E43FA" w:rsidRPr="009B491D">
        <w:rPr>
          <w:sz w:val="28"/>
          <w:szCs w:val="28"/>
        </w:rPr>
        <w:t xml:space="preserve"> от 25 декабря 2008 года </w:t>
      </w:r>
      <w:r w:rsidR="00B12AF0" w:rsidRPr="009B491D">
        <w:rPr>
          <w:sz w:val="28"/>
          <w:szCs w:val="28"/>
        </w:rPr>
        <w:t>№</w:t>
      </w:r>
      <w:r w:rsidR="00FE3D70" w:rsidRPr="009B491D">
        <w:rPr>
          <w:sz w:val="28"/>
          <w:szCs w:val="28"/>
        </w:rPr>
        <w:t> </w:t>
      </w:r>
      <w:r w:rsidR="005E43FA" w:rsidRPr="009B491D">
        <w:rPr>
          <w:sz w:val="28"/>
          <w:szCs w:val="28"/>
        </w:rPr>
        <w:t>273</w:t>
      </w:r>
      <w:r w:rsidR="00FE3D70" w:rsidRPr="009B491D">
        <w:rPr>
          <w:rFonts w:eastAsia="Calibri"/>
          <w:sz w:val="28"/>
          <w:szCs w:val="28"/>
          <w:lang w:eastAsia="en-US"/>
        </w:rPr>
        <w:t>–</w:t>
      </w:r>
      <w:r w:rsidR="005E43FA" w:rsidRPr="009B491D">
        <w:rPr>
          <w:sz w:val="28"/>
          <w:szCs w:val="28"/>
        </w:rPr>
        <w:t xml:space="preserve">ФЗ </w:t>
      </w:r>
      <w:r w:rsidR="00B12AF0" w:rsidRPr="009B491D">
        <w:rPr>
          <w:sz w:val="28"/>
          <w:szCs w:val="28"/>
        </w:rPr>
        <w:t>«</w:t>
      </w:r>
      <w:r w:rsidR="005E43FA" w:rsidRPr="009B491D">
        <w:rPr>
          <w:sz w:val="28"/>
          <w:szCs w:val="28"/>
        </w:rPr>
        <w:t>О противодействии коррупции</w:t>
      </w:r>
      <w:r w:rsidR="00B12AF0" w:rsidRPr="009B491D">
        <w:rPr>
          <w:sz w:val="28"/>
          <w:szCs w:val="28"/>
        </w:rPr>
        <w:t>»</w:t>
      </w:r>
      <w:r w:rsidR="005E43FA" w:rsidRPr="009B491D">
        <w:rPr>
          <w:sz w:val="28"/>
          <w:szCs w:val="28"/>
        </w:rPr>
        <w:t xml:space="preserve"> и другими федеральными законами</w:t>
      </w:r>
      <w:r w:rsidR="00A50947">
        <w:rPr>
          <w:sz w:val="28"/>
          <w:szCs w:val="28"/>
        </w:rPr>
        <w:t>.</w:t>
      </w:r>
    </w:p>
    <w:p w:rsidR="00BE278A" w:rsidRPr="009B491D" w:rsidRDefault="00BE278A" w:rsidP="00DF2FF4">
      <w:pPr>
        <w:autoSpaceDE w:val="0"/>
        <w:autoSpaceDN w:val="0"/>
        <w:adjustRightInd w:val="0"/>
        <w:spacing w:line="360" w:lineRule="auto"/>
        <w:ind w:firstLine="540"/>
        <w:jc w:val="both"/>
        <w:rPr>
          <w:sz w:val="28"/>
          <w:szCs w:val="28"/>
        </w:rPr>
      </w:pPr>
      <w:proofErr w:type="gramStart"/>
      <w:r w:rsidRPr="009B491D">
        <w:rPr>
          <w:sz w:val="28"/>
          <w:szCs w:val="28"/>
        </w:rPr>
        <w:t>Полномочия депутата</w:t>
      </w:r>
      <w:r w:rsidR="00FE3D70" w:rsidRPr="009B491D">
        <w:rPr>
          <w:sz w:val="28"/>
          <w:szCs w:val="28"/>
        </w:rPr>
        <w:t xml:space="preserve"> Волгодонской городской Думы</w:t>
      </w:r>
      <w:r w:rsidRPr="009B491D">
        <w:rPr>
          <w:sz w:val="28"/>
          <w:szCs w:val="28"/>
        </w:rPr>
        <w:t xml:space="preserve"> прекращаются досрочно в случае несоблюдения ограничений, запретов, неисполнения обязанностей, установленных Федеральным </w:t>
      </w:r>
      <w:hyperlink r:id="rId23" w:history="1">
        <w:r w:rsidRPr="009B491D">
          <w:rPr>
            <w:sz w:val="28"/>
            <w:szCs w:val="28"/>
          </w:rPr>
          <w:t>законом</w:t>
        </w:r>
      </w:hyperlink>
      <w:r w:rsidRPr="009B491D">
        <w:rPr>
          <w:sz w:val="28"/>
          <w:szCs w:val="28"/>
        </w:rPr>
        <w:t xml:space="preserve"> от 25 декабря 2008 года №</w:t>
      </w:r>
      <w:r w:rsidR="00FE3D70" w:rsidRPr="009B491D">
        <w:rPr>
          <w:sz w:val="28"/>
          <w:szCs w:val="28"/>
        </w:rPr>
        <w:t> </w:t>
      </w:r>
      <w:r w:rsidRPr="009B491D">
        <w:rPr>
          <w:sz w:val="28"/>
          <w:szCs w:val="28"/>
        </w:rPr>
        <w:t>273</w:t>
      </w:r>
      <w:r w:rsidR="00FE3D70" w:rsidRPr="009B491D">
        <w:rPr>
          <w:rFonts w:eastAsia="Calibri"/>
          <w:sz w:val="28"/>
          <w:szCs w:val="28"/>
          <w:lang w:eastAsia="en-US"/>
        </w:rPr>
        <w:t>–</w:t>
      </w:r>
      <w:r w:rsidRPr="009B491D">
        <w:rPr>
          <w:sz w:val="28"/>
          <w:szCs w:val="28"/>
        </w:rPr>
        <w:t xml:space="preserve">ФЗ «О противодействии коррупции», Федеральным </w:t>
      </w:r>
      <w:hyperlink r:id="rId24" w:history="1">
        <w:r w:rsidRPr="009B491D">
          <w:rPr>
            <w:sz w:val="28"/>
            <w:szCs w:val="28"/>
          </w:rPr>
          <w:t>законом</w:t>
        </w:r>
      </w:hyperlink>
      <w:r w:rsidRPr="009B491D">
        <w:rPr>
          <w:sz w:val="28"/>
          <w:szCs w:val="28"/>
        </w:rPr>
        <w:t xml:space="preserve"> от</w:t>
      </w:r>
      <w:r w:rsidR="00FE3D70" w:rsidRPr="009B491D">
        <w:rPr>
          <w:sz w:val="28"/>
          <w:szCs w:val="28"/>
        </w:rPr>
        <w:t> </w:t>
      </w:r>
      <w:r w:rsidRPr="009B491D">
        <w:rPr>
          <w:sz w:val="28"/>
          <w:szCs w:val="28"/>
        </w:rPr>
        <w:t>3</w:t>
      </w:r>
      <w:r w:rsidR="00FE3D70" w:rsidRPr="009B491D">
        <w:rPr>
          <w:sz w:val="28"/>
          <w:szCs w:val="28"/>
        </w:rPr>
        <w:t> </w:t>
      </w:r>
      <w:r w:rsidRPr="009B491D">
        <w:rPr>
          <w:sz w:val="28"/>
          <w:szCs w:val="28"/>
        </w:rPr>
        <w:t>декабря 2012 года №</w:t>
      </w:r>
      <w:r w:rsidR="00FE3D70" w:rsidRPr="009B491D">
        <w:rPr>
          <w:sz w:val="28"/>
          <w:szCs w:val="28"/>
        </w:rPr>
        <w:t> </w:t>
      </w:r>
      <w:r w:rsidRPr="009B491D">
        <w:rPr>
          <w:sz w:val="28"/>
          <w:szCs w:val="28"/>
        </w:rPr>
        <w:t>230</w:t>
      </w:r>
      <w:r w:rsidR="00FE3D70" w:rsidRPr="009B491D">
        <w:rPr>
          <w:rFonts w:eastAsia="Calibri"/>
          <w:sz w:val="28"/>
          <w:szCs w:val="28"/>
          <w:lang w:eastAsia="en-US"/>
        </w:rPr>
        <w:t>–</w:t>
      </w:r>
      <w:r w:rsidRPr="009B491D">
        <w:rPr>
          <w:sz w:val="28"/>
          <w:szCs w:val="28"/>
        </w:rPr>
        <w:t xml:space="preserve">ФЗ «О контроле за соответствием расходов лиц, замещающих государственные должности, и иных лиц их доходам», Федеральным </w:t>
      </w:r>
      <w:hyperlink r:id="rId25" w:history="1">
        <w:r w:rsidRPr="009B491D">
          <w:rPr>
            <w:sz w:val="28"/>
            <w:szCs w:val="28"/>
          </w:rPr>
          <w:t>законом</w:t>
        </w:r>
      </w:hyperlink>
      <w:r w:rsidRPr="009B491D">
        <w:rPr>
          <w:sz w:val="28"/>
          <w:szCs w:val="28"/>
        </w:rPr>
        <w:t xml:space="preserve"> от 7 мая 2013 года №</w:t>
      </w:r>
      <w:r w:rsidR="00FE3D70" w:rsidRPr="009B491D">
        <w:rPr>
          <w:sz w:val="28"/>
          <w:szCs w:val="28"/>
        </w:rPr>
        <w:t> </w:t>
      </w:r>
      <w:r w:rsidRPr="009B491D">
        <w:rPr>
          <w:sz w:val="28"/>
          <w:szCs w:val="28"/>
        </w:rPr>
        <w:t>79</w:t>
      </w:r>
      <w:r w:rsidR="00FE3D70" w:rsidRPr="009B491D">
        <w:rPr>
          <w:rFonts w:eastAsia="Calibri"/>
          <w:sz w:val="28"/>
          <w:szCs w:val="28"/>
          <w:lang w:eastAsia="en-US"/>
        </w:rPr>
        <w:t>–</w:t>
      </w:r>
      <w:r w:rsidRPr="009B491D">
        <w:rPr>
          <w:sz w:val="28"/>
          <w:szCs w:val="28"/>
        </w:rPr>
        <w:t>ФЗ «О запрете отдельным категориям</w:t>
      </w:r>
      <w:proofErr w:type="gramEnd"/>
      <w:r w:rsidRPr="009B491D">
        <w:rPr>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9B491D">
        <w:rPr>
          <w:sz w:val="28"/>
          <w:szCs w:val="28"/>
        </w:rPr>
        <w:t>.»;</w:t>
      </w:r>
      <w:proofErr w:type="gramEnd"/>
    </w:p>
    <w:p w:rsidR="00BE278A" w:rsidRPr="009B491D" w:rsidRDefault="00D323D1" w:rsidP="00DF2FF4">
      <w:pPr>
        <w:widowControl w:val="0"/>
        <w:autoSpaceDE w:val="0"/>
        <w:autoSpaceDN w:val="0"/>
        <w:adjustRightInd w:val="0"/>
        <w:spacing w:line="360" w:lineRule="auto"/>
        <w:ind w:firstLine="567"/>
        <w:jc w:val="both"/>
        <w:rPr>
          <w:sz w:val="28"/>
          <w:szCs w:val="28"/>
        </w:rPr>
      </w:pPr>
      <w:r w:rsidRPr="009B491D">
        <w:rPr>
          <w:sz w:val="28"/>
          <w:szCs w:val="28"/>
        </w:rPr>
        <w:t>13</w:t>
      </w:r>
      <w:r w:rsidR="00BE278A" w:rsidRPr="009B491D">
        <w:rPr>
          <w:sz w:val="28"/>
          <w:szCs w:val="28"/>
        </w:rPr>
        <w:t>)</w:t>
      </w:r>
      <w:r w:rsidR="00BE278A" w:rsidRPr="009B491D">
        <w:rPr>
          <w:sz w:val="28"/>
          <w:szCs w:val="28"/>
        </w:rPr>
        <w:tab/>
        <w:t xml:space="preserve">часть 8 статьи 53.1 </w:t>
      </w:r>
      <w:r w:rsidR="00670C8D" w:rsidRPr="009B491D">
        <w:rPr>
          <w:sz w:val="28"/>
          <w:szCs w:val="28"/>
        </w:rPr>
        <w:t xml:space="preserve">дополнить абзацем </w:t>
      </w:r>
      <w:r w:rsidR="005E43FA" w:rsidRPr="009B491D">
        <w:rPr>
          <w:sz w:val="28"/>
          <w:szCs w:val="28"/>
        </w:rPr>
        <w:t xml:space="preserve">в </w:t>
      </w:r>
      <w:r w:rsidR="00BB7758" w:rsidRPr="009B491D">
        <w:rPr>
          <w:sz w:val="28"/>
          <w:szCs w:val="28"/>
        </w:rPr>
        <w:t>следующей</w:t>
      </w:r>
      <w:r w:rsidR="005E43FA" w:rsidRPr="009B491D">
        <w:rPr>
          <w:sz w:val="28"/>
          <w:szCs w:val="28"/>
        </w:rPr>
        <w:t xml:space="preserve"> редакции</w:t>
      </w:r>
      <w:r w:rsidR="00BE278A" w:rsidRPr="009B491D">
        <w:rPr>
          <w:sz w:val="28"/>
          <w:szCs w:val="28"/>
        </w:rPr>
        <w:t>:</w:t>
      </w:r>
    </w:p>
    <w:p w:rsidR="00670C8D" w:rsidRPr="009B491D" w:rsidRDefault="005807EA" w:rsidP="009E5494">
      <w:pPr>
        <w:autoSpaceDE w:val="0"/>
        <w:autoSpaceDN w:val="0"/>
        <w:adjustRightInd w:val="0"/>
        <w:spacing w:line="360" w:lineRule="auto"/>
        <w:ind w:firstLine="567"/>
        <w:jc w:val="both"/>
        <w:rPr>
          <w:sz w:val="28"/>
          <w:szCs w:val="28"/>
        </w:rPr>
      </w:pPr>
      <w:r w:rsidRPr="009B491D">
        <w:rPr>
          <w:sz w:val="28"/>
          <w:szCs w:val="28"/>
        </w:rPr>
        <w:t>«</w:t>
      </w:r>
      <w:r w:rsidR="00670C8D" w:rsidRPr="009B491D">
        <w:rPr>
          <w:sz w:val="28"/>
          <w:szCs w:val="28"/>
        </w:rPr>
        <w:t xml:space="preserve">Несоблюдение запрета, установленного статьей 7.1 Федерального </w:t>
      </w:r>
      <w:hyperlink r:id="rId26" w:history="1">
        <w:r w:rsidR="00670C8D" w:rsidRPr="009B491D">
          <w:rPr>
            <w:sz w:val="28"/>
            <w:szCs w:val="28"/>
          </w:rPr>
          <w:t>законом</w:t>
        </w:r>
      </w:hyperlink>
      <w:r w:rsidR="00670C8D" w:rsidRPr="009B491D">
        <w:rPr>
          <w:sz w:val="28"/>
          <w:szCs w:val="28"/>
        </w:rPr>
        <w:t xml:space="preserve"> от 25 декабря 2008 года № 273</w:t>
      </w:r>
      <w:r w:rsidR="00670C8D" w:rsidRPr="009B491D">
        <w:rPr>
          <w:rFonts w:eastAsia="Calibri"/>
          <w:sz w:val="28"/>
          <w:szCs w:val="28"/>
          <w:lang w:eastAsia="en-US"/>
        </w:rPr>
        <w:t>–</w:t>
      </w:r>
      <w:r w:rsidR="00670C8D" w:rsidRPr="009B491D">
        <w:rPr>
          <w:sz w:val="28"/>
          <w:szCs w:val="28"/>
        </w:rPr>
        <w:t>ФЗ «О противодействии коррупции»</w:t>
      </w:r>
      <w:r w:rsidR="009E5494">
        <w:rPr>
          <w:sz w:val="28"/>
          <w:szCs w:val="28"/>
        </w:rPr>
        <w:t>, влечё</w:t>
      </w:r>
      <w:r w:rsidR="00670C8D" w:rsidRPr="009B491D">
        <w:rPr>
          <w:sz w:val="28"/>
          <w:szCs w:val="28"/>
        </w:rPr>
        <w:t xml:space="preserve">т досрочное прекращение полномочий, освобождение от замещаемой (занимаемой) должности главы Администрации города Волгодонска или его </w:t>
      </w:r>
      <w:r w:rsidR="00670C8D" w:rsidRPr="009B491D">
        <w:rPr>
          <w:sz w:val="28"/>
          <w:szCs w:val="28"/>
        </w:rPr>
        <w:lastRenderedPageBreak/>
        <w:t>увольнение в связи с утратой доверия в соответствии с федеральными законами, определяющими его правовой статус</w:t>
      </w:r>
      <w:proofErr w:type="gramStart"/>
      <w:r w:rsidR="00670C8D" w:rsidRPr="009B491D">
        <w:rPr>
          <w:sz w:val="28"/>
          <w:szCs w:val="28"/>
        </w:rPr>
        <w:t>.»;</w:t>
      </w:r>
      <w:proofErr w:type="gramEnd"/>
    </w:p>
    <w:p w:rsidR="005807EA" w:rsidRPr="009B491D" w:rsidRDefault="005807EA" w:rsidP="00DF2FF4">
      <w:pPr>
        <w:widowControl w:val="0"/>
        <w:autoSpaceDE w:val="0"/>
        <w:autoSpaceDN w:val="0"/>
        <w:adjustRightInd w:val="0"/>
        <w:spacing w:line="360" w:lineRule="auto"/>
        <w:ind w:firstLine="567"/>
        <w:jc w:val="both"/>
        <w:rPr>
          <w:sz w:val="28"/>
          <w:szCs w:val="28"/>
        </w:rPr>
      </w:pPr>
      <w:r w:rsidRPr="009B491D">
        <w:rPr>
          <w:sz w:val="28"/>
          <w:szCs w:val="28"/>
        </w:rPr>
        <w:t>1</w:t>
      </w:r>
      <w:r w:rsidR="00BB603F">
        <w:rPr>
          <w:sz w:val="28"/>
          <w:szCs w:val="28"/>
        </w:rPr>
        <w:t>4</w:t>
      </w:r>
      <w:r w:rsidRPr="009B491D">
        <w:rPr>
          <w:sz w:val="28"/>
          <w:szCs w:val="28"/>
        </w:rPr>
        <w:t>)</w:t>
      </w:r>
      <w:r w:rsidRPr="009B491D">
        <w:rPr>
          <w:sz w:val="28"/>
          <w:szCs w:val="28"/>
        </w:rPr>
        <w:tab/>
        <w:t>часть 12 статьи 53.1 дополнить пунктом 8 следующего содержания:</w:t>
      </w:r>
    </w:p>
    <w:p w:rsidR="005807EA" w:rsidRPr="009B491D" w:rsidRDefault="005807EA" w:rsidP="00DF2FF4">
      <w:pPr>
        <w:widowControl w:val="0"/>
        <w:autoSpaceDE w:val="0"/>
        <w:autoSpaceDN w:val="0"/>
        <w:adjustRightInd w:val="0"/>
        <w:spacing w:line="360" w:lineRule="auto"/>
        <w:ind w:firstLine="567"/>
        <w:jc w:val="both"/>
        <w:rPr>
          <w:sz w:val="28"/>
          <w:szCs w:val="28"/>
        </w:rPr>
      </w:pPr>
      <w:r w:rsidRPr="009B491D">
        <w:rPr>
          <w:sz w:val="28"/>
          <w:szCs w:val="28"/>
        </w:rPr>
        <w:t>«8)</w:t>
      </w:r>
      <w:r w:rsidRPr="009B491D">
        <w:rPr>
          <w:sz w:val="28"/>
          <w:szCs w:val="28"/>
        </w:rPr>
        <w:tab/>
        <w:t>осуществляет руководство гражданской обороной</w:t>
      </w:r>
      <w:r w:rsidR="00BD35BB" w:rsidRPr="009B491D">
        <w:rPr>
          <w:sz w:val="28"/>
          <w:szCs w:val="28"/>
        </w:rPr>
        <w:t xml:space="preserve"> на территории </w:t>
      </w:r>
      <w:r w:rsidR="00670C8D" w:rsidRPr="009B491D">
        <w:rPr>
          <w:sz w:val="28"/>
          <w:szCs w:val="28"/>
        </w:rPr>
        <w:t>Волгодонска</w:t>
      </w:r>
      <w:proofErr w:type="gramStart"/>
      <w:r w:rsidRPr="009B491D">
        <w:rPr>
          <w:sz w:val="28"/>
          <w:szCs w:val="28"/>
        </w:rPr>
        <w:t>.»;</w:t>
      </w:r>
      <w:proofErr w:type="gramEnd"/>
    </w:p>
    <w:p w:rsidR="00CA0317" w:rsidRPr="009B491D" w:rsidRDefault="00CA0317" w:rsidP="00DF2FF4">
      <w:pPr>
        <w:autoSpaceDE w:val="0"/>
        <w:autoSpaceDN w:val="0"/>
        <w:adjustRightInd w:val="0"/>
        <w:spacing w:line="360" w:lineRule="auto"/>
        <w:ind w:firstLine="567"/>
        <w:jc w:val="both"/>
        <w:rPr>
          <w:sz w:val="28"/>
          <w:szCs w:val="28"/>
        </w:rPr>
      </w:pPr>
      <w:r w:rsidRPr="009B491D">
        <w:rPr>
          <w:sz w:val="28"/>
          <w:szCs w:val="28"/>
        </w:rPr>
        <w:t>1</w:t>
      </w:r>
      <w:r w:rsidR="00BB603F">
        <w:rPr>
          <w:sz w:val="28"/>
          <w:szCs w:val="28"/>
        </w:rPr>
        <w:t>5</w:t>
      </w:r>
      <w:r w:rsidRPr="009B491D">
        <w:rPr>
          <w:sz w:val="28"/>
          <w:szCs w:val="28"/>
        </w:rPr>
        <w:t>)</w:t>
      </w:r>
      <w:r w:rsidRPr="009B491D">
        <w:rPr>
          <w:sz w:val="28"/>
          <w:szCs w:val="28"/>
        </w:rPr>
        <w:tab/>
        <w:t>в части 1 статьи 57:</w:t>
      </w:r>
    </w:p>
    <w:p w:rsidR="00CA0317" w:rsidRPr="009B491D" w:rsidRDefault="00CA0317" w:rsidP="00DF2FF4">
      <w:pPr>
        <w:widowControl w:val="0"/>
        <w:autoSpaceDE w:val="0"/>
        <w:autoSpaceDN w:val="0"/>
        <w:adjustRightInd w:val="0"/>
        <w:spacing w:line="360" w:lineRule="auto"/>
        <w:ind w:firstLine="567"/>
        <w:jc w:val="both"/>
        <w:rPr>
          <w:sz w:val="28"/>
          <w:szCs w:val="28"/>
        </w:rPr>
      </w:pPr>
      <w:r w:rsidRPr="009B491D">
        <w:rPr>
          <w:sz w:val="28"/>
          <w:szCs w:val="28"/>
        </w:rPr>
        <w:t>а)</w:t>
      </w:r>
      <w:r w:rsidRPr="009B491D">
        <w:rPr>
          <w:sz w:val="28"/>
          <w:szCs w:val="28"/>
        </w:rPr>
        <w:tab/>
        <w:t>в пункте 18 после слов «физической культуры» дополнить словами «, школьного спорта»;</w:t>
      </w:r>
    </w:p>
    <w:p w:rsidR="00CA0317" w:rsidRPr="009B491D" w:rsidRDefault="00CA0317" w:rsidP="00DF2FF4">
      <w:pPr>
        <w:widowControl w:val="0"/>
        <w:autoSpaceDE w:val="0"/>
        <w:autoSpaceDN w:val="0"/>
        <w:adjustRightInd w:val="0"/>
        <w:spacing w:line="360" w:lineRule="auto"/>
        <w:ind w:firstLine="567"/>
        <w:jc w:val="both"/>
        <w:rPr>
          <w:sz w:val="28"/>
          <w:szCs w:val="28"/>
        </w:rPr>
      </w:pPr>
      <w:r w:rsidRPr="009B491D">
        <w:rPr>
          <w:sz w:val="28"/>
          <w:szCs w:val="28"/>
        </w:rPr>
        <w:t>б)</w:t>
      </w:r>
      <w:r w:rsidRPr="009B491D">
        <w:rPr>
          <w:sz w:val="28"/>
          <w:szCs w:val="28"/>
        </w:rPr>
        <w:tab/>
        <w:t>пункт 25 изложить в следующей редакции:</w:t>
      </w:r>
    </w:p>
    <w:p w:rsidR="00CA0317" w:rsidRPr="009B491D" w:rsidRDefault="00BB7758" w:rsidP="00DF2FF4">
      <w:pPr>
        <w:widowControl w:val="0"/>
        <w:autoSpaceDE w:val="0"/>
        <w:autoSpaceDN w:val="0"/>
        <w:adjustRightInd w:val="0"/>
        <w:spacing w:line="360" w:lineRule="auto"/>
        <w:ind w:firstLine="567"/>
        <w:jc w:val="both"/>
        <w:rPr>
          <w:sz w:val="28"/>
          <w:szCs w:val="28"/>
        </w:rPr>
      </w:pPr>
      <w:r w:rsidRPr="009B491D">
        <w:rPr>
          <w:sz w:val="28"/>
          <w:szCs w:val="28"/>
        </w:rPr>
        <w:t>«25)</w:t>
      </w:r>
      <w:r w:rsidRPr="009B491D">
        <w:rPr>
          <w:sz w:val="28"/>
          <w:szCs w:val="28"/>
        </w:rPr>
        <w:tab/>
      </w:r>
      <w:r w:rsidR="009F39C4" w:rsidRPr="009B491D">
        <w:rPr>
          <w:sz w:val="28"/>
          <w:szCs w:val="28"/>
        </w:rPr>
        <w:t>участвует</w:t>
      </w:r>
      <w:r w:rsidR="00CA0317" w:rsidRPr="009B491D">
        <w:rPr>
          <w:sz w:val="28"/>
          <w:szCs w:val="28"/>
        </w:rPr>
        <w:t xml:space="preserve"> в организации деятельности по сбору (в том числе раздельному сбору), транспортированию, обработке, утилизации, обезвреживанию, захоронению тв</w:t>
      </w:r>
      <w:r w:rsidR="00644DE6" w:rsidRPr="009B491D">
        <w:rPr>
          <w:sz w:val="28"/>
          <w:szCs w:val="28"/>
        </w:rPr>
        <w:t>ё</w:t>
      </w:r>
      <w:r w:rsidR="00CA0317" w:rsidRPr="009B491D">
        <w:rPr>
          <w:sz w:val="28"/>
          <w:szCs w:val="28"/>
        </w:rPr>
        <w:t>рдых коммунальных отходов</w:t>
      </w:r>
      <w:proofErr w:type="gramStart"/>
      <w:r w:rsidR="00CA0317" w:rsidRPr="009B491D">
        <w:rPr>
          <w:sz w:val="28"/>
          <w:szCs w:val="28"/>
        </w:rPr>
        <w:t>;»</w:t>
      </w:r>
      <w:proofErr w:type="gramEnd"/>
      <w:r w:rsidR="00CA0317" w:rsidRPr="009B491D">
        <w:rPr>
          <w:sz w:val="28"/>
          <w:szCs w:val="28"/>
        </w:rPr>
        <w:t>;</w:t>
      </w:r>
    </w:p>
    <w:p w:rsidR="00CA0317" w:rsidRPr="009B491D" w:rsidRDefault="003E1E0B" w:rsidP="00DF2FF4">
      <w:pPr>
        <w:autoSpaceDE w:val="0"/>
        <w:autoSpaceDN w:val="0"/>
        <w:adjustRightInd w:val="0"/>
        <w:spacing w:line="360" w:lineRule="auto"/>
        <w:ind w:firstLine="567"/>
        <w:jc w:val="both"/>
        <w:rPr>
          <w:sz w:val="28"/>
          <w:szCs w:val="28"/>
        </w:rPr>
      </w:pPr>
      <w:r w:rsidRPr="009B491D">
        <w:rPr>
          <w:sz w:val="28"/>
          <w:szCs w:val="28"/>
        </w:rPr>
        <w:t>в)</w:t>
      </w:r>
      <w:r w:rsidRPr="009B491D">
        <w:rPr>
          <w:sz w:val="28"/>
          <w:szCs w:val="28"/>
        </w:rPr>
        <w:tab/>
        <w:t>в пункте 27</w:t>
      </w:r>
      <w:r w:rsidR="00CA0317" w:rsidRPr="009B491D">
        <w:rPr>
          <w:sz w:val="28"/>
          <w:szCs w:val="28"/>
        </w:rPr>
        <w:t xml:space="preserve"> слова «, в том числе путем выкупа</w:t>
      </w:r>
      <w:proofErr w:type="gramStart"/>
      <w:r w:rsidR="00CA0317" w:rsidRPr="009B491D">
        <w:rPr>
          <w:sz w:val="28"/>
          <w:szCs w:val="28"/>
        </w:rPr>
        <w:t>,»</w:t>
      </w:r>
      <w:proofErr w:type="gramEnd"/>
      <w:r w:rsidR="00CA0317" w:rsidRPr="009B491D">
        <w:rPr>
          <w:sz w:val="28"/>
          <w:szCs w:val="28"/>
        </w:rPr>
        <w:t xml:space="preserve"> исключить;</w:t>
      </w:r>
    </w:p>
    <w:p w:rsidR="00CA0317" w:rsidRPr="009B491D" w:rsidRDefault="00BB603F" w:rsidP="00DF2FF4">
      <w:pPr>
        <w:autoSpaceDE w:val="0"/>
        <w:autoSpaceDN w:val="0"/>
        <w:adjustRightInd w:val="0"/>
        <w:spacing w:line="360" w:lineRule="auto"/>
        <w:ind w:firstLine="567"/>
        <w:jc w:val="both"/>
        <w:rPr>
          <w:sz w:val="28"/>
          <w:szCs w:val="28"/>
        </w:rPr>
      </w:pPr>
      <w:r>
        <w:rPr>
          <w:sz w:val="28"/>
          <w:szCs w:val="28"/>
        </w:rPr>
        <w:t>г</w:t>
      </w:r>
      <w:r w:rsidR="00CA0317" w:rsidRPr="009B491D">
        <w:rPr>
          <w:sz w:val="28"/>
          <w:szCs w:val="28"/>
        </w:rPr>
        <w:t>)</w:t>
      </w:r>
      <w:r w:rsidR="00CA0317" w:rsidRPr="009B491D">
        <w:rPr>
          <w:sz w:val="28"/>
          <w:szCs w:val="28"/>
        </w:rPr>
        <w:tab/>
        <w:t>в пункте 37.1 после слова «города</w:t>
      </w:r>
      <w:proofErr w:type="gramStart"/>
      <w:r w:rsidR="00CA0317" w:rsidRPr="009B491D">
        <w:rPr>
          <w:sz w:val="28"/>
          <w:szCs w:val="28"/>
        </w:rPr>
        <w:t>,»</w:t>
      </w:r>
      <w:proofErr w:type="gramEnd"/>
      <w:r w:rsidR="00CA0317" w:rsidRPr="009B491D">
        <w:rPr>
          <w:sz w:val="28"/>
          <w:szCs w:val="28"/>
        </w:rPr>
        <w:t xml:space="preserve"> дополнить словами «программ комплексного развития транспортной инфраструктуры города, программ комплексного развития социальной инфраструктуры города,»;</w:t>
      </w:r>
    </w:p>
    <w:p w:rsidR="00CA0317" w:rsidRPr="009B491D" w:rsidRDefault="00BB603F" w:rsidP="00DF2FF4">
      <w:pPr>
        <w:autoSpaceDE w:val="0"/>
        <w:autoSpaceDN w:val="0"/>
        <w:adjustRightInd w:val="0"/>
        <w:spacing w:line="360" w:lineRule="auto"/>
        <w:ind w:firstLine="567"/>
        <w:jc w:val="both"/>
        <w:rPr>
          <w:sz w:val="28"/>
          <w:szCs w:val="28"/>
        </w:rPr>
      </w:pPr>
      <w:r>
        <w:rPr>
          <w:sz w:val="28"/>
          <w:szCs w:val="28"/>
        </w:rPr>
        <w:t>д</w:t>
      </w:r>
      <w:r w:rsidR="00CA0317" w:rsidRPr="009B491D">
        <w:rPr>
          <w:sz w:val="28"/>
          <w:szCs w:val="28"/>
        </w:rPr>
        <w:t>)</w:t>
      </w:r>
      <w:r w:rsidR="00CA0317" w:rsidRPr="009B491D">
        <w:rPr>
          <w:sz w:val="28"/>
          <w:szCs w:val="28"/>
        </w:rPr>
        <w:tab/>
        <w:t>пункт 59 дополнить словами «,</w:t>
      </w:r>
      <w:r w:rsidR="00644DE6" w:rsidRPr="009B491D">
        <w:rPr>
          <w:sz w:val="28"/>
          <w:szCs w:val="28"/>
        </w:rPr>
        <w:t xml:space="preserve"> </w:t>
      </w:r>
      <w:r w:rsidR="00CA0317" w:rsidRPr="009B491D">
        <w:rPr>
          <w:sz w:val="28"/>
          <w:szCs w:val="28"/>
        </w:rPr>
        <w:t>подготовк</w:t>
      </w:r>
      <w:r w:rsidR="00644DE6" w:rsidRPr="009B491D">
        <w:rPr>
          <w:sz w:val="28"/>
          <w:szCs w:val="28"/>
        </w:rPr>
        <w:t>у</w:t>
      </w:r>
      <w:r w:rsidR="00CA0317" w:rsidRPr="009B491D">
        <w:rPr>
          <w:sz w:val="28"/>
          <w:szCs w:val="28"/>
        </w:rPr>
        <w:t xml:space="preserve">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A0317" w:rsidRPr="009B491D" w:rsidRDefault="00BB603F" w:rsidP="00DF2FF4">
      <w:pPr>
        <w:autoSpaceDE w:val="0"/>
        <w:autoSpaceDN w:val="0"/>
        <w:adjustRightInd w:val="0"/>
        <w:spacing w:line="360" w:lineRule="auto"/>
        <w:ind w:firstLine="567"/>
        <w:jc w:val="both"/>
        <w:rPr>
          <w:sz w:val="28"/>
          <w:szCs w:val="28"/>
        </w:rPr>
      </w:pPr>
      <w:r>
        <w:rPr>
          <w:sz w:val="28"/>
          <w:szCs w:val="28"/>
        </w:rPr>
        <w:t>е</w:t>
      </w:r>
      <w:r w:rsidR="00CA0317" w:rsidRPr="009B491D">
        <w:rPr>
          <w:sz w:val="28"/>
          <w:szCs w:val="28"/>
        </w:rPr>
        <w:t>)</w:t>
      </w:r>
      <w:r w:rsidR="00CA0317" w:rsidRPr="009B491D">
        <w:rPr>
          <w:sz w:val="28"/>
          <w:szCs w:val="28"/>
        </w:rPr>
        <w:tab/>
        <w:t xml:space="preserve">пункт </w:t>
      </w:r>
      <w:r w:rsidR="003E1E0B" w:rsidRPr="009B491D">
        <w:rPr>
          <w:sz w:val="28"/>
          <w:szCs w:val="28"/>
        </w:rPr>
        <w:t xml:space="preserve">60 </w:t>
      </w:r>
      <w:r w:rsidR="00670F34" w:rsidRPr="009B491D">
        <w:rPr>
          <w:sz w:val="28"/>
          <w:szCs w:val="28"/>
        </w:rPr>
        <w:t>признать утратившим силу</w:t>
      </w:r>
      <w:r w:rsidR="00CA0317" w:rsidRPr="009B491D">
        <w:rPr>
          <w:sz w:val="28"/>
          <w:szCs w:val="28"/>
        </w:rPr>
        <w:t>;</w:t>
      </w:r>
    </w:p>
    <w:p w:rsidR="00CA0317" w:rsidRPr="009B491D" w:rsidRDefault="00BB603F" w:rsidP="00DF2FF4">
      <w:pPr>
        <w:tabs>
          <w:tab w:val="left" w:pos="567"/>
        </w:tabs>
        <w:autoSpaceDE w:val="0"/>
        <w:autoSpaceDN w:val="0"/>
        <w:adjustRightInd w:val="0"/>
        <w:spacing w:line="360" w:lineRule="auto"/>
        <w:ind w:firstLine="567"/>
        <w:jc w:val="both"/>
        <w:rPr>
          <w:sz w:val="28"/>
          <w:szCs w:val="28"/>
        </w:rPr>
      </w:pPr>
      <w:r>
        <w:rPr>
          <w:sz w:val="28"/>
          <w:szCs w:val="28"/>
        </w:rPr>
        <w:t>ж</w:t>
      </w:r>
      <w:r w:rsidR="000C014E" w:rsidRPr="009B491D">
        <w:rPr>
          <w:sz w:val="28"/>
          <w:szCs w:val="28"/>
        </w:rPr>
        <w:t>)</w:t>
      </w:r>
      <w:r w:rsidR="000C014E" w:rsidRPr="009B491D">
        <w:rPr>
          <w:sz w:val="28"/>
          <w:szCs w:val="28"/>
        </w:rPr>
        <w:tab/>
      </w:r>
      <w:r w:rsidR="00CA0317" w:rsidRPr="009B491D">
        <w:rPr>
          <w:sz w:val="28"/>
          <w:szCs w:val="28"/>
        </w:rPr>
        <w:t>дополнить пункт</w:t>
      </w:r>
      <w:r w:rsidR="002A2A3C" w:rsidRPr="009B491D">
        <w:rPr>
          <w:sz w:val="28"/>
          <w:szCs w:val="28"/>
        </w:rPr>
        <w:t>ами</w:t>
      </w:r>
      <w:r w:rsidR="00CA0317" w:rsidRPr="009B491D">
        <w:rPr>
          <w:sz w:val="28"/>
          <w:szCs w:val="28"/>
        </w:rPr>
        <w:t xml:space="preserve"> 71</w:t>
      </w:r>
      <w:r w:rsidR="002A2A3C" w:rsidRPr="009B491D">
        <w:rPr>
          <w:sz w:val="28"/>
          <w:szCs w:val="28"/>
        </w:rPr>
        <w:t>, 72, 73</w:t>
      </w:r>
      <w:r w:rsidR="005E3AC6" w:rsidRPr="009B491D">
        <w:rPr>
          <w:sz w:val="28"/>
          <w:szCs w:val="28"/>
        </w:rPr>
        <w:t>, 74</w:t>
      </w:r>
      <w:r w:rsidR="00CA0317" w:rsidRPr="009B491D">
        <w:rPr>
          <w:sz w:val="28"/>
          <w:szCs w:val="28"/>
        </w:rPr>
        <w:t xml:space="preserve"> следующего содержания:</w:t>
      </w:r>
    </w:p>
    <w:p w:rsidR="00CA0317" w:rsidRPr="009B491D" w:rsidRDefault="00CA0317" w:rsidP="00DF2FF4">
      <w:pPr>
        <w:autoSpaceDE w:val="0"/>
        <w:autoSpaceDN w:val="0"/>
        <w:adjustRightInd w:val="0"/>
        <w:spacing w:line="360" w:lineRule="auto"/>
        <w:ind w:firstLine="567"/>
        <w:jc w:val="both"/>
        <w:rPr>
          <w:sz w:val="28"/>
          <w:szCs w:val="28"/>
        </w:rPr>
      </w:pPr>
      <w:r w:rsidRPr="009B491D">
        <w:rPr>
          <w:sz w:val="28"/>
          <w:szCs w:val="28"/>
        </w:rPr>
        <w:t>«71)</w:t>
      </w:r>
      <w:r w:rsidRPr="009B491D">
        <w:rPr>
          <w:sz w:val="28"/>
          <w:szCs w:val="28"/>
        </w:rPr>
        <w:tab/>
        <w:t>организ</w:t>
      </w:r>
      <w:r w:rsidR="00BB7758" w:rsidRPr="009B491D">
        <w:rPr>
          <w:sz w:val="28"/>
          <w:szCs w:val="28"/>
        </w:rPr>
        <w:t>ует</w:t>
      </w:r>
      <w:r w:rsidRPr="009B491D">
        <w:rPr>
          <w:sz w:val="28"/>
          <w:szCs w:val="28"/>
        </w:rPr>
        <w:t xml:space="preserve"> в соответствии с Федеральным </w:t>
      </w:r>
      <w:hyperlink r:id="rId27" w:history="1">
        <w:r w:rsidRPr="009B491D">
          <w:rPr>
            <w:sz w:val="28"/>
            <w:szCs w:val="28"/>
          </w:rPr>
          <w:t>законом</w:t>
        </w:r>
      </w:hyperlink>
      <w:r w:rsidRPr="009B491D">
        <w:rPr>
          <w:sz w:val="28"/>
          <w:szCs w:val="28"/>
        </w:rPr>
        <w:t xml:space="preserve"> от 24 июля 2007</w:t>
      </w:r>
      <w:r w:rsidR="002A2A3C" w:rsidRPr="009B491D">
        <w:rPr>
          <w:sz w:val="28"/>
          <w:szCs w:val="28"/>
        </w:rPr>
        <w:t> </w:t>
      </w:r>
      <w:r w:rsidRPr="009B491D">
        <w:rPr>
          <w:sz w:val="28"/>
          <w:szCs w:val="28"/>
        </w:rPr>
        <w:t>года №</w:t>
      </w:r>
      <w:r w:rsidR="002A2A3C" w:rsidRPr="009B491D">
        <w:rPr>
          <w:sz w:val="28"/>
          <w:szCs w:val="28"/>
        </w:rPr>
        <w:t> </w:t>
      </w:r>
      <w:r w:rsidRPr="009B491D">
        <w:rPr>
          <w:sz w:val="28"/>
          <w:szCs w:val="28"/>
        </w:rPr>
        <w:t>221</w:t>
      </w:r>
      <w:r w:rsidR="002A2A3C" w:rsidRPr="009B491D">
        <w:rPr>
          <w:rFonts w:eastAsia="Arial"/>
          <w:sz w:val="28"/>
          <w:szCs w:val="28"/>
          <w:lang w:eastAsia="ar-SA"/>
        </w:rPr>
        <w:noBreakHyphen/>
      </w:r>
      <w:r w:rsidRPr="009B491D">
        <w:rPr>
          <w:sz w:val="28"/>
          <w:szCs w:val="28"/>
        </w:rPr>
        <w:t>ФЗ «О государственном кадастре недвижимости</w:t>
      </w:r>
      <w:r w:rsidR="00BE6F5C" w:rsidRPr="009B491D">
        <w:rPr>
          <w:sz w:val="28"/>
          <w:szCs w:val="28"/>
        </w:rPr>
        <w:t>»</w:t>
      </w:r>
      <w:r w:rsidRPr="009B491D">
        <w:rPr>
          <w:sz w:val="28"/>
          <w:szCs w:val="28"/>
        </w:rPr>
        <w:t xml:space="preserve"> выполнения комплексных кадастровых работ и утверждение карты-плана территории</w:t>
      </w:r>
      <w:r w:rsidR="000C014E" w:rsidRPr="009B491D">
        <w:rPr>
          <w:sz w:val="28"/>
          <w:szCs w:val="28"/>
        </w:rPr>
        <w:t>;</w:t>
      </w:r>
    </w:p>
    <w:p w:rsidR="00890A06" w:rsidRPr="009B491D" w:rsidRDefault="00890A06" w:rsidP="00DF2FF4">
      <w:pPr>
        <w:autoSpaceDE w:val="0"/>
        <w:autoSpaceDN w:val="0"/>
        <w:adjustRightInd w:val="0"/>
        <w:spacing w:line="360" w:lineRule="auto"/>
        <w:ind w:firstLine="567"/>
        <w:jc w:val="both"/>
        <w:rPr>
          <w:sz w:val="28"/>
          <w:szCs w:val="28"/>
        </w:rPr>
      </w:pPr>
      <w:r w:rsidRPr="009B491D">
        <w:rPr>
          <w:sz w:val="28"/>
          <w:szCs w:val="28"/>
        </w:rPr>
        <w:t>72)</w:t>
      </w:r>
      <w:r w:rsidRPr="009B491D">
        <w:rPr>
          <w:sz w:val="28"/>
          <w:szCs w:val="28"/>
        </w:rPr>
        <w:tab/>
        <w:t>определ</w:t>
      </w:r>
      <w:r w:rsidR="002A2A3C" w:rsidRPr="009B491D">
        <w:rPr>
          <w:sz w:val="28"/>
          <w:szCs w:val="28"/>
        </w:rPr>
        <w:t>яет</w:t>
      </w:r>
      <w:r w:rsidRPr="009B491D">
        <w:rPr>
          <w:sz w:val="28"/>
          <w:szCs w:val="28"/>
        </w:rPr>
        <w:t xml:space="preserve"> вид</w:t>
      </w:r>
      <w:r w:rsidR="00DF5EAD">
        <w:rPr>
          <w:sz w:val="28"/>
          <w:szCs w:val="28"/>
        </w:rPr>
        <w:t>ы</w:t>
      </w:r>
      <w:r w:rsidRPr="009B491D">
        <w:rPr>
          <w:sz w:val="28"/>
          <w:szCs w:val="28"/>
        </w:rPr>
        <w:t xml:space="preserve"> обязательных работ и </w:t>
      </w:r>
      <w:proofErr w:type="gramStart"/>
      <w:r w:rsidRPr="009B491D">
        <w:rPr>
          <w:sz w:val="28"/>
          <w:szCs w:val="28"/>
        </w:rPr>
        <w:t>объектов</w:t>
      </w:r>
      <w:proofErr w:type="gramEnd"/>
      <w:r w:rsidRPr="009B491D">
        <w:rPr>
          <w:sz w:val="28"/>
          <w:szCs w:val="28"/>
        </w:rPr>
        <w:t xml:space="preserve"> на которых осужденные отбывают наказание (по согласованию с уголов</w:t>
      </w:r>
      <w:r w:rsidR="002A2A3C" w:rsidRPr="009B491D">
        <w:rPr>
          <w:sz w:val="28"/>
          <w:szCs w:val="28"/>
        </w:rPr>
        <w:t>но-исполнительной инспекцией);</w:t>
      </w:r>
    </w:p>
    <w:p w:rsidR="00890A06" w:rsidRPr="009B491D" w:rsidRDefault="00890A06" w:rsidP="00DF2FF4">
      <w:pPr>
        <w:autoSpaceDE w:val="0"/>
        <w:autoSpaceDN w:val="0"/>
        <w:adjustRightInd w:val="0"/>
        <w:spacing w:line="360" w:lineRule="auto"/>
        <w:ind w:firstLine="567"/>
        <w:jc w:val="both"/>
        <w:rPr>
          <w:sz w:val="28"/>
          <w:szCs w:val="28"/>
        </w:rPr>
      </w:pPr>
      <w:r w:rsidRPr="009B491D">
        <w:rPr>
          <w:sz w:val="28"/>
          <w:szCs w:val="28"/>
        </w:rPr>
        <w:t>73)</w:t>
      </w:r>
      <w:r w:rsidRPr="009B491D">
        <w:rPr>
          <w:sz w:val="28"/>
          <w:szCs w:val="28"/>
        </w:rPr>
        <w:tab/>
        <w:t>определ</w:t>
      </w:r>
      <w:r w:rsidR="002A2A3C" w:rsidRPr="009B491D">
        <w:rPr>
          <w:sz w:val="28"/>
          <w:szCs w:val="28"/>
        </w:rPr>
        <w:t>я</w:t>
      </w:r>
      <w:r w:rsidRPr="009B491D">
        <w:rPr>
          <w:sz w:val="28"/>
          <w:szCs w:val="28"/>
        </w:rPr>
        <w:t>е</w:t>
      </w:r>
      <w:r w:rsidR="002A2A3C" w:rsidRPr="009B491D">
        <w:rPr>
          <w:sz w:val="28"/>
          <w:szCs w:val="28"/>
        </w:rPr>
        <w:t>т</w:t>
      </w:r>
      <w:r w:rsidRPr="009B491D">
        <w:rPr>
          <w:sz w:val="28"/>
          <w:szCs w:val="28"/>
        </w:rPr>
        <w:t xml:space="preserve"> места отбывания исправительных работ осужденному, не имеющего основного места работы (по согласованию с уголовно-исполнительной инспекцией)</w:t>
      </w:r>
      <w:r w:rsidR="005E3AC6" w:rsidRPr="009B491D">
        <w:rPr>
          <w:sz w:val="28"/>
          <w:szCs w:val="28"/>
        </w:rPr>
        <w:t>;</w:t>
      </w:r>
    </w:p>
    <w:p w:rsidR="00BB7758" w:rsidRPr="009B491D" w:rsidRDefault="005E3AC6" w:rsidP="00DF2FF4">
      <w:pPr>
        <w:autoSpaceDE w:val="0"/>
        <w:autoSpaceDN w:val="0"/>
        <w:adjustRightInd w:val="0"/>
        <w:spacing w:line="360" w:lineRule="auto"/>
        <w:ind w:firstLine="567"/>
        <w:jc w:val="both"/>
        <w:rPr>
          <w:sz w:val="28"/>
          <w:szCs w:val="28"/>
        </w:rPr>
      </w:pPr>
      <w:r w:rsidRPr="009B491D">
        <w:rPr>
          <w:sz w:val="28"/>
          <w:szCs w:val="28"/>
        </w:rPr>
        <w:lastRenderedPageBreak/>
        <w:t>74</w:t>
      </w:r>
      <w:r w:rsidR="00BB7758" w:rsidRPr="009B491D">
        <w:rPr>
          <w:sz w:val="28"/>
          <w:szCs w:val="28"/>
        </w:rPr>
        <w:t>)</w:t>
      </w:r>
      <w:r w:rsidR="00BB7758" w:rsidRPr="009B491D">
        <w:rPr>
          <w:sz w:val="28"/>
          <w:szCs w:val="28"/>
        </w:rPr>
        <w:tab/>
        <w:t>осуществл</w:t>
      </w:r>
      <w:r w:rsidR="003E1E0B" w:rsidRPr="009B491D">
        <w:rPr>
          <w:sz w:val="28"/>
          <w:szCs w:val="28"/>
        </w:rPr>
        <w:t>яет</w:t>
      </w:r>
      <w:r w:rsidR="00BB7758" w:rsidRPr="009B491D">
        <w:rPr>
          <w:sz w:val="28"/>
          <w:szCs w:val="28"/>
        </w:rPr>
        <w:t xml:space="preserve"> мероприяти</w:t>
      </w:r>
      <w:r w:rsidR="003E1E0B" w:rsidRPr="009B491D">
        <w:rPr>
          <w:sz w:val="28"/>
          <w:szCs w:val="28"/>
        </w:rPr>
        <w:t>я</w:t>
      </w:r>
      <w:r w:rsidR="00BB7758" w:rsidRPr="009B491D">
        <w:rPr>
          <w:sz w:val="28"/>
          <w:szCs w:val="28"/>
        </w:rPr>
        <w:t xml:space="preserve"> по отлову и содержанию безнадзорных животных, обитающих на территории </w:t>
      </w:r>
      <w:r w:rsidRPr="009B491D">
        <w:rPr>
          <w:sz w:val="28"/>
          <w:szCs w:val="28"/>
        </w:rPr>
        <w:t>Волгодонска</w:t>
      </w:r>
      <w:proofErr w:type="gramStart"/>
      <w:r w:rsidRPr="009B491D">
        <w:rPr>
          <w:sz w:val="28"/>
          <w:szCs w:val="28"/>
        </w:rPr>
        <w:t>.»;</w:t>
      </w:r>
      <w:proofErr w:type="gramEnd"/>
    </w:p>
    <w:p w:rsidR="00CA0317" w:rsidRPr="009B491D" w:rsidRDefault="00CA0317" w:rsidP="00DF2FF4">
      <w:pPr>
        <w:widowControl w:val="0"/>
        <w:autoSpaceDE w:val="0"/>
        <w:autoSpaceDN w:val="0"/>
        <w:adjustRightInd w:val="0"/>
        <w:spacing w:line="360" w:lineRule="auto"/>
        <w:ind w:firstLine="567"/>
        <w:jc w:val="both"/>
        <w:rPr>
          <w:sz w:val="28"/>
          <w:szCs w:val="28"/>
        </w:rPr>
      </w:pPr>
      <w:r w:rsidRPr="009B491D">
        <w:rPr>
          <w:sz w:val="28"/>
          <w:szCs w:val="28"/>
        </w:rPr>
        <w:t>1</w:t>
      </w:r>
      <w:r w:rsidR="00BB603F">
        <w:rPr>
          <w:sz w:val="28"/>
          <w:szCs w:val="28"/>
        </w:rPr>
        <w:t>6</w:t>
      </w:r>
      <w:r w:rsidRPr="009B491D">
        <w:rPr>
          <w:sz w:val="28"/>
          <w:szCs w:val="28"/>
        </w:rPr>
        <w:t>)</w:t>
      </w:r>
      <w:r w:rsidRPr="009B491D">
        <w:rPr>
          <w:sz w:val="28"/>
          <w:szCs w:val="28"/>
        </w:rPr>
        <w:tab/>
        <w:t>часть 1 статьи 60 дополнить пунктом 2.1 следующего содержания:</w:t>
      </w:r>
    </w:p>
    <w:p w:rsidR="00CA0317" w:rsidRPr="009B491D" w:rsidRDefault="00CA0317" w:rsidP="00DF2FF4">
      <w:pPr>
        <w:widowControl w:val="0"/>
        <w:autoSpaceDE w:val="0"/>
        <w:autoSpaceDN w:val="0"/>
        <w:adjustRightInd w:val="0"/>
        <w:spacing w:line="360" w:lineRule="auto"/>
        <w:ind w:firstLine="567"/>
        <w:jc w:val="both"/>
        <w:rPr>
          <w:sz w:val="28"/>
          <w:szCs w:val="28"/>
        </w:rPr>
      </w:pPr>
      <w:r w:rsidRPr="009B491D">
        <w:rPr>
          <w:sz w:val="28"/>
          <w:szCs w:val="28"/>
        </w:rPr>
        <w:t>«2.1)</w:t>
      </w:r>
      <w:r w:rsidRPr="009B491D">
        <w:rPr>
          <w:sz w:val="28"/>
          <w:szCs w:val="28"/>
        </w:rPr>
        <w:tab/>
        <w:t>постановления и распоряжения председателя Волгодонской городской Думы</w:t>
      </w:r>
      <w:r w:rsidR="0017434D" w:rsidRPr="009B491D">
        <w:rPr>
          <w:sz w:val="28"/>
          <w:szCs w:val="28"/>
        </w:rPr>
        <w:t xml:space="preserve"> </w:t>
      </w:r>
      <w:r w:rsidR="00167482" w:rsidRPr="009B491D">
        <w:rPr>
          <w:rFonts w:eastAsia="Arial"/>
          <w:sz w:val="28"/>
          <w:szCs w:val="28"/>
          <w:lang w:eastAsia="ar-SA"/>
        </w:rPr>
        <w:noBreakHyphen/>
      </w:r>
      <w:r w:rsidR="0017434D" w:rsidRPr="009B491D">
        <w:rPr>
          <w:sz w:val="28"/>
          <w:szCs w:val="28"/>
        </w:rPr>
        <w:t xml:space="preserve"> </w:t>
      </w:r>
      <w:r w:rsidRPr="009B491D">
        <w:rPr>
          <w:sz w:val="28"/>
          <w:szCs w:val="28"/>
        </w:rPr>
        <w:t>главы города Волгодонска»;</w:t>
      </w:r>
    </w:p>
    <w:p w:rsidR="00CA0317" w:rsidRPr="009B491D" w:rsidRDefault="00CA0317" w:rsidP="00DF2FF4">
      <w:pPr>
        <w:spacing w:line="360" w:lineRule="auto"/>
        <w:ind w:right="34" w:firstLine="567"/>
        <w:jc w:val="both"/>
        <w:rPr>
          <w:sz w:val="28"/>
          <w:szCs w:val="28"/>
        </w:rPr>
      </w:pPr>
      <w:r w:rsidRPr="009B491D">
        <w:rPr>
          <w:sz w:val="28"/>
          <w:szCs w:val="28"/>
        </w:rPr>
        <w:t>1</w:t>
      </w:r>
      <w:r w:rsidR="00BB603F">
        <w:rPr>
          <w:sz w:val="28"/>
          <w:szCs w:val="28"/>
        </w:rPr>
        <w:t>7</w:t>
      </w:r>
      <w:r w:rsidRPr="009B491D">
        <w:rPr>
          <w:sz w:val="28"/>
          <w:szCs w:val="28"/>
        </w:rPr>
        <w:t>)</w:t>
      </w:r>
      <w:r w:rsidRPr="009B491D">
        <w:rPr>
          <w:sz w:val="28"/>
          <w:szCs w:val="28"/>
        </w:rPr>
        <w:tab/>
        <w:t>в части 3 статьи 63 после слов «депутатам Волгодонской городской Думы</w:t>
      </w:r>
      <w:proofErr w:type="gramStart"/>
      <w:r w:rsidRPr="009B491D">
        <w:rPr>
          <w:sz w:val="28"/>
          <w:szCs w:val="28"/>
        </w:rPr>
        <w:t>,»</w:t>
      </w:r>
      <w:proofErr w:type="gramEnd"/>
      <w:r w:rsidRPr="009B491D">
        <w:rPr>
          <w:sz w:val="28"/>
          <w:szCs w:val="28"/>
        </w:rPr>
        <w:t xml:space="preserve"> дополнить словами «, главе Администрации города Волгодонска,»;</w:t>
      </w:r>
    </w:p>
    <w:p w:rsidR="00167482" w:rsidRPr="009B491D" w:rsidRDefault="00167482" w:rsidP="00167482">
      <w:pPr>
        <w:widowControl w:val="0"/>
        <w:autoSpaceDE w:val="0"/>
        <w:autoSpaceDN w:val="0"/>
        <w:adjustRightInd w:val="0"/>
        <w:spacing w:line="360" w:lineRule="auto"/>
        <w:ind w:firstLine="567"/>
        <w:jc w:val="both"/>
        <w:rPr>
          <w:sz w:val="28"/>
          <w:szCs w:val="28"/>
        </w:rPr>
      </w:pPr>
      <w:r w:rsidRPr="009B491D">
        <w:rPr>
          <w:sz w:val="28"/>
          <w:szCs w:val="28"/>
        </w:rPr>
        <w:t>1</w:t>
      </w:r>
      <w:r w:rsidR="00BB603F">
        <w:rPr>
          <w:sz w:val="28"/>
          <w:szCs w:val="28"/>
        </w:rPr>
        <w:t>8</w:t>
      </w:r>
      <w:r w:rsidRPr="009B491D">
        <w:rPr>
          <w:sz w:val="28"/>
          <w:szCs w:val="28"/>
        </w:rPr>
        <w:t>)</w:t>
      </w:r>
      <w:r w:rsidRPr="009B491D">
        <w:rPr>
          <w:sz w:val="28"/>
          <w:szCs w:val="28"/>
        </w:rPr>
        <w:tab/>
        <w:t>в части 2 статьи 65:</w:t>
      </w:r>
    </w:p>
    <w:p w:rsidR="00167482" w:rsidRPr="009B491D" w:rsidRDefault="00167482" w:rsidP="00167482">
      <w:pPr>
        <w:widowControl w:val="0"/>
        <w:autoSpaceDE w:val="0"/>
        <w:autoSpaceDN w:val="0"/>
        <w:adjustRightInd w:val="0"/>
        <w:spacing w:line="360" w:lineRule="auto"/>
        <w:ind w:firstLine="567"/>
        <w:jc w:val="both"/>
        <w:rPr>
          <w:rFonts w:eastAsia="Arial"/>
          <w:sz w:val="28"/>
          <w:szCs w:val="28"/>
          <w:lang w:eastAsia="ar-SA"/>
        </w:rPr>
      </w:pPr>
      <w:r w:rsidRPr="009B491D">
        <w:rPr>
          <w:sz w:val="28"/>
          <w:szCs w:val="28"/>
        </w:rPr>
        <w:t>а)</w:t>
      </w:r>
      <w:r w:rsidRPr="009B491D">
        <w:rPr>
          <w:sz w:val="28"/>
          <w:szCs w:val="28"/>
        </w:rPr>
        <w:tab/>
        <w:t>в абзаце первом слова</w:t>
      </w:r>
      <w:r w:rsidRPr="009B491D">
        <w:rPr>
          <w:rFonts w:eastAsia="Arial"/>
          <w:sz w:val="28"/>
          <w:szCs w:val="28"/>
          <w:lang w:eastAsia="ar-SA"/>
        </w:rPr>
        <w:t xml:space="preserve"> «в бюллетене «Волгодонск официальный» заменить словами «в газете «</w:t>
      </w:r>
      <w:proofErr w:type="gramStart"/>
      <w:r w:rsidRPr="009B491D">
        <w:rPr>
          <w:rFonts w:eastAsia="Arial"/>
          <w:sz w:val="28"/>
          <w:szCs w:val="28"/>
          <w:lang w:eastAsia="ar-SA"/>
        </w:rPr>
        <w:t>Волгодонская</w:t>
      </w:r>
      <w:proofErr w:type="gramEnd"/>
      <w:r w:rsidRPr="009B491D">
        <w:rPr>
          <w:rFonts w:eastAsia="Arial"/>
          <w:sz w:val="28"/>
          <w:szCs w:val="28"/>
          <w:lang w:eastAsia="ar-SA"/>
        </w:rPr>
        <w:t xml:space="preserve"> правда»;</w:t>
      </w:r>
    </w:p>
    <w:p w:rsidR="00167482" w:rsidRPr="009B491D" w:rsidRDefault="00167482" w:rsidP="00167482">
      <w:pPr>
        <w:widowControl w:val="0"/>
        <w:autoSpaceDE w:val="0"/>
        <w:autoSpaceDN w:val="0"/>
        <w:adjustRightInd w:val="0"/>
        <w:spacing w:line="360" w:lineRule="auto"/>
        <w:ind w:firstLine="567"/>
        <w:jc w:val="both"/>
        <w:rPr>
          <w:sz w:val="28"/>
          <w:szCs w:val="28"/>
        </w:rPr>
      </w:pPr>
      <w:r w:rsidRPr="009B491D">
        <w:rPr>
          <w:rFonts w:eastAsia="Arial"/>
          <w:sz w:val="28"/>
          <w:szCs w:val="28"/>
          <w:lang w:eastAsia="ar-SA"/>
        </w:rPr>
        <w:t>б)</w:t>
      </w:r>
      <w:r w:rsidRPr="009B491D">
        <w:rPr>
          <w:rFonts w:eastAsia="Arial"/>
          <w:sz w:val="28"/>
          <w:szCs w:val="28"/>
          <w:lang w:eastAsia="ar-SA"/>
        </w:rPr>
        <w:tab/>
        <w:t>в абзаце втором слова «Бюллетень «Волгодонск официальный» заменить словами «Газета «</w:t>
      </w:r>
      <w:proofErr w:type="gramStart"/>
      <w:r w:rsidRPr="009B491D">
        <w:rPr>
          <w:rFonts w:eastAsia="Arial"/>
          <w:sz w:val="28"/>
          <w:szCs w:val="28"/>
          <w:lang w:eastAsia="ar-SA"/>
        </w:rPr>
        <w:t>Волгодонская</w:t>
      </w:r>
      <w:proofErr w:type="gramEnd"/>
      <w:r w:rsidRPr="009B491D">
        <w:rPr>
          <w:rFonts w:eastAsia="Arial"/>
          <w:sz w:val="28"/>
          <w:szCs w:val="28"/>
          <w:lang w:eastAsia="ar-SA"/>
        </w:rPr>
        <w:t xml:space="preserve"> правда»;</w:t>
      </w:r>
    </w:p>
    <w:p w:rsidR="00CA0317" w:rsidRPr="009B491D" w:rsidRDefault="00BB603F" w:rsidP="00DF2FF4">
      <w:pPr>
        <w:autoSpaceDE w:val="0"/>
        <w:autoSpaceDN w:val="0"/>
        <w:adjustRightInd w:val="0"/>
        <w:spacing w:line="360" w:lineRule="auto"/>
        <w:ind w:firstLine="567"/>
        <w:jc w:val="both"/>
        <w:rPr>
          <w:sz w:val="28"/>
          <w:szCs w:val="28"/>
        </w:rPr>
      </w:pPr>
      <w:r>
        <w:rPr>
          <w:sz w:val="28"/>
          <w:szCs w:val="28"/>
        </w:rPr>
        <w:t>19</w:t>
      </w:r>
      <w:r w:rsidR="00EB1297" w:rsidRPr="009B491D">
        <w:rPr>
          <w:sz w:val="28"/>
          <w:szCs w:val="28"/>
        </w:rPr>
        <w:t>)</w:t>
      </w:r>
      <w:r w:rsidR="00CA0317" w:rsidRPr="009B491D">
        <w:rPr>
          <w:sz w:val="28"/>
          <w:szCs w:val="28"/>
        </w:rPr>
        <w:tab/>
        <w:t>статью 85 дополнить частью 4 следующего содержания:</w:t>
      </w:r>
    </w:p>
    <w:p w:rsidR="00CA0317" w:rsidRPr="009B491D" w:rsidRDefault="00CA0317" w:rsidP="00DF2FF4">
      <w:pPr>
        <w:widowControl w:val="0"/>
        <w:autoSpaceDE w:val="0"/>
        <w:autoSpaceDN w:val="0"/>
        <w:adjustRightInd w:val="0"/>
        <w:spacing w:line="360" w:lineRule="auto"/>
        <w:ind w:firstLine="567"/>
        <w:jc w:val="both"/>
        <w:rPr>
          <w:sz w:val="28"/>
          <w:szCs w:val="28"/>
        </w:rPr>
      </w:pPr>
      <w:r w:rsidRPr="009B491D">
        <w:rPr>
          <w:sz w:val="28"/>
          <w:szCs w:val="28"/>
        </w:rPr>
        <w:t>«4.</w:t>
      </w:r>
      <w:r w:rsidRPr="009B491D">
        <w:rPr>
          <w:sz w:val="28"/>
          <w:szCs w:val="28"/>
        </w:rPr>
        <w:tab/>
      </w:r>
      <w:proofErr w:type="gramStart"/>
      <w:r w:rsidRPr="009B491D">
        <w:rPr>
          <w:sz w:val="28"/>
          <w:szCs w:val="28"/>
        </w:rPr>
        <w:t xml:space="preserve">Депутаты </w:t>
      </w:r>
      <w:r w:rsidR="00167482" w:rsidRPr="009B491D">
        <w:rPr>
          <w:sz w:val="28"/>
          <w:szCs w:val="28"/>
        </w:rPr>
        <w:t>Волгодонской городской Думы</w:t>
      </w:r>
      <w:r w:rsidRPr="009B491D">
        <w:rPr>
          <w:sz w:val="28"/>
          <w:szCs w:val="28"/>
        </w:rPr>
        <w:t>, распущенно</w:t>
      </w:r>
      <w:r w:rsidR="00167482" w:rsidRPr="009B491D">
        <w:rPr>
          <w:sz w:val="28"/>
          <w:szCs w:val="28"/>
        </w:rPr>
        <w:t>й</w:t>
      </w:r>
      <w:r w:rsidRPr="009B491D">
        <w:rPr>
          <w:sz w:val="28"/>
          <w:szCs w:val="28"/>
        </w:rPr>
        <w:t xml:space="preserve"> на основании части 1 настоящей</w:t>
      </w:r>
      <w:r w:rsidR="0017434D" w:rsidRPr="009B491D">
        <w:rPr>
          <w:sz w:val="28"/>
          <w:szCs w:val="28"/>
        </w:rPr>
        <w:t xml:space="preserve"> статьи, вправе в течение 10 </w:t>
      </w:r>
      <w:r w:rsidRPr="009B491D">
        <w:rPr>
          <w:sz w:val="28"/>
          <w:szCs w:val="28"/>
        </w:rPr>
        <w:t xml:space="preserve">дней со дня вступления в силу </w:t>
      </w:r>
      <w:r w:rsidR="0063446C" w:rsidRPr="009B491D">
        <w:rPr>
          <w:sz w:val="28"/>
          <w:szCs w:val="28"/>
        </w:rPr>
        <w:t xml:space="preserve">областного </w:t>
      </w:r>
      <w:r w:rsidRPr="009B491D">
        <w:rPr>
          <w:sz w:val="28"/>
          <w:szCs w:val="28"/>
        </w:rPr>
        <w:t>закона Ростовской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w:t>
      </w:r>
      <w:r w:rsidR="000C014E" w:rsidRPr="009B491D">
        <w:rPr>
          <w:sz w:val="28"/>
          <w:szCs w:val="28"/>
        </w:rPr>
        <w:t xml:space="preserve"> </w:t>
      </w:r>
      <w:r w:rsidRPr="009B491D">
        <w:rPr>
          <w:sz w:val="28"/>
          <w:szCs w:val="28"/>
        </w:rPr>
        <w:t xml:space="preserve">проведение </w:t>
      </w:r>
      <w:r w:rsidR="00491B48" w:rsidRPr="009B491D">
        <w:rPr>
          <w:sz w:val="28"/>
          <w:szCs w:val="28"/>
        </w:rPr>
        <w:t>Волгодонской</w:t>
      </w:r>
      <w:r w:rsidR="00A4187A" w:rsidRPr="009B491D">
        <w:rPr>
          <w:sz w:val="28"/>
          <w:szCs w:val="28"/>
        </w:rPr>
        <w:t xml:space="preserve"> городской Думой </w:t>
      </w:r>
      <w:r w:rsidRPr="009B491D">
        <w:rPr>
          <w:sz w:val="28"/>
          <w:szCs w:val="28"/>
        </w:rPr>
        <w:t>правомочного заседания в течение трех месяцев подряд.»;</w:t>
      </w:r>
      <w:proofErr w:type="gramEnd"/>
    </w:p>
    <w:p w:rsidR="00CA0317" w:rsidRPr="009B491D" w:rsidRDefault="00D323D1" w:rsidP="00DF2FF4">
      <w:pPr>
        <w:widowControl w:val="0"/>
        <w:autoSpaceDE w:val="0"/>
        <w:autoSpaceDN w:val="0"/>
        <w:adjustRightInd w:val="0"/>
        <w:spacing w:line="360" w:lineRule="auto"/>
        <w:ind w:firstLine="567"/>
        <w:jc w:val="both"/>
        <w:rPr>
          <w:sz w:val="28"/>
          <w:szCs w:val="28"/>
        </w:rPr>
      </w:pPr>
      <w:r w:rsidRPr="009B491D">
        <w:rPr>
          <w:sz w:val="28"/>
          <w:szCs w:val="28"/>
        </w:rPr>
        <w:t>2</w:t>
      </w:r>
      <w:r w:rsidR="00BB603F">
        <w:rPr>
          <w:sz w:val="28"/>
          <w:szCs w:val="28"/>
        </w:rPr>
        <w:t>0</w:t>
      </w:r>
      <w:r w:rsidR="00CA0317" w:rsidRPr="009B491D">
        <w:rPr>
          <w:sz w:val="28"/>
          <w:szCs w:val="28"/>
        </w:rPr>
        <w:t>)</w:t>
      </w:r>
      <w:r w:rsidR="00CA0317" w:rsidRPr="009B491D">
        <w:rPr>
          <w:sz w:val="28"/>
          <w:szCs w:val="28"/>
        </w:rPr>
        <w:tab/>
        <w:t>статью 8</w:t>
      </w:r>
      <w:r w:rsidR="004B78EC" w:rsidRPr="009B491D">
        <w:rPr>
          <w:sz w:val="28"/>
          <w:szCs w:val="28"/>
        </w:rPr>
        <w:t>6.1</w:t>
      </w:r>
      <w:r w:rsidR="00CA0317" w:rsidRPr="009B491D">
        <w:rPr>
          <w:sz w:val="28"/>
          <w:szCs w:val="28"/>
        </w:rPr>
        <w:t xml:space="preserve"> дополнить частью 14 следующего содержания:</w:t>
      </w:r>
    </w:p>
    <w:p w:rsidR="00CA0317" w:rsidRPr="009B491D" w:rsidRDefault="00CA0317" w:rsidP="006C1F2C">
      <w:pPr>
        <w:widowControl w:val="0"/>
        <w:autoSpaceDE w:val="0"/>
        <w:autoSpaceDN w:val="0"/>
        <w:adjustRightInd w:val="0"/>
        <w:spacing w:line="360" w:lineRule="auto"/>
        <w:ind w:firstLine="567"/>
        <w:jc w:val="both"/>
        <w:rPr>
          <w:sz w:val="28"/>
          <w:szCs w:val="28"/>
        </w:rPr>
      </w:pPr>
      <w:r w:rsidRPr="009B491D">
        <w:rPr>
          <w:sz w:val="28"/>
          <w:szCs w:val="28"/>
        </w:rPr>
        <w:t>«14.</w:t>
      </w:r>
      <w:r w:rsidRPr="009B491D">
        <w:rPr>
          <w:sz w:val="28"/>
          <w:szCs w:val="28"/>
        </w:rPr>
        <w:tab/>
        <w:t xml:space="preserve">Председатель Волгодонской городской Думы </w:t>
      </w:r>
      <w:r w:rsidR="00E56BE9" w:rsidRPr="009B491D">
        <w:rPr>
          <w:sz w:val="28"/>
          <w:szCs w:val="28"/>
        </w:rPr>
        <w:t>–</w:t>
      </w:r>
      <w:r w:rsidRPr="009B491D">
        <w:rPr>
          <w:sz w:val="28"/>
          <w:szCs w:val="28"/>
        </w:rPr>
        <w:t xml:space="preserve"> глава города Волгодонска, в отношении которого Волгодонская городская Дума принял</w:t>
      </w:r>
      <w:r w:rsidR="009E5494">
        <w:rPr>
          <w:sz w:val="28"/>
          <w:szCs w:val="28"/>
        </w:rPr>
        <w:t>а</w:t>
      </w:r>
      <w:r w:rsidRPr="009B491D">
        <w:rPr>
          <w:sz w:val="28"/>
          <w:szCs w:val="28"/>
        </w:rPr>
        <w:t xml:space="preserve">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9B491D">
        <w:rPr>
          <w:sz w:val="28"/>
          <w:szCs w:val="28"/>
        </w:rPr>
        <w:t>.».</w:t>
      </w:r>
      <w:proofErr w:type="gramEnd"/>
    </w:p>
    <w:p w:rsidR="00FC74E3" w:rsidRPr="009B491D" w:rsidRDefault="00CA0317" w:rsidP="00DF2FF4">
      <w:pPr>
        <w:autoSpaceDE w:val="0"/>
        <w:autoSpaceDN w:val="0"/>
        <w:adjustRightInd w:val="0"/>
        <w:spacing w:line="360" w:lineRule="auto"/>
        <w:ind w:firstLine="567"/>
        <w:jc w:val="both"/>
        <w:rPr>
          <w:sz w:val="28"/>
          <w:szCs w:val="28"/>
        </w:rPr>
      </w:pPr>
      <w:r w:rsidRPr="009B491D">
        <w:rPr>
          <w:sz w:val="28"/>
          <w:szCs w:val="28"/>
        </w:rPr>
        <w:t>2.</w:t>
      </w:r>
      <w:r w:rsidRPr="009B491D">
        <w:rPr>
          <w:sz w:val="28"/>
          <w:szCs w:val="28"/>
        </w:rPr>
        <w:tab/>
      </w:r>
      <w:r w:rsidR="00FF7E4F" w:rsidRPr="009B491D">
        <w:rPr>
          <w:sz w:val="28"/>
          <w:szCs w:val="28"/>
        </w:rPr>
        <w:t>Настоящее р</w:t>
      </w:r>
      <w:r w:rsidRPr="009B491D">
        <w:rPr>
          <w:sz w:val="28"/>
          <w:szCs w:val="28"/>
        </w:rPr>
        <w:t>ешение вступает в силу со дня его официального опубликования</w:t>
      </w:r>
      <w:r w:rsidR="00D323D1" w:rsidRPr="009B491D">
        <w:rPr>
          <w:sz w:val="28"/>
          <w:szCs w:val="28"/>
        </w:rPr>
        <w:t>, за исключением положений</w:t>
      </w:r>
      <w:r w:rsidR="00FC74E3" w:rsidRPr="009B491D">
        <w:rPr>
          <w:sz w:val="28"/>
          <w:szCs w:val="28"/>
        </w:rPr>
        <w:t xml:space="preserve">, для которых частью 3 настоящего решения предусмотрен иной порядок вступления в силу. </w:t>
      </w:r>
    </w:p>
    <w:p w:rsidR="00D323D1" w:rsidRPr="009B491D" w:rsidRDefault="00FC74E3" w:rsidP="00DF2FF4">
      <w:pPr>
        <w:autoSpaceDE w:val="0"/>
        <w:autoSpaceDN w:val="0"/>
        <w:adjustRightInd w:val="0"/>
        <w:spacing w:line="360" w:lineRule="auto"/>
        <w:ind w:firstLine="567"/>
        <w:jc w:val="both"/>
        <w:rPr>
          <w:sz w:val="28"/>
          <w:szCs w:val="28"/>
        </w:rPr>
      </w:pPr>
      <w:r w:rsidRPr="009B491D">
        <w:rPr>
          <w:sz w:val="28"/>
          <w:szCs w:val="28"/>
        </w:rPr>
        <w:t>3.</w:t>
      </w:r>
      <w:r w:rsidRPr="009B491D">
        <w:rPr>
          <w:sz w:val="28"/>
          <w:szCs w:val="28"/>
        </w:rPr>
        <w:tab/>
      </w:r>
      <w:r w:rsidR="00222862" w:rsidRPr="009B491D">
        <w:rPr>
          <w:sz w:val="28"/>
          <w:szCs w:val="28"/>
        </w:rPr>
        <w:t xml:space="preserve">Пункт 4 части </w:t>
      </w:r>
      <w:r w:rsidRPr="009B491D">
        <w:rPr>
          <w:sz w:val="28"/>
          <w:szCs w:val="28"/>
        </w:rPr>
        <w:t xml:space="preserve">1, </w:t>
      </w:r>
      <w:r w:rsidR="00222862" w:rsidRPr="009B491D">
        <w:rPr>
          <w:sz w:val="28"/>
          <w:szCs w:val="28"/>
        </w:rPr>
        <w:t>подпункт</w:t>
      </w:r>
      <w:r w:rsidRPr="009B491D">
        <w:rPr>
          <w:sz w:val="28"/>
          <w:szCs w:val="28"/>
        </w:rPr>
        <w:t xml:space="preserve"> </w:t>
      </w:r>
      <w:r w:rsidR="00491B48" w:rsidRPr="009B491D">
        <w:rPr>
          <w:sz w:val="28"/>
          <w:szCs w:val="28"/>
        </w:rPr>
        <w:t>«</w:t>
      </w:r>
      <w:r w:rsidRPr="009B491D">
        <w:rPr>
          <w:sz w:val="28"/>
          <w:szCs w:val="28"/>
        </w:rPr>
        <w:t>в</w:t>
      </w:r>
      <w:r w:rsidR="00491B48" w:rsidRPr="009B491D">
        <w:rPr>
          <w:sz w:val="28"/>
          <w:szCs w:val="28"/>
        </w:rPr>
        <w:t>»</w:t>
      </w:r>
      <w:r w:rsidRPr="009B491D">
        <w:rPr>
          <w:sz w:val="28"/>
          <w:szCs w:val="28"/>
        </w:rPr>
        <w:t xml:space="preserve"> п</w:t>
      </w:r>
      <w:r w:rsidR="00222862" w:rsidRPr="009B491D">
        <w:rPr>
          <w:sz w:val="28"/>
          <w:szCs w:val="28"/>
        </w:rPr>
        <w:t>ункта</w:t>
      </w:r>
      <w:r w:rsidRPr="009B491D">
        <w:rPr>
          <w:sz w:val="28"/>
          <w:szCs w:val="28"/>
        </w:rPr>
        <w:t xml:space="preserve"> 5 ч</w:t>
      </w:r>
      <w:r w:rsidR="00222862" w:rsidRPr="009B491D">
        <w:rPr>
          <w:sz w:val="28"/>
          <w:szCs w:val="28"/>
        </w:rPr>
        <w:t>асти</w:t>
      </w:r>
      <w:r w:rsidRPr="009B491D">
        <w:rPr>
          <w:sz w:val="28"/>
          <w:szCs w:val="28"/>
        </w:rPr>
        <w:t xml:space="preserve"> 1</w:t>
      </w:r>
      <w:r w:rsidR="00222862" w:rsidRPr="009B491D">
        <w:rPr>
          <w:sz w:val="28"/>
          <w:szCs w:val="28"/>
        </w:rPr>
        <w:t>, пункт</w:t>
      </w:r>
      <w:r w:rsidRPr="009B491D">
        <w:rPr>
          <w:sz w:val="28"/>
          <w:szCs w:val="28"/>
        </w:rPr>
        <w:t xml:space="preserve"> 6 ч</w:t>
      </w:r>
      <w:r w:rsidR="00222862" w:rsidRPr="009B491D">
        <w:rPr>
          <w:sz w:val="28"/>
          <w:szCs w:val="28"/>
        </w:rPr>
        <w:t>асти 1, пункт</w:t>
      </w:r>
      <w:r w:rsidR="00791C90" w:rsidRPr="009B491D">
        <w:rPr>
          <w:sz w:val="28"/>
          <w:szCs w:val="28"/>
        </w:rPr>
        <w:t xml:space="preserve"> </w:t>
      </w:r>
      <w:r w:rsidRPr="009B491D">
        <w:rPr>
          <w:sz w:val="28"/>
          <w:szCs w:val="28"/>
        </w:rPr>
        <w:t>8</w:t>
      </w:r>
      <w:bookmarkStart w:id="0" w:name="_GoBack"/>
      <w:bookmarkEnd w:id="0"/>
      <w:r w:rsidR="00791C90" w:rsidRPr="009B491D">
        <w:rPr>
          <w:sz w:val="28"/>
          <w:szCs w:val="28"/>
        </w:rPr>
        <w:t xml:space="preserve"> </w:t>
      </w:r>
      <w:r w:rsidRPr="009B491D">
        <w:rPr>
          <w:sz w:val="28"/>
          <w:szCs w:val="28"/>
        </w:rPr>
        <w:t>ч</w:t>
      </w:r>
      <w:r w:rsidR="00222862" w:rsidRPr="009B491D">
        <w:rPr>
          <w:sz w:val="28"/>
          <w:szCs w:val="28"/>
        </w:rPr>
        <w:t>асти</w:t>
      </w:r>
      <w:r w:rsidRPr="009B491D">
        <w:rPr>
          <w:sz w:val="28"/>
          <w:szCs w:val="28"/>
        </w:rPr>
        <w:t xml:space="preserve"> 1</w:t>
      </w:r>
      <w:r w:rsidR="00222862" w:rsidRPr="009B491D">
        <w:rPr>
          <w:sz w:val="28"/>
          <w:szCs w:val="28"/>
        </w:rPr>
        <w:t xml:space="preserve">, пункт </w:t>
      </w:r>
      <w:r w:rsidRPr="009B491D">
        <w:rPr>
          <w:sz w:val="28"/>
          <w:szCs w:val="28"/>
        </w:rPr>
        <w:t>1</w:t>
      </w:r>
      <w:r w:rsidR="001A032A">
        <w:rPr>
          <w:sz w:val="28"/>
          <w:szCs w:val="28"/>
        </w:rPr>
        <w:t>8</w:t>
      </w:r>
      <w:r w:rsidR="00222862" w:rsidRPr="009B491D">
        <w:rPr>
          <w:sz w:val="28"/>
          <w:szCs w:val="28"/>
        </w:rPr>
        <w:t xml:space="preserve"> части </w:t>
      </w:r>
      <w:r w:rsidRPr="009B491D">
        <w:rPr>
          <w:sz w:val="28"/>
          <w:szCs w:val="28"/>
        </w:rPr>
        <w:t>1</w:t>
      </w:r>
      <w:r w:rsidR="00D323D1" w:rsidRPr="009B491D">
        <w:rPr>
          <w:sz w:val="28"/>
          <w:szCs w:val="28"/>
        </w:rPr>
        <w:t xml:space="preserve"> </w:t>
      </w:r>
      <w:r w:rsidRPr="009B491D">
        <w:rPr>
          <w:sz w:val="28"/>
          <w:szCs w:val="28"/>
        </w:rPr>
        <w:t>вступают в силу с 01.05.2016.</w:t>
      </w:r>
    </w:p>
    <w:p w:rsidR="00CA0317" w:rsidRPr="009B491D" w:rsidRDefault="00791C90" w:rsidP="00DF2FF4">
      <w:pPr>
        <w:autoSpaceDE w:val="0"/>
        <w:autoSpaceDN w:val="0"/>
        <w:adjustRightInd w:val="0"/>
        <w:spacing w:line="360" w:lineRule="auto"/>
        <w:ind w:firstLine="567"/>
        <w:jc w:val="both"/>
        <w:rPr>
          <w:sz w:val="28"/>
          <w:szCs w:val="28"/>
        </w:rPr>
      </w:pPr>
      <w:r w:rsidRPr="009B491D">
        <w:rPr>
          <w:sz w:val="28"/>
          <w:szCs w:val="28"/>
        </w:rPr>
        <w:lastRenderedPageBreak/>
        <w:t>4</w:t>
      </w:r>
      <w:r w:rsidR="00CA0317" w:rsidRPr="009B491D">
        <w:rPr>
          <w:sz w:val="28"/>
          <w:szCs w:val="28"/>
        </w:rPr>
        <w:t>.</w:t>
      </w:r>
      <w:r w:rsidR="00CA0317" w:rsidRPr="009B491D">
        <w:rPr>
          <w:sz w:val="28"/>
          <w:szCs w:val="28"/>
        </w:rPr>
        <w:tab/>
      </w:r>
      <w:proofErr w:type="gramStart"/>
      <w:r w:rsidR="00CA0317" w:rsidRPr="009B491D">
        <w:rPr>
          <w:sz w:val="28"/>
          <w:szCs w:val="28"/>
        </w:rPr>
        <w:t>Поручить председателю Волгодонской городской Думы – главе города Волгодонска Л.Г.</w:t>
      </w:r>
      <w:r w:rsidR="00E56BE9" w:rsidRPr="009B491D">
        <w:rPr>
          <w:sz w:val="28"/>
          <w:szCs w:val="28"/>
        </w:rPr>
        <w:t> </w:t>
      </w:r>
      <w:r w:rsidR="00CA0317" w:rsidRPr="009B491D">
        <w:rPr>
          <w:sz w:val="28"/>
          <w:szCs w:val="28"/>
        </w:rPr>
        <w:t>Ткаченко направить настоящее решение и новую редакцию положений Устава муниципального образования «Город Волгодонск» с внесёнными в них изменениями в регистрирующий орган для государственной регистрации в порядке и в сроки, предусмотренные Федеральным законом от 21.07.2005 №</w:t>
      </w:r>
      <w:r w:rsidR="00E56BE9" w:rsidRPr="009B491D">
        <w:rPr>
          <w:sz w:val="28"/>
          <w:szCs w:val="28"/>
        </w:rPr>
        <w:t> </w:t>
      </w:r>
      <w:r w:rsidR="00CA0317" w:rsidRPr="009B491D">
        <w:rPr>
          <w:sz w:val="28"/>
          <w:szCs w:val="28"/>
        </w:rPr>
        <w:t>97</w:t>
      </w:r>
      <w:r w:rsidR="00CA0317" w:rsidRPr="009B491D">
        <w:rPr>
          <w:sz w:val="28"/>
          <w:szCs w:val="28"/>
        </w:rPr>
        <w:noBreakHyphen/>
        <w:t>ФЗ «О государственной регистрации уставов муниципальных образований».</w:t>
      </w:r>
      <w:proofErr w:type="gramEnd"/>
    </w:p>
    <w:p w:rsidR="00CA0317" w:rsidRPr="009B491D" w:rsidRDefault="00791C90" w:rsidP="00DF2FF4">
      <w:pPr>
        <w:widowControl w:val="0"/>
        <w:autoSpaceDE w:val="0"/>
        <w:autoSpaceDN w:val="0"/>
        <w:adjustRightInd w:val="0"/>
        <w:spacing w:line="360" w:lineRule="auto"/>
        <w:ind w:firstLine="567"/>
        <w:jc w:val="both"/>
        <w:rPr>
          <w:sz w:val="28"/>
          <w:szCs w:val="28"/>
        </w:rPr>
      </w:pPr>
      <w:r w:rsidRPr="009B491D">
        <w:rPr>
          <w:sz w:val="28"/>
          <w:szCs w:val="28"/>
        </w:rPr>
        <w:t>5</w:t>
      </w:r>
      <w:r w:rsidR="00CA0317" w:rsidRPr="009B491D">
        <w:rPr>
          <w:sz w:val="28"/>
          <w:szCs w:val="28"/>
        </w:rPr>
        <w:t>.</w:t>
      </w:r>
      <w:r w:rsidR="00CA0317" w:rsidRPr="009B491D">
        <w:rPr>
          <w:sz w:val="28"/>
          <w:szCs w:val="28"/>
        </w:rPr>
        <w:tab/>
      </w:r>
      <w:proofErr w:type="gramStart"/>
      <w:r w:rsidR="00CA0317" w:rsidRPr="009B491D">
        <w:rPr>
          <w:sz w:val="28"/>
          <w:szCs w:val="28"/>
        </w:rPr>
        <w:t>Контроль за</w:t>
      </w:r>
      <w:proofErr w:type="gramEnd"/>
      <w:r w:rsidR="00CA0317" w:rsidRPr="009B491D">
        <w:rPr>
          <w:sz w:val="28"/>
          <w:szCs w:val="28"/>
        </w:rPr>
        <w:t xml:space="preserve"> исполнением решения возложить на председателя Волгодонской городской Думы – главу города Волгодонска Л.Г.</w:t>
      </w:r>
      <w:r w:rsidR="00E56BE9" w:rsidRPr="009B491D">
        <w:rPr>
          <w:sz w:val="28"/>
          <w:szCs w:val="28"/>
        </w:rPr>
        <w:t> </w:t>
      </w:r>
      <w:r w:rsidR="00CA0317" w:rsidRPr="009B491D">
        <w:rPr>
          <w:sz w:val="28"/>
          <w:szCs w:val="28"/>
        </w:rPr>
        <w:t>Ткаченко.</w:t>
      </w:r>
    </w:p>
    <w:p w:rsidR="00CA0317" w:rsidRPr="009B491D" w:rsidRDefault="00CA0317" w:rsidP="00DF2FF4">
      <w:pPr>
        <w:widowControl w:val="0"/>
        <w:autoSpaceDE w:val="0"/>
        <w:autoSpaceDN w:val="0"/>
        <w:adjustRightInd w:val="0"/>
        <w:spacing w:line="360" w:lineRule="auto"/>
        <w:ind w:firstLine="567"/>
        <w:jc w:val="both"/>
        <w:rPr>
          <w:sz w:val="28"/>
          <w:szCs w:val="28"/>
        </w:rPr>
      </w:pPr>
    </w:p>
    <w:p w:rsidR="00E56BE9" w:rsidRPr="009B491D" w:rsidRDefault="00E56BE9" w:rsidP="00E56BE9">
      <w:pPr>
        <w:widowControl w:val="0"/>
        <w:autoSpaceDE w:val="0"/>
        <w:autoSpaceDN w:val="0"/>
        <w:adjustRightInd w:val="0"/>
        <w:spacing w:line="360" w:lineRule="auto"/>
        <w:jc w:val="both"/>
        <w:rPr>
          <w:sz w:val="28"/>
          <w:szCs w:val="28"/>
        </w:rPr>
      </w:pPr>
      <w:r w:rsidRPr="009B491D">
        <w:rPr>
          <w:sz w:val="28"/>
          <w:szCs w:val="28"/>
        </w:rPr>
        <w:t>Председатель</w:t>
      </w:r>
    </w:p>
    <w:p w:rsidR="00E56BE9" w:rsidRPr="009B491D" w:rsidRDefault="00E56BE9" w:rsidP="00E56BE9">
      <w:pPr>
        <w:widowControl w:val="0"/>
        <w:autoSpaceDE w:val="0"/>
        <w:autoSpaceDN w:val="0"/>
        <w:adjustRightInd w:val="0"/>
        <w:spacing w:line="360" w:lineRule="auto"/>
        <w:jc w:val="both"/>
        <w:rPr>
          <w:sz w:val="28"/>
          <w:szCs w:val="28"/>
        </w:rPr>
      </w:pPr>
      <w:r w:rsidRPr="009B491D">
        <w:rPr>
          <w:sz w:val="28"/>
          <w:szCs w:val="28"/>
        </w:rPr>
        <w:t xml:space="preserve">Волгодонской городской Думы – </w:t>
      </w:r>
    </w:p>
    <w:p w:rsidR="00CA0317" w:rsidRPr="009B491D" w:rsidRDefault="00E56BE9" w:rsidP="00E56BE9">
      <w:pPr>
        <w:widowControl w:val="0"/>
        <w:autoSpaceDE w:val="0"/>
        <w:autoSpaceDN w:val="0"/>
        <w:adjustRightInd w:val="0"/>
        <w:spacing w:line="360" w:lineRule="auto"/>
        <w:jc w:val="both"/>
        <w:rPr>
          <w:sz w:val="28"/>
          <w:szCs w:val="28"/>
        </w:rPr>
      </w:pPr>
      <w:r w:rsidRPr="009B491D">
        <w:rPr>
          <w:sz w:val="28"/>
          <w:szCs w:val="28"/>
        </w:rPr>
        <w:t>глава города Волгодонска</w:t>
      </w:r>
      <w:r w:rsidRPr="009B491D">
        <w:rPr>
          <w:sz w:val="28"/>
          <w:szCs w:val="28"/>
        </w:rPr>
        <w:tab/>
      </w:r>
      <w:r w:rsidRPr="009B491D">
        <w:rPr>
          <w:sz w:val="28"/>
          <w:szCs w:val="28"/>
        </w:rPr>
        <w:tab/>
      </w:r>
      <w:r w:rsidRPr="009B491D">
        <w:rPr>
          <w:sz w:val="28"/>
          <w:szCs w:val="28"/>
        </w:rPr>
        <w:tab/>
      </w:r>
      <w:r w:rsidRPr="009B491D">
        <w:rPr>
          <w:sz w:val="28"/>
          <w:szCs w:val="28"/>
        </w:rPr>
        <w:tab/>
      </w:r>
      <w:r w:rsidRPr="009B491D">
        <w:rPr>
          <w:sz w:val="28"/>
          <w:szCs w:val="28"/>
        </w:rPr>
        <w:tab/>
      </w:r>
      <w:r w:rsidRPr="009B491D">
        <w:rPr>
          <w:sz w:val="28"/>
          <w:szCs w:val="28"/>
        </w:rPr>
        <w:tab/>
      </w:r>
      <w:r w:rsidRPr="009B491D">
        <w:rPr>
          <w:sz w:val="28"/>
          <w:szCs w:val="28"/>
        </w:rPr>
        <w:tab/>
        <w:t>Л.Г. Ткаченко</w:t>
      </w:r>
    </w:p>
    <w:p w:rsidR="00E56BE9" w:rsidRPr="009B491D" w:rsidRDefault="00E56BE9" w:rsidP="00E56BE9">
      <w:pPr>
        <w:widowControl w:val="0"/>
        <w:autoSpaceDE w:val="0"/>
        <w:autoSpaceDN w:val="0"/>
        <w:adjustRightInd w:val="0"/>
        <w:spacing w:line="360" w:lineRule="auto"/>
        <w:jc w:val="both"/>
        <w:rPr>
          <w:sz w:val="28"/>
          <w:szCs w:val="28"/>
        </w:rPr>
      </w:pPr>
    </w:p>
    <w:p w:rsidR="00E56BE9" w:rsidRPr="009B491D" w:rsidRDefault="00E56BE9" w:rsidP="00E56BE9">
      <w:pPr>
        <w:widowControl w:val="0"/>
        <w:autoSpaceDE w:val="0"/>
        <w:autoSpaceDN w:val="0"/>
        <w:adjustRightInd w:val="0"/>
        <w:spacing w:line="360" w:lineRule="auto"/>
        <w:jc w:val="both"/>
        <w:rPr>
          <w:sz w:val="28"/>
          <w:szCs w:val="28"/>
        </w:rPr>
      </w:pPr>
    </w:p>
    <w:p w:rsidR="00E56BE9" w:rsidRPr="009B491D" w:rsidRDefault="00E56BE9" w:rsidP="00E56BE9">
      <w:pPr>
        <w:widowControl w:val="0"/>
        <w:autoSpaceDE w:val="0"/>
        <w:autoSpaceDN w:val="0"/>
        <w:adjustRightInd w:val="0"/>
        <w:spacing w:line="360" w:lineRule="auto"/>
        <w:jc w:val="both"/>
        <w:rPr>
          <w:sz w:val="28"/>
          <w:szCs w:val="28"/>
        </w:rPr>
      </w:pPr>
    </w:p>
    <w:p w:rsidR="00CA0317" w:rsidRPr="009B491D" w:rsidRDefault="00CA0317" w:rsidP="00DF2FF4">
      <w:pPr>
        <w:widowControl w:val="0"/>
        <w:autoSpaceDE w:val="0"/>
        <w:autoSpaceDN w:val="0"/>
        <w:adjustRightInd w:val="0"/>
        <w:spacing w:after="120" w:line="360" w:lineRule="auto"/>
        <w:rPr>
          <w:sz w:val="28"/>
          <w:szCs w:val="28"/>
        </w:rPr>
      </w:pPr>
      <w:r w:rsidRPr="009B491D">
        <w:rPr>
          <w:sz w:val="28"/>
          <w:szCs w:val="28"/>
        </w:rPr>
        <w:t>Проект вносит юридическая служба</w:t>
      </w:r>
    </w:p>
    <w:p w:rsidR="007B3810" w:rsidRPr="00E56BE9" w:rsidRDefault="00CA0317" w:rsidP="00DF2FF4">
      <w:pPr>
        <w:widowControl w:val="0"/>
        <w:autoSpaceDE w:val="0"/>
        <w:autoSpaceDN w:val="0"/>
        <w:adjustRightInd w:val="0"/>
        <w:spacing w:after="120" w:line="360" w:lineRule="auto"/>
        <w:rPr>
          <w:sz w:val="28"/>
          <w:szCs w:val="28"/>
        </w:rPr>
      </w:pPr>
      <w:r w:rsidRPr="009B491D">
        <w:rPr>
          <w:sz w:val="28"/>
          <w:szCs w:val="28"/>
        </w:rPr>
        <w:t>аппарата Волгодонской городской Думы</w:t>
      </w:r>
    </w:p>
    <w:sectPr w:rsidR="007B3810" w:rsidRPr="00E56BE9" w:rsidSect="008621E1">
      <w:headerReference w:type="default" r:id="rId28"/>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4D5" w:rsidRDefault="00D374D5">
      <w:r>
        <w:separator/>
      </w:r>
    </w:p>
  </w:endnote>
  <w:endnote w:type="continuationSeparator" w:id="0">
    <w:p w:rsidR="00D374D5" w:rsidRDefault="00D37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4D5" w:rsidRDefault="00D374D5">
      <w:r>
        <w:separator/>
      </w:r>
    </w:p>
  </w:footnote>
  <w:footnote w:type="continuationSeparator" w:id="0">
    <w:p w:rsidR="00D374D5" w:rsidRDefault="00D374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135" w:rsidRPr="00CD3135" w:rsidRDefault="008621E1" w:rsidP="008621E1">
    <w:pPr>
      <w:pStyle w:val="a9"/>
      <w:spacing w:after="120"/>
      <w:jc w:val="center"/>
      <w:rPr>
        <w:sz w:val="28"/>
        <w:szCs w:val="28"/>
        <w:lang w:val="en-US"/>
      </w:rPr>
    </w:pPr>
    <w:r>
      <w:rPr>
        <w:sz w:val="28"/>
        <w:szCs w:val="28"/>
      </w:rPr>
      <w:t>—</w:t>
    </w:r>
    <w:r w:rsidR="003D6F73" w:rsidRPr="00CD3135">
      <w:rPr>
        <w:sz w:val="28"/>
        <w:szCs w:val="28"/>
      </w:rPr>
      <w:fldChar w:fldCharType="begin"/>
    </w:r>
    <w:r w:rsidR="00CD3135" w:rsidRPr="00CD3135">
      <w:rPr>
        <w:sz w:val="28"/>
        <w:szCs w:val="28"/>
      </w:rPr>
      <w:instrText xml:space="preserve"> PAGE   \* MERGEFORMAT </w:instrText>
    </w:r>
    <w:r w:rsidR="003D6F73" w:rsidRPr="00CD3135">
      <w:rPr>
        <w:sz w:val="28"/>
        <w:szCs w:val="28"/>
      </w:rPr>
      <w:fldChar w:fldCharType="separate"/>
    </w:r>
    <w:r w:rsidR="00094366">
      <w:rPr>
        <w:noProof/>
        <w:sz w:val="28"/>
        <w:szCs w:val="28"/>
      </w:rPr>
      <w:t>12</w:t>
    </w:r>
    <w:r w:rsidR="003D6F73" w:rsidRPr="00CD3135">
      <w:rPr>
        <w:sz w:val="28"/>
        <w:szCs w:val="28"/>
      </w:rPr>
      <w:fldChar w:fldCharType="end"/>
    </w:r>
    <w:r>
      <w:rPr>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525635"/>
    <w:multiLevelType w:val="hybridMultilevel"/>
    <w:tmpl w:val="FE3A8FCC"/>
    <w:lvl w:ilvl="0" w:tplc="2E90CA52">
      <w:start w:val="8"/>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B680A07"/>
    <w:multiLevelType w:val="singleLevel"/>
    <w:tmpl w:val="0419000F"/>
    <w:lvl w:ilvl="0">
      <w:start w:val="1"/>
      <w:numFmt w:val="decimal"/>
      <w:lvlText w:val="%1."/>
      <w:lvlJc w:val="left"/>
      <w:pPr>
        <w:ind w:left="644" w:hanging="360"/>
      </w:pPr>
    </w:lvl>
  </w:abstractNum>
  <w:abstractNum w:abstractNumId="3">
    <w:nsid w:val="1C634AF8"/>
    <w:multiLevelType w:val="hybridMultilevel"/>
    <w:tmpl w:val="7C4CD420"/>
    <w:lvl w:ilvl="0" w:tplc="D408B078">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25234EC"/>
    <w:multiLevelType w:val="hybridMultilevel"/>
    <w:tmpl w:val="3D9A9B08"/>
    <w:lvl w:ilvl="0" w:tplc="EBDAAA2E">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37033FE5"/>
    <w:multiLevelType w:val="multilevel"/>
    <w:tmpl w:val="D908C356"/>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54F45D90"/>
    <w:multiLevelType w:val="hybridMultilevel"/>
    <w:tmpl w:val="4536BF8C"/>
    <w:lvl w:ilvl="0" w:tplc="3F8E9A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0F356F"/>
    <w:multiLevelType w:val="hybridMultilevel"/>
    <w:tmpl w:val="23061A02"/>
    <w:lvl w:ilvl="0" w:tplc="39667AD4">
      <w:start w:val="10"/>
      <w:numFmt w:val="decimal"/>
      <w:lvlText w:val="%1."/>
      <w:lvlJc w:val="left"/>
      <w:pPr>
        <w:ind w:left="107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8">
    <w:nsid w:val="6BEA4E02"/>
    <w:multiLevelType w:val="hybridMultilevel"/>
    <w:tmpl w:val="94EC9D74"/>
    <w:lvl w:ilvl="0" w:tplc="5102306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0"/>
  </w:num>
  <w:num w:numId="4">
    <w:abstractNumId w:val="3"/>
  </w:num>
  <w:num w:numId="5">
    <w:abstractNumId w:val="2"/>
  </w:num>
  <w:num w:numId="6">
    <w:abstractNumId w:val="8"/>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76DA5"/>
    <w:rsid w:val="0000222B"/>
    <w:rsid w:val="00003A5D"/>
    <w:rsid w:val="00003D2C"/>
    <w:rsid w:val="0001138B"/>
    <w:rsid w:val="00020769"/>
    <w:rsid w:val="00032CC9"/>
    <w:rsid w:val="000344A8"/>
    <w:rsid w:val="00042346"/>
    <w:rsid w:val="00050FA5"/>
    <w:rsid w:val="00061FB1"/>
    <w:rsid w:val="000678ED"/>
    <w:rsid w:val="0007014D"/>
    <w:rsid w:val="00077747"/>
    <w:rsid w:val="00085226"/>
    <w:rsid w:val="00094089"/>
    <w:rsid w:val="00094366"/>
    <w:rsid w:val="00097AAB"/>
    <w:rsid w:val="000A0F45"/>
    <w:rsid w:val="000A4D15"/>
    <w:rsid w:val="000B1069"/>
    <w:rsid w:val="000B4460"/>
    <w:rsid w:val="000B78C1"/>
    <w:rsid w:val="000C014E"/>
    <w:rsid w:val="000C0DD8"/>
    <w:rsid w:val="000C2011"/>
    <w:rsid w:val="000C3198"/>
    <w:rsid w:val="000C4E3F"/>
    <w:rsid w:val="000C54FB"/>
    <w:rsid w:val="000C65DC"/>
    <w:rsid w:val="000C6F6E"/>
    <w:rsid w:val="000D0CB5"/>
    <w:rsid w:val="000D1012"/>
    <w:rsid w:val="000D7824"/>
    <w:rsid w:val="000E0504"/>
    <w:rsid w:val="000E231D"/>
    <w:rsid w:val="000E4D93"/>
    <w:rsid w:val="000E628F"/>
    <w:rsid w:val="000E6659"/>
    <w:rsid w:val="000F18C3"/>
    <w:rsid w:val="001003D1"/>
    <w:rsid w:val="00101EA9"/>
    <w:rsid w:val="001151BF"/>
    <w:rsid w:val="00116E1F"/>
    <w:rsid w:val="00123A4B"/>
    <w:rsid w:val="00125DD0"/>
    <w:rsid w:val="00127A69"/>
    <w:rsid w:val="00133DD8"/>
    <w:rsid w:val="001343B1"/>
    <w:rsid w:val="00135812"/>
    <w:rsid w:val="00143241"/>
    <w:rsid w:val="00146A86"/>
    <w:rsid w:val="00150B87"/>
    <w:rsid w:val="0015146E"/>
    <w:rsid w:val="001575A4"/>
    <w:rsid w:val="00160F7A"/>
    <w:rsid w:val="00162917"/>
    <w:rsid w:val="00167482"/>
    <w:rsid w:val="0017434D"/>
    <w:rsid w:val="00181DA4"/>
    <w:rsid w:val="00184E4C"/>
    <w:rsid w:val="00187775"/>
    <w:rsid w:val="00194D9D"/>
    <w:rsid w:val="001A032A"/>
    <w:rsid w:val="001A19BC"/>
    <w:rsid w:val="001A4C26"/>
    <w:rsid w:val="001A4FC3"/>
    <w:rsid w:val="001A55FE"/>
    <w:rsid w:val="001A67A4"/>
    <w:rsid w:val="001A7769"/>
    <w:rsid w:val="001C0589"/>
    <w:rsid w:val="001C15A3"/>
    <w:rsid w:val="001C4BC7"/>
    <w:rsid w:val="001C5940"/>
    <w:rsid w:val="001D02C7"/>
    <w:rsid w:val="001D1EE0"/>
    <w:rsid w:val="001D63EB"/>
    <w:rsid w:val="001D6EA9"/>
    <w:rsid w:val="001E0E46"/>
    <w:rsid w:val="001F4505"/>
    <w:rsid w:val="001F5992"/>
    <w:rsid w:val="001F6308"/>
    <w:rsid w:val="002116AF"/>
    <w:rsid w:val="00216AFC"/>
    <w:rsid w:val="0022106F"/>
    <w:rsid w:val="00222862"/>
    <w:rsid w:val="00224854"/>
    <w:rsid w:val="00231266"/>
    <w:rsid w:val="0023321B"/>
    <w:rsid w:val="00235C11"/>
    <w:rsid w:val="002365F5"/>
    <w:rsid w:val="0025069C"/>
    <w:rsid w:val="00251512"/>
    <w:rsid w:val="00251E26"/>
    <w:rsid w:val="00253AB1"/>
    <w:rsid w:val="00254CBD"/>
    <w:rsid w:val="0026445B"/>
    <w:rsid w:val="0026677D"/>
    <w:rsid w:val="00276D74"/>
    <w:rsid w:val="00282489"/>
    <w:rsid w:val="00282820"/>
    <w:rsid w:val="00284AAE"/>
    <w:rsid w:val="00284E62"/>
    <w:rsid w:val="00290E76"/>
    <w:rsid w:val="002A17AD"/>
    <w:rsid w:val="002A2A3C"/>
    <w:rsid w:val="002A3757"/>
    <w:rsid w:val="002A6205"/>
    <w:rsid w:val="002B1453"/>
    <w:rsid w:val="002B3999"/>
    <w:rsid w:val="002B47C3"/>
    <w:rsid w:val="002B6D62"/>
    <w:rsid w:val="002C13E3"/>
    <w:rsid w:val="002C2E67"/>
    <w:rsid w:val="002C59A0"/>
    <w:rsid w:val="002D4D82"/>
    <w:rsid w:val="002D6A23"/>
    <w:rsid w:val="002D6F1D"/>
    <w:rsid w:val="002E5EEA"/>
    <w:rsid w:val="002F6831"/>
    <w:rsid w:val="003049E4"/>
    <w:rsid w:val="003061C2"/>
    <w:rsid w:val="00314CA7"/>
    <w:rsid w:val="003152B4"/>
    <w:rsid w:val="00332625"/>
    <w:rsid w:val="003343A1"/>
    <w:rsid w:val="003408B8"/>
    <w:rsid w:val="0034665D"/>
    <w:rsid w:val="003567AC"/>
    <w:rsid w:val="00362FAE"/>
    <w:rsid w:val="00371705"/>
    <w:rsid w:val="0037382A"/>
    <w:rsid w:val="00375F3D"/>
    <w:rsid w:val="0037761E"/>
    <w:rsid w:val="0038243A"/>
    <w:rsid w:val="00383266"/>
    <w:rsid w:val="00390711"/>
    <w:rsid w:val="00390BBB"/>
    <w:rsid w:val="00391993"/>
    <w:rsid w:val="003922B1"/>
    <w:rsid w:val="003926C3"/>
    <w:rsid w:val="00392791"/>
    <w:rsid w:val="00395846"/>
    <w:rsid w:val="003960F8"/>
    <w:rsid w:val="00396AD2"/>
    <w:rsid w:val="003A0C69"/>
    <w:rsid w:val="003A221C"/>
    <w:rsid w:val="003A3325"/>
    <w:rsid w:val="003B109C"/>
    <w:rsid w:val="003C07A9"/>
    <w:rsid w:val="003C2281"/>
    <w:rsid w:val="003D4732"/>
    <w:rsid w:val="003D6F73"/>
    <w:rsid w:val="003E0986"/>
    <w:rsid w:val="003E1BA4"/>
    <w:rsid w:val="003E1E0B"/>
    <w:rsid w:val="003E24D4"/>
    <w:rsid w:val="003E2580"/>
    <w:rsid w:val="003E44BB"/>
    <w:rsid w:val="003E7420"/>
    <w:rsid w:val="003F12E5"/>
    <w:rsid w:val="003F5D92"/>
    <w:rsid w:val="00406020"/>
    <w:rsid w:val="004178C9"/>
    <w:rsid w:val="0042286A"/>
    <w:rsid w:val="00432975"/>
    <w:rsid w:val="00434B09"/>
    <w:rsid w:val="004377F1"/>
    <w:rsid w:val="00437954"/>
    <w:rsid w:val="00446C2C"/>
    <w:rsid w:val="00460B3C"/>
    <w:rsid w:val="00462AC5"/>
    <w:rsid w:val="004635E5"/>
    <w:rsid w:val="0046453B"/>
    <w:rsid w:val="00464797"/>
    <w:rsid w:val="00470822"/>
    <w:rsid w:val="004744BA"/>
    <w:rsid w:val="004752AB"/>
    <w:rsid w:val="00477772"/>
    <w:rsid w:val="00477D83"/>
    <w:rsid w:val="00482422"/>
    <w:rsid w:val="00491672"/>
    <w:rsid w:val="00491B48"/>
    <w:rsid w:val="004928C4"/>
    <w:rsid w:val="0049616B"/>
    <w:rsid w:val="004A7B38"/>
    <w:rsid w:val="004A7C69"/>
    <w:rsid w:val="004B3938"/>
    <w:rsid w:val="004B7451"/>
    <w:rsid w:val="004B78EC"/>
    <w:rsid w:val="004C5A95"/>
    <w:rsid w:val="004C64DC"/>
    <w:rsid w:val="004D24C9"/>
    <w:rsid w:val="004D6516"/>
    <w:rsid w:val="004D724B"/>
    <w:rsid w:val="004E257A"/>
    <w:rsid w:val="004E3C52"/>
    <w:rsid w:val="004F105E"/>
    <w:rsid w:val="004F359E"/>
    <w:rsid w:val="004F72A3"/>
    <w:rsid w:val="00502D8A"/>
    <w:rsid w:val="00510125"/>
    <w:rsid w:val="00511343"/>
    <w:rsid w:val="005138F1"/>
    <w:rsid w:val="00520195"/>
    <w:rsid w:val="00520683"/>
    <w:rsid w:val="00533D67"/>
    <w:rsid w:val="0055313F"/>
    <w:rsid w:val="0055769C"/>
    <w:rsid w:val="00561C55"/>
    <w:rsid w:val="005711E5"/>
    <w:rsid w:val="005730B4"/>
    <w:rsid w:val="005807EA"/>
    <w:rsid w:val="00584005"/>
    <w:rsid w:val="00586506"/>
    <w:rsid w:val="0059087D"/>
    <w:rsid w:val="00591FFF"/>
    <w:rsid w:val="005A053A"/>
    <w:rsid w:val="005A1C63"/>
    <w:rsid w:val="005A1C98"/>
    <w:rsid w:val="005A2DEB"/>
    <w:rsid w:val="005A49D3"/>
    <w:rsid w:val="005A50A2"/>
    <w:rsid w:val="005A5277"/>
    <w:rsid w:val="005A5C53"/>
    <w:rsid w:val="005A7AE9"/>
    <w:rsid w:val="005B1F16"/>
    <w:rsid w:val="005B2564"/>
    <w:rsid w:val="005B5C37"/>
    <w:rsid w:val="005B7B5E"/>
    <w:rsid w:val="005C3385"/>
    <w:rsid w:val="005C7FA9"/>
    <w:rsid w:val="005D1211"/>
    <w:rsid w:val="005D171C"/>
    <w:rsid w:val="005D2B61"/>
    <w:rsid w:val="005D69CE"/>
    <w:rsid w:val="005E10E1"/>
    <w:rsid w:val="005E3AC6"/>
    <w:rsid w:val="005E412B"/>
    <w:rsid w:val="005E43FA"/>
    <w:rsid w:val="005E6FD7"/>
    <w:rsid w:val="005F0AAF"/>
    <w:rsid w:val="005F48CA"/>
    <w:rsid w:val="005F50FC"/>
    <w:rsid w:val="0060065C"/>
    <w:rsid w:val="00601F5D"/>
    <w:rsid w:val="00603AC6"/>
    <w:rsid w:val="00610D47"/>
    <w:rsid w:val="00612543"/>
    <w:rsid w:val="006247C8"/>
    <w:rsid w:val="00626A66"/>
    <w:rsid w:val="00630A43"/>
    <w:rsid w:val="0063132B"/>
    <w:rsid w:val="00632766"/>
    <w:rsid w:val="0063446C"/>
    <w:rsid w:val="00641208"/>
    <w:rsid w:val="00642C12"/>
    <w:rsid w:val="00644DE6"/>
    <w:rsid w:val="00650D3C"/>
    <w:rsid w:val="0065122E"/>
    <w:rsid w:val="00653B4C"/>
    <w:rsid w:val="00656AF4"/>
    <w:rsid w:val="00660447"/>
    <w:rsid w:val="0066371B"/>
    <w:rsid w:val="00664787"/>
    <w:rsid w:val="00665DE5"/>
    <w:rsid w:val="0066772C"/>
    <w:rsid w:val="00670C8D"/>
    <w:rsid w:val="00670F34"/>
    <w:rsid w:val="00675A95"/>
    <w:rsid w:val="00677F89"/>
    <w:rsid w:val="006839DB"/>
    <w:rsid w:val="00684ED0"/>
    <w:rsid w:val="00686EDE"/>
    <w:rsid w:val="00697F7D"/>
    <w:rsid w:val="006A0131"/>
    <w:rsid w:val="006A2A36"/>
    <w:rsid w:val="006A5A5A"/>
    <w:rsid w:val="006A5BC1"/>
    <w:rsid w:val="006A621E"/>
    <w:rsid w:val="006B53A7"/>
    <w:rsid w:val="006C0B35"/>
    <w:rsid w:val="006C1F2C"/>
    <w:rsid w:val="006C5E61"/>
    <w:rsid w:val="006C6D22"/>
    <w:rsid w:val="006C70B2"/>
    <w:rsid w:val="006D52E4"/>
    <w:rsid w:val="006E3FA4"/>
    <w:rsid w:val="006F09CD"/>
    <w:rsid w:val="006F588F"/>
    <w:rsid w:val="006F6300"/>
    <w:rsid w:val="0070055F"/>
    <w:rsid w:val="00700971"/>
    <w:rsid w:val="007025F3"/>
    <w:rsid w:val="0070643B"/>
    <w:rsid w:val="00706559"/>
    <w:rsid w:val="0071576A"/>
    <w:rsid w:val="00715A4B"/>
    <w:rsid w:val="00715E3A"/>
    <w:rsid w:val="00721971"/>
    <w:rsid w:val="00721D12"/>
    <w:rsid w:val="0072316E"/>
    <w:rsid w:val="0072748A"/>
    <w:rsid w:val="007276A5"/>
    <w:rsid w:val="00730984"/>
    <w:rsid w:val="00731701"/>
    <w:rsid w:val="00736B7D"/>
    <w:rsid w:val="00740266"/>
    <w:rsid w:val="007512FF"/>
    <w:rsid w:val="007576BF"/>
    <w:rsid w:val="00760DB9"/>
    <w:rsid w:val="007638F0"/>
    <w:rsid w:val="00771850"/>
    <w:rsid w:val="00773171"/>
    <w:rsid w:val="00774E6E"/>
    <w:rsid w:val="0077729D"/>
    <w:rsid w:val="00777ACB"/>
    <w:rsid w:val="00785F14"/>
    <w:rsid w:val="00790A51"/>
    <w:rsid w:val="00791C90"/>
    <w:rsid w:val="00792656"/>
    <w:rsid w:val="00792F36"/>
    <w:rsid w:val="00794FB9"/>
    <w:rsid w:val="0079777E"/>
    <w:rsid w:val="00797B23"/>
    <w:rsid w:val="007A324B"/>
    <w:rsid w:val="007A434F"/>
    <w:rsid w:val="007A50EA"/>
    <w:rsid w:val="007A5D5A"/>
    <w:rsid w:val="007A6C42"/>
    <w:rsid w:val="007B2464"/>
    <w:rsid w:val="007B2C00"/>
    <w:rsid w:val="007B3810"/>
    <w:rsid w:val="007C3C68"/>
    <w:rsid w:val="007C796B"/>
    <w:rsid w:val="007C7AD0"/>
    <w:rsid w:val="007F61AD"/>
    <w:rsid w:val="007F7AFC"/>
    <w:rsid w:val="00801F0B"/>
    <w:rsid w:val="0081109A"/>
    <w:rsid w:val="00811C5E"/>
    <w:rsid w:val="0081253D"/>
    <w:rsid w:val="008137FC"/>
    <w:rsid w:val="00815057"/>
    <w:rsid w:val="0081538C"/>
    <w:rsid w:val="00815E81"/>
    <w:rsid w:val="00817DD6"/>
    <w:rsid w:val="008270F0"/>
    <w:rsid w:val="00827D66"/>
    <w:rsid w:val="00827ED5"/>
    <w:rsid w:val="0083761D"/>
    <w:rsid w:val="008437FA"/>
    <w:rsid w:val="00851569"/>
    <w:rsid w:val="00852222"/>
    <w:rsid w:val="00855B67"/>
    <w:rsid w:val="00856ACC"/>
    <w:rsid w:val="00857219"/>
    <w:rsid w:val="008621E1"/>
    <w:rsid w:val="00862D61"/>
    <w:rsid w:val="0086411C"/>
    <w:rsid w:val="0087435E"/>
    <w:rsid w:val="008745B5"/>
    <w:rsid w:val="0087472E"/>
    <w:rsid w:val="00874EB5"/>
    <w:rsid w:val="00876B15"/>
    <w:rsid w:val="00876CB0"/>
    <w:rsid w:val="00881661"/>
    <w:rsid w:val="008837F6"/>
    <w:rsid w:val="00883AD0"/>
    <w:rsid w:val="00885EE9"/>
    <w:rsid w:val="00890A06"/>
    <w:rsid w:val="00892AFE"/>
    <w:rsid w:val="008971B5"/>
    <w:rsid w:val="008B1544"/>
    <w:rsid w:val="008B1900"/>
    <w:rsid w:val="008B405B"/>
    <w:rsid w:val="008B529A"/>
    <w:rsid w:val="008C2073"/>
    <w:rsid w:val="008C5A95"/>
    <w:rsid w:val="008D5A8B"/>
    <w:rsid w:val="008D631E"/>
    <w:rsid w:val="008D67D5"/>
    <w:rsid w:val="008D7B28"/>
    <w:rsid w:val="008E4F64"/>
    <w:rsid w:val="008F38E6"/>
    <w:rsid w:val="009018E6"/>
    <w:rsid w:val="00904588"/>
    <w:rsid w:val="00906552"/>
    <w:rsid w:val="00913AE1"/>
    <w:rsid w:val="009221E0"/>
    <w:rsid w:val="00927A21"/>
    <w:rsid w:val="009438E0"/>
    <w:rsid w:val="00953B5B"/>
    <w:rsid w:val="00953E0F"/>
    <w:rsid w:val="00954757"/>
    <w:rsid w:val="00956308"/>
    <w:rsid w:val="00960F46"/>
    <w:rsid w:val="00972303"/>
    <w:rsid w:val="00974FA4"/>
    <w:rsid w:val="009913C7"/>
    <w:rsid w:val="009974CA"/>
    <w:rsid w:val="009A606B"/>
    <w:rsid w:val="009B1F31"/>
    <w:rsid w:val="009B491D"/>
    <w:rsid w:val="009B4A9F"/>
    <w:rsid w:val="009B5597"/>
    <w:rsid w:val="009C2405"/>
    <w:rsid w:val="009C2CFF"/>
    <w:rsid w:val="009C33B9"/>
    <w:rsid w:val="009C4941"/>
    <w:rsid w:val="009D18CB"/>
    <w:rsid w:val="009D49A1"/>
    <w:rsid w:val="009D54A3"/>
    <w:rsid w:val="009E5494"/>
    <w:rsid w:val="009E6D49"/>
    <w:rsid w:val="009F39C4"/>
    <w:rsid w:val="009F3D53"/>
    <w:rsid w:val="00A00215"/>
    <w:rsid w:val="00A00417"/>
    <w:rsid w:val="00A02EFB"/>
    <w:rsid w:val="00A06DC5"/>
    <w:rsid w:val="00A0799D"/>
    <w:rsid w:val="00A07F32"/>
    <w:rsid w:val="00A104DE"/>
    <w:rsid w:val="00A10FE1"/>
    <w:rsid w:val="00A124C9"/>
    <w:rsid w:val="00A15B03"/>
    <w:rsid w:val="00A24F62"/>
    <w:rsid w:val="00A251BD"/>
    <w:rsid w:val="00A275BC"/>
    <w:rsid w:val="00A3051E"/>
    <w:rsid w:val="00A330FE"/>
    <w:rsid w:val="00A34820"/>
    <w:rsid w:val="00A4187A"/>
    <w:rsid w:val="00A47896"/>
    <w:rsid w:val="00A50947"/>
    <w:rsid w:val="00A528B0"/>
    <w:rsid w:val="00A53DF9"/>
    <w:rsid w:val="00A549C3"/>
    <w:rsid w:val="00A61E3F"/>
    <w:rsid w:val="00A716E3"/>
    <w:rsid w:val="00A72219"/>
    <w:rsid w:val="00A74935"/>
    <w:rsid w:val="00A76D23"/>
    <w:rsid w:val="00A83D0F"/>
    <w:rsid w:val="00A973A3"/>
    <w:rsid w:val="00AA4ECE"/>
    <w:rsid w:val="00AB24F0"/>
    <w:rsid w:val="00AB7A7F"/>
    <w:rsid w:val="00AC0283"/>
    <w:rsid w:val="00AC54B2"/>
    <w:rsid w:val="00AC7A9D"/>
    <w:rsid w:val="00AD246F"/>
    <w:rsid w:val="00AD2FB2"/>
    <w:rsid w:val="00AD5DC2"/>
    <w:rsid w:val="00AE4C6A"/>
    <w:rsid w:val="00AE56EE"/>
    <w:rsid w:val="00B02E71"/>
    <w:rsid w:val="00B109DF"/>
    <w:rsid w:val="00B12AF0"/>
    <w:rsid w:val="00B20EF5"/>
    <w:rsid w:val="00B25EFE"/>
    <w:rsid w:val="00B33C28"/>
    <w:rsid w:val="00B46E2B"/>
    <w:rsid w:val="00B503D8"/>
    <w:rsid w:val="00B52D89"/>
    <w:rsid w:val="00B53F22"/>
    <w:rsid w:val="00B639E2"/>
    <w:rsid w:val="00B65DA3"/>
    <w:rsid w:val="00B71C6E"/>
    <w:rsid w:val="00B7216C"/>
    <w:rsid w:val="00B82165"/>
    <w:rsid w:val="00B874A7"/>
    <w:rsid w:val="00B90382"/>
    <w:rsid w:val="00B973B5"/>
    <w:rsid w:val="00BA0B76"/>
    <w:rsid w:val="00BA10B5"/>
    <w:rsid w:val="00BA441E"/>
    <w:rsid w:val="00BB1810"/>
    <w:rsid w:val="00BB476F"/>
    <w:rsid w:val="00BB603F"/>
    <w:rsid w:val="00BB6D7E"/>
    <w:rsid w:val="00BB770F"/>
    <w:rsid w:val="00BB7758"/>
    <w:rsid w:val="00BC2414"/>
    <w:rsid w:val="00BC2B91"/>
    <w:rsid w:val="00BD35BB"/>
    <w:rsid w:val="00BE09E9"/>
    <w:rsid w:val="00BE278A"/>
    <w:rsid w:val="00BE6CC0"/>
    <w:rsid w:val="00BE6D48"/>
    <w:rsid w:val="00BE6F5C"/>
    <w:rsid w:val="00BE7B9B"/>
    <w:rsid w:val="00BF32EE"/>
    <w:rsid w:val="00BF5C9C"/>
    <w:rsid w:val="00C036AF"/>
    <w:rsid w:val="00C07A7D"/>
    <w:rsid w:val="00C12965"/>
    <w:rsid w:val="00C1492C"/>
    <w:rsid w:val="00C22378"/>
    <w:rsid w:val="00C24BF3"/>
    <w:rsid w:val="00C25203"/>
    <w:rsid w:val="00C27A26"/>
    <w:rsid w:val="00C307B7"/>
    <w:rsid w:val="00C31A33"/>
    <w:rsid w:val="00C31C71"/>
    <w:rsid w:val="00C34F8C"/>
    <w:rsid w:val="00C44C6A"/>
    <w:rsid w:val="00C50746"/>
    <w:rsid w:val="00C545AF"/>
    <w:rsid w:val="00C54E38"/>
    <w:rsid w:val="00C62270"/>
    <w:rsid w:val="00C660FF"/>
    <w:rsid w:val="00C7041D"/>
    <w:rsid w:val="00C7267A"/>
    <w:rsid w:val="00C8509C"/>
    <w:rsid w:val="00C90489"/>
    <w:rsid w:val="00C95376"/>
    <w:rsid w:val="00CA0317"/>
    <w:rsid w:val="00CB2697"/>
    <w:rsid w:val="00CC0CDA"/>
    <w:rsid w:val="00CC28E7"/>
    <w:rsid w:val="00CD3135"/>
    <w:rsid w:val="00CD7C7A"/>
    <w:rsid w:val="00CE1422"/>
    <w:rsid w:val="00CE68AB"/>
    <w:rsid w:val="00CE7B5D"/>
    <w:rsid w:val="00CF083E"/>
    <w:rsid w:val="00CF46EB"/>
    <w:rsid w:val="00CF6FD2"/>
    <w:rsid w:val="00D06D3B"/>
    <w:rsid w:val="00D07CBE"/>
    <w:rsid w:val="00D207FA"/>
    <w:rsid w:val="00D25C30"/>
    <w:rsid w:val="00D323D1"/>
    <w:rsid w:val="00D32820"/>
    <w:rsid w:val="00D32835"/>
    <w:rsid w:val="00D3590C"/>
    <w:rsid w:val="00D374D5"/>
    <w:rsid w:val="00D375C7"/>
    <w:rsid w:val="00D4013F"/>
    <w:rsid w:val="00D41F6F"/>
    <w:rsid w:val="00D460F6"/>
    <w:rsid w:val="00D46E34"/>
    <w:rsid w:val="00D6304C"/>
    <w:rsid w:val="00D67D0E"/>
    <w:rsid w:val="00D70CF7"/>
    <w:rsid w:val="00D71E86"/>
    <w:rsid w:val="00D77A4F"/>
    <w:rsid w:val="00D834C7"/>
    <w:rsid w:val="00D90B6F"/>
    <w:rsid w:val="00D95067"/>
    <w:rsid w:val="00D97B8E"/>
    <w:rsid w:val="00DA1C50"/>
    <w:rsid w:val="00DA5013"/>
    <w:rsid w:val="00DB1436"/>
    <w:rsid w:val="00DB33EB"/>
    <w:rsid w:val="00DB4DA7"/>
    <w:rsid w:val="00DB5D61"/>
    <w:rsid w:val="00DC05A7"/>
    <w:rsid w:val="00DC5BE9"/>
    <w:rsid w:val="00DC5D94"/>
    <w:rsid w:val="00DC6D87"/>
    <w:rsid w:val="00DD493E"/>
    <w:rsid w:val="00DE0199"/>
    <w:rsid w:val="00DE4EFD"/>
    <w:rsid w:val="00DE71B2"/>
    <w:rsid w:val="00DF0850"/>
    <w:rsid w:val="00DF2FD0"/>
    <w:rsid w:val="00DF2FF4"/>
    <w:rsid w:val="00DF5EAD"/>
    <w:rsid w:val="00E0493C"/>
    <w:rsid w:val="00E10430"/>
    <w:rsid w:val="00E1260F"/>
    <w:rsid w:val="00E17223"/>
    <w:rsid w:val="00E257C8"/>
    <w:rsid w:val="00E332DE"/>
    <w:rsid w:val="00E341E3"/>
    <w:rsid w:val="00E35296"/>
    <w:rsid w:val="00E37821"/>
    <w:rsid w:val="00E47945"/>
    <w:rsid w:val="00E47ECF"/>
    <w:rsid w:val="00E50AD1"/>
    <w:rsid w:val="00E52CD1"/>
    <w:rsid w:val="00E53DA5"/>
    <w:rsid w:val="00E56BE9"/>
    <w:rsid w:val="00E66165"/>
    <w:rsid w:val="00E669E1"/>
    <w:rsid w:val="00E76DA5"/>
    <w:rsid w:val="00E77F34"/>
    <w:rsid w:val="00E8267F"/>
    <w:rsid w:val="00E861C2"/>
    <w:rsid w:val="00E92003"/>
    <w:rsid w:val="00E920E0"/>
    <w:rsid w:val="00E923C7"/>
    <w:rsid w:val="00E93230"/>
    <w:rsid w:val="00EA087B"/>
    <w:rsid w:val="00EA7912"/>
    <w:rsid w:val="00EA7BB0"/>
    <w:rsid w:val="00EB0CED"/>
    <w:rsid w:val="00EB1297"/>
    <w:rsid w:val="00EB3E89"/>
    <w:rsid w:val="00EC0072"/>
    <w:rsid w:val="00EC1413"/>
    <w:rsid w:val="00EC228C"/>
    <w:rsid w:val="00EC69D5"/>
    <w:rsid w:val="00EC7901"/>
    <w:rsid w:val="00ED01E3"/>
    <w:rsid w:val="00ED146F"/>
    <w:rsid w:val="00ED75DB"/>
    <w:rsid w:val="00EE0B21"/>
    <w:rsid w:val="00EE0CBC"/>
    <w:rsid w:val="00EE3990"/>
    <w:rsid w:val="00EF3FAE"/>
    <w:rsid w:val="00EF565F"/>
    <w:rsid w:val="00F01B7C"/>
    <w:rsid w:val="00F05342"/>
    <w:rsid w:val="00F06F31"/>
    <w:rsid w:val="00F11471"/>
    <w:rsid w:val="00F1581B"/>
    <w:rsid w:val="00F161F1"/>
    <w:rsid w:val="00F17CEC"/>
    <w:rsid w:val="00F229F7"/>
    <w:rsid w:val="00F2386B"/>
    <w:rsid w:val="00F2505D"/>
    <w:rsid w:val="00F26252"/>
    <w:rsid w:val="00F3205E"/>
    <w:rsid w:val="00F322F0"/>
    <w:rsid w:val="00F40250"/>
    <w:rsid w:val="00F419D7"/>
    <w:rsid w:val="00F5285B"/>
    <w:rsid w:val="00F55207"/>
    <w:rsid w:val="00F57D58"/>
    <w:rsid w:val="00F66745"/>
    <w:rsid w:val="00F67945"/>
    <w:rsid w:val="00F71030"/>
    <w:rsid w:val="00F734C8"/>
    <w:rsid w:val="00F81F7E"/>
    <w:rsid w:val="00F86026"/>
    <w:rsid w:val="00F8745B"/>
    <w:rsid w:val="00F9036F"/>
    <w:rsid w:val="00F91824"/>
    <w:rsid w:val="00F93B76"/>
    <w:rsid w:val="00F93E8B"/>
    <w:rsid w:val="00F93E92"/>
    <w:rsid w:val="00FA4067"/>
    <w:rsid w:val="00FA534A"/>
    <w:rsid w:val="00FB21FE"/>
    <w:rsid w:val="00FB2F23"/>
    <w:rsid w:val="00FB3486"/>
    <w:rsid w:val="00FC6B8E"/>
    <w:rsid w:val="00FC74E3"/>
    <w:rsid w:val="00FD1723"/>
    <w:rsid w:val="00FD4E70"/>
    <w:rsid w:val="00FD76E9"/>
    <w:rsid w:val="00FE3D70"/>
    <w:rsid w:val="00FE5E40"/>
    <w:rsid w:val="00FE7C63"/>
    <w:rsid w:val="00FF2DBE"/>
    <w:rsid w:val="00FF46C3"/>
    <w:rsid w:val="00FF7E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DA5"/>
    <w:rPr>
      <w:sz w:val="24"/>
      <w:szCs w:val="24"/>
    </w:rPr>
  </w:style>
  <w:style w:type="paragraph" w:styleId="1">
    <w:name w:val="heading 1"/>
    <w:basedOn w:val="a"/>
    <w:next w:val="a"/>
    <w:link w:val="10"/>
    <w:uiPriority w:val="9"/>
    <w:qFormat/>
    <w:rsid w:val="006B53A7"/>
    <w:pPr>
      <w:keepNext/>
      <w:suppressAutoHyphens/>
      <w:spacing w:before="240" w:after="60"/>
      <w:outlineLvl w:val="0"/>
    </w:pPr>
    <w:rPr>
      <w:rFonts w:ascii="Cambria" w:hAnsi="Cambria"/>
      <w:b/>
      <w:bCs/>
      <w:kern w:val="32"/>
      <w:sz w:val="32"/>
      <w:szCs w:val="32"/>
      <w:lang w:eastAsia="ar-SA"/>
    </w:rPr>
  </w:style>
  <w:style w:type="paragraph" w:styleId="2">
    <w:name w:val="heading 2"/>
    <w:basedOn w:val="a"/>
    <w:next w:val="a"/>
    <w:link w:val="20"/>
    <w:semiHidden/>
    <w:unhideWhenUsed/>
    <w:qFormat/>
    <w:rsid w:val="006B53A7"/>
    <w:pPr>
      <w:keepNext/>
      <w:spacing w:before="240" w:after="60"/>
      <w:outlineLvl w:val="1"/>
    </w:pPr>
    <w:rPr>
      <w:rFonts w:ascii="Cambria" w:hAnsi="Cambria"/>
      <w:b/>
      <w:bCs/>
      <w:i/>
      <w:iCs/>
      <w:sz w:val="28"/>
      <w:szCs w:val="28"/>
    </w:rPr>
  </w:style>
  <w:style w:type="paragraph" w:styleId="7">
    <w:name w:val="heading 7"/>
    <w:basedOn w:val="a"/>
    <w:next w:val="a"/>
    <w:qFormat/>
    <w:rsid w:val="00E76DA5"/>
    <w:pPr>
      <w:keepNext/>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76DA5"/>
    <w:pPr>
      <w:jc w:val="both"/>
    </w:pPr>
    <w:rPr>
      <w:szCs w:val="20"/>
    </w:rPr>
  </w:style>
  <w:style w:type="paragraph" w:customStyle="1" w:styleId="a5">
    <w:name w:val="Знак"/>
    <w:basedOn w:val="a"/>
    <w:rsid w:val="00E76DA5"/>
    <w:pPr>
      <w:spacing w:after="160" w:line="240" w:lineRule="exact"/>
    </w:pPr>
    <w:rPr>
      <w:rFonts w:ascii="Verdana" w:hAnsi="Verdana"/>
      <w:lang w:val="en-US" w:eastAsia="en-US"/>
    </w:rPr>
  </w:style>
  <w:style w:type="character" w:customStyle="1" w:styleId="a4">
    <w:name w:val="Основной текст Знак"/>
    <w:link w:val="a3"/>
    <w:rsid w:val="00817DD6"/>
    <w:rPr>
      <w:sz w:val="24"/>
    </w:rPr>
  </w:style>
  <w:style w:type="paragraph" w:styleId="a6">
    <w:name w:val="Balloon Text"/>
    <w:basedOn w:val="a"/>
    <w:link w:val="a7"/>
    <w:rsid w:val="00972303"/>
    <w:rPr>
      <w:rFonts w:ascii="Tahoma" w:hAnsi="Tahoma"/>
      <w:sz w:val="16"/>
      <w:szCs w:val="16"/>
    </w:rPr>
  </w:style>
  <w:style w:type="character" w:customStyle="1" w:styleId="a7">
    <w:name w:val="Текст выноски Знак"/>
    <w:link w:val="a6"/>
    <w:rsid w:val="00972303"/>
    <w:rPr>
      <w:rFonts w:ascii="Tahoma" w:hAnsi="Tahoma" w:cs="Tahoma"/>
      <w:sz w:val="16"/>
      <w:szCs w:val="16"/>
    </w:rPr>
  </w:style>
  <w:style w:type="paragraph" w:customStyle="1" w:styleId="Standard">
    <w:name w:val="Standard"/>
    <w:rsid w:val="009D54A3"/>
    <w:pPr>
      <w:widowControl w:val="0"/>
      <w:suppressAutoHyphens/>
      <w:autoSpaceDN w:val="0"/>
      <w:textAlignment w:val="baseline"/>
    </w:pPr>
    <w:rPr>
      <w:rFonts w:eastAsia="Arial Unicode MS" w:cs="Tahoma"/>
      <w:kern w:val="3"/>
      <w:sz w:val="24"/>
      <w:szCs w:val="24"/>
    </w:rPr>
  </w:style>
  <w:style w:type="paragraph" w:styleId="a8">
    <w:name w:val="Normal (Web)"/>
    <w:basedOn w:val="a"/>
    <w:rsid w:val="009D54A3"/>
    <w:pPr>
      <w:autoSpaceDN w:val="0"/>
      <w:spacing w:before="100" w:after="119"/>
    </w:pPr>
  </w:style>
  <w:style w:type="character" w:customStyle="1" w:styleId="20">
    <w:name w:val="Заголовок 2 Знак"/>
    <w:link w:val="2"/>
    <w:semiHidden/>
    <w:rsid w:val="006B53A7"/>
    <w:rPr>
      <w:rFonts w:ascii="Cambria" w:eastAsia="Times New Roman" w:hAnsi="Cambria" w:cs="Times New Roman"/>
      <w:b/>
      <w:bCs/>
      <w:i/>
      <w:iCs/>
      <w:sz w:val="28"/>
      <w:szCs w:val="28"/>
    </w:rPr>
  </w:style>
  <w:style w:type="character" w:customStyle="1" w:styleId="10">
    <w:name w:val="Заголовок 1 Знак"/>
    <w:link w:val="1"/>
    <w:uiPriority w:val="9"/>
    <w:rsid w:val="006B53A7"/>
    <w:rPr>
      <w:rFonts w:ascii="Cambria" w:hAnsi="Cambria"/>
      <w:b/>
      <w:bCs/>
      <w:kern w:val="32"/>
      <w:sz w:val="32"/>
      <w:szCs w:val="32"/>
      <w:lang w:eastAsia="ar-SA"/>
    </w:rPr>
  </w:style>
  <w:style w:type="paragraph" w:customStyle="1" w:styleId="21">
    <w:name w:val="Основной текст 21"/>
    <w:basedOn w:val="a"/>
    <w:rsid w:val="0087435E"/>
    <w:pPr>
      <w:suppressAutoHyphens/>
    </w:pPr>
    <w:rPr>
      <w:szCs w:val="20"/>
      <w:lang w:eastAsia="ar-SA"/>
    </w:rPr>
  </w:style>
  <w:style w:type="paragraph" w:styleId="a9">
    <w:name w:val="header"/>
    <w:basedOn w:val="a"/>
    <w:link w:val="aa"/>
    <w:uiPriority w:val="99"/>
    <w:rsid w:val="00CD3135"/>
    <w:pPr>
      <w:tabs>
        <w:tab w:val="center" w:pos="4677"/>
        <w:tab w:val="right" w:pos="9355"/>
      </w:tabs>
    </w:pPr>
  </w:style>
  <w:style w:type="character" w:customStyle="1" w:styleId="aa">
    <w:name w:val="Верхний колонтитул Знак"/>
    <w:link w:val="a9"/>
    <w:uiPriority w:val="99"/>
    <w:rsid w:val="00CD3135"/>
    <w:rPr>
      <w:sz w:val="24"/>
      <w:szCs w:val="24"/>
    </w:rPr>
  </w:style>
  <w:style w:type="paragraph" w:styleId="ab">
    <w:name w:val="footer"/>
    <w:basedOn w:val="a"/>
    <w:link w:val="ac"/>
    <w:rsid w:val="00CD3135"/>
    <w:pPr>
      <w:tabs>
        <w:tab w:val="center" w:pos="4677"/>
        <w:tab w:val="right" w:pos="9355"/>
      </w:tabs>
    </w:pPr>
  </w:style>
  <w:style w:type="character" w:customStyle="1" w:styleId="ac">
    <w:name w:val="Нижний колонтитул Знак"/>
    <w:link w:val="ab"/>
    <w:rsid w:val="00CD3135"/>
    <w:rPr>
      <w:sz w:val="24"/>
      <w:szCs w:val="24"/>
    </w:rPr>
  </w:style>
  <w:style w:type="paragraph" w:customStyle="1" w:styleId="ConsPlusNormal">
    <w:name w:val="ConsPlusNormal"/>
    <w:rsid w:val="00464797"/>
    <w:pPr>
      <w:widowControl w:val="0"/>
      <w:autoSpaceDE w:val="0"/>
      <w:autoSpaceDN w:val="0"/>
      <w:adjustRightInd w:val="0"/>
      <w:ind w:firstLine="720"/>
    </w:pPr>
    <w:rPr>
      <w:rFonts w:ascii="Arial" w:hAnsi="Arial" w:cs="Arial"/>
      <w:sz w:val="16"/>
      <w:szCs w:val="16"/>
    </w:rPr>
  </w:style>
  <w:style w:type="paragraph" w:customStyle="1" w:styleId="11">
    <w:name w:val="Текст1"/>
    <w:basedOn w:val="a"/>
    <w:rsid w:val="00464797"/>
    <w:pPr>
      <w:suppressAutoHyphens/>
    </w:pPr>
    <w:rPr>
      <w:rFonts w:ascii="Courier New" w:hAnsi="Courier New" w:cs="Courier New"/>
      <w:sz w:val="20"/>
      <w:szCs w:val="20"/>
      <w:lang w:eastAsia="ar-SA"/>
    </w:rPr>
  </w:style>
  <w:style w:type="paragraph" w:styleId="ad">
    <w:name w:val="List Paragraph"/>
    <w:basedOn w:val="a"/>
    <w:uiPriority w:val="34"/>
    <w:qFormat/>
    <w:rsid w:val="00561C55"/>
    <w:pPr>
      <w:ind w:left="720"/>
      <w:contextualSpacing/>
    </w:pPr>
  </w:style>
  <w:style w:type="character" w:styleId="ae">
    <w:name w:val="Strong"/>
    <w:uiPriority w:val="22"/>
    <w:qFormat/>
    <w:rsid w:val="005B5C37"/>
    <w:rPr>
      <w:b/>
      <w:bCs/>
    </w:rPr>
  </w:style>
  <w:style w:type="character" w:styleId="af">
    <w:name w:val="Hyperlink"/>
    <w:uiPriority w:val="99"/>
    <w:unhideWhenUsed/>
    <w:rsid w:val="009A606B"/>
    <w:rPr>
      <w:strike w:val="0"/>
      <w:dstrike w:val="0"/>
      <w:color w:val="660000"/>
      <w:u w:val="none"/>
      <w:effect w:val="none"/>
    </w:rPr>
  </w:style>
  <w:style w:type="character" w:customStyle="1" w:styleId="FontStyle15">
    <w:name w:val="Font Style15"/>
    <w:uiPriority w:val="99"/>
    <w:rsid w:val="009A606B"/>
    <w:rPr>
      <w:rFonts w:ascii="Times New Roman" w:hAnsi="Times New Roman" w:cs="Times New Roman"/>
      <w:sz w:val="26"/>
      <w:szCs w:val="26"/>
    </w:rPr>
  </w:style>
  <w:style w:type="paragraph" w:customStyle="1" w:styleId="Style9">
    <w:name w:val="Style9"/>
    <w:basedOn w:val="a"/>
    <w:uiPriority w:val="99"/>
    <w:rsid w:val="009A606B"/>
    <w:pPr>
      <w:widowControl w:val="0"/>
      <w:autoSpaceDE w:val="0"/>
      <w:autoSpaceDN w:val="0"/>
      <w:adjustRightInd w:val="0"/>
      <w:spacing w:line="322" w:lineRule="exact"/>
      <w:ind w:firstLine="576"/>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441952">
      <w:bodyDiv w:val="1"/>
      <w:marLeft w:val="0"/>
      <w:marRight w:val="0"/>
      <w:marTop w:val="0"/>
      <w:marBottom w:val="0"/>
      <w:divBdr>
        <w:top w:val="none" w:sz="0" w:space="0" w:color="auto"/>
        <w:left w:val="none" w:sz="0" w:space="0" w:color="auto"/>
        <w:bottom w:val="none" w:sz="0" w:space="0" w:color="auto"/>
        <w:right w:val="none" w:sz="0" w:space="0" w:color="auto"/>
      </w:divBdr>
    </w:div>
    <w:div w:id="256445068">
      <w:bodyDiv w:val="1"/>
      <w:marLeft w:val="0"/>
      <w:marRight w:val="0"/>
      <w:marTop w:val="0"/>
      <w:marBottom w:val="0"/>
      <w:divBdr>
        <w:top w:val="none" w:sz="0" w:space="0" w:color="auto"/>
        <w:left w:val="none" w:sz="0" w:space="0" w:color="auto"/>
        <w:bottom w:val="none" w:sz="0" w:space="0" w:color="auto"/>
        <w:right w:val="none" w:sz="0" w:space="0" w:color="auto"/>
      </w:divBdr>
    </w:div>
    <w:div w:id="20041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64B7EDCE63FB6078C8C8108EE2857761D1D305CF0E77CA9153A7B7J7A5J" TargetMode="External"/><Relationship Id="rId18" Type="http://schemas.openxmlformats.org/officeDocument/2006/relationships/hyperlink" Target="consultantplus://offline/ref=64B7EDCE63FB6078C8C8108EE2857761D2DC00CF00229D9302F2B97052JFA8J" TargetMode="External"/><Relationship Id="rId26" Type="http://schemas.openxmlformats.org/officeDocument/2006/relationships/hyperlink" Target="consultantplus://offline/ref=564B5939F95F58FA6033E210C4BE55BEE545C99B2F2BBED96E062E1D50Z4O5M" TargetMode="External"/><Relationship Id="rId3" Type="http://schemas.openxmlformats.org/officeDocument/2006/relationships/styles" Target="styles.xml"/><Relationship Id="rId21" Type="http://schemas.openxmlformats.org/officeDocument/2006/relationships/hyperlink" Target="consultantplus://offline/ref=2D4F41606D1CF4BCE576A949B48D97EAF9D2314074125B4FA6B7EE651E53I0M" TargetMode="External"/><Relationship Id="rId7" Type="http://schemas.openxmlformats.org/officeDocument/2006/relationships/endnotes" Target="endnotes.xml"/><Relationship Id="rId12" Type="http://schemas.openxmlformats.org/officeDocument/2006/relationships/hyperlink" Target="consultantplus://offline/ref=64B7EDCE63FB6078C8C80E83F4E92864D5D05CC7032192CD57ADE22D05F16D90316CE5F339D73199402AB0J9A5J" TargetMode="External"/><Relationship Id="rId17" Type="http://schemas.openxmlformats.org/officeDocument/2006/relationships/hyperlink" Target="consultantplus://offline/ref=64B7EDCE63FB6078C8C8108EE2857761D2DC05C800289D9302F2B97052JFA8J" TargetMode="External"/><Relationship Id="rId25" Type="http://schemas.openxmlformats.org/officeDocument/2006/relationships/hyperlink" Target="consultantplus://offline/ref=564B5939F95F58FA6033E210C4BE55BEE545C99B2F2EBED96E062E1D50Z4O5M" TargetMode="External"/><Relationship Id="rId2" Type="http://schemas.openxmlformats.org/officeDocument/2006/relationships/numbering" Target="numbering.xml"/><Relationship Id="rId16" Type="http://schemas.openxmlformats.org/officeDocument/2006/relationships/hyperlink" Target="consultantplus://offline/ref=64B7EDCE63FB6078C8C80E83F4E92864D5D05CC700299EC25AADE22D05F16D90J3A1J" TargetMode="External"/><Relationship Id="rId20" Type="http://schemas.openxmlformats.org/officeDocument/2006/relationships/hyperlink" Target="consultantplus://offline/ref=2D4F41606D1CF4BCE576A949B48D97EAF9D2314074105B4FA6B7EE651E53I0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B7EDCE63FB6078C8C8108EE2857761D2DC05C800289D9302F2B97052JFA8J" TargetMode="External"/><Relationship Id="rId24" Type="http://schemas.openxmlformats.org/officeDocument/2006/relationships/hyperlink" Target="consultantplus://offline/ref=564B5939F95F58FA6033E210C4BE55BEE545C99B2F2CBED96E062E1D50Z4O5M" TargetMode="External"/><Relationship Id="rId5" Type="http://schemas.openxmlformats.org/officeDocument/2006/relationships/webSettings" Target="webSettings.xml"/><Relationship Id="rId15" Type="http://schemas.openxmlformats.org/officeDocument/2006/relationships/hyperlink" Target="consultantplus://offline/ref=64B7EDCE63FB6078C8C80E83F4E92864D5D05CC7032192CD57ADE22D05F16D90316CE5F339D73199402AB0J9A5J" TargetMode="External"/><Relationship Id="rId23" Type="http://schemas.openxmlformats.org/officeDocument/2006/relationships/hyperlink" Target="consultantplus://offline/ref=564B5939F95F58FA6033E210C4BE55BEE545C99B2F2BBED96E062E1D50Z4O5M" TargetMode="External"/><Relationship Id="rId28" Type="http://schemas.openxmlformats.org/officeDocument/2006/relationships/header" Target="header1.xml"/><Relationship Id="rId10" Type="http://schemas.openxmlformats.org/officeDocument/2006/relationships/hyperlink" Target="consultantplus://offline/ref=DEDC325938FB1BC8753B2C5CC35DF0D93E579955187C81BE102272FBE0KEN6M" TargetMode="External"/><Relationship Id="rId19" Type="http://schemas.openxmlformats.org/officeDocument/2006/relationships/hyperlink" Target="consultantplus://offline/ref=2D4F41606D1CF4BCE576A949B48D97EAF9D2314074175B4FA6B7EE651E53I0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C5BEFE409B02D4BD9A737E80D572DD8C307F4B528C6684D10430AAB03898A2250E7386C7ECBB2844DAdCH" TargetMode="External"/><Relationship Id="rId14" Type="http://schemas.openxmlformats.org/officeDocument/2006/relationships/hyperlink" Target="consultantplus://offline/ref=64B7EDCE63FB6078C8C80E83F4E92864D5D05CC700299EC25AADE22D05F16D90J3A1J" TargetMode="External"/><Relationship Id="rId22" Type="http://schemas.openxmlformats.org/officeDocument/2006/relationships/hyperlink" Target="consultantplus://offline/ref=64B7EDCE63FB6078C8C8108EE2857761D2DC00CF00229D9302F2B97052JFA8J" TargetMode="External"/><Relationship Id="rId27" Type="http://schemas.openxmlformats.org/officeDocument/2006/relationships/hyperlink" Target="consultantplus://offline/ref=DEDC325938FB1BC8753B2C5CC35DF0D93E579955187C81BE102272FBE0KEN6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9B317-B609-4722-961C-B7BF1292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18</Pages>
  <Words>4985</Words>
  <Characters>28419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О проведении публичных слушаний</vt:lpstr>
    </vt:vector>
  </TitlesOfParts>
  <Company>**</Company>
  <LinksUpToDate>false</LinksUpToDate>
  <CharactersWithSpaces>33338</CharactersWithSpaces>
  <SharedDoc>false</SharedDoc>
  <HLinks>
    <vt:vector size="108" baseType="variant">
      <vt:variant>
        <vt:i4>1769477</vt:i4>
      </vt:variant>
      <vt:variant>
        <vt:i4>51</vt:i4>
      </vt:variant>
      <vt:variant>
        <vt:i4>0</vt:i4>
      </vt:variant>
      <vt:variant>
        <vt:i4>5</vt:i4>
      </vt:variant>
      <vt:variant>
        <vt:lpwstr>consultantplus://offline/ref=DEDC325938FB1BC8753B2C5CC35DF0D93E579955187C81BE102272FBE0KEN6M</vt:lpwstr>
      </vt:variant>
      <vt:variant>
        <vt:lpwstr/>
      </vt:variant>
      <vt:variant>
        <vt:i4>65620</vt:i4>
      </vt:variant>
      <vt:variant>
        <vt:i4>48</vt:i4>
      </vt:variant>
      <vt:variant>
        <vt:i4>0</vt:i4>
      </vt:variant>
      <vt:variant>
        <vt:i4>5</vt:i4>
      </vt:variant>
      <vt:variant>
        <vt:lpwstr>consultantplus://offline/ref=564B5939F95F58FA6033E210C4BE55BEE545C99B2F2EBED96E062E1D50Z4O5M</vt:lpwstr>
      </vt:variant>
      <vt:variant>
        <vt:lpwstr/>
      </vt:variant>
      <vt:variant>
        <vt:i4>65618</vt:i4>
      </vt:variant>
      <vt:variant>
        <vt:i4>45</vt:i4>
      </vt:variant>
      <vt:variant>
        <vt:i4>0</vt:i4>
      </vt:variant>
      <vt:variant>
        <vt:i4>5</vt:i4>
      </vt:variant>
      <vt:variant>
        <vt:lpwstr>consultantplus://offline/ref=564B5939F95F58FA6033E210C4BE55BEE545C99B2F2CBED96E062E1D50Z4O5M</vt:lpwstr>
      </vt:variant>
      <vt:variant>
        <vt:lpwstr/>
      </vt:variant>
      <vt:variant>
        <vt:i4>65619</vt:i4>
      </vt:variant>
      <vt:variant>
        <vt:i4>42</vt:i4>
      </vt:variant>
      <vt:variant>
        <vt:i4>0</vt:i4>
      </vt:variant>
      <vt:variant>
        <vt:i4>5</vt:i4>
      </vt:variant>
      <vt:variant>
        <vt:lpwstr>consultantplus://offline/ref=564B5939F95F58FA6033E210C4BE55BEE545C99B2F2BBED96E062E1D50Z4O5M</vt:lpwstr>
      </vt:variant>
      <vt:variant>
        <vt:lpwstr/>
      </vt:variant>
      <vt:variant>
        <vt:i4>1310809</vt:i4>
      </vt:variant>
      <vt:variant>
        <vt:i4>39</vt:i4>
      </vt:variant>
      <vt:variant>
        <vt:i4>0</vt:i4>
      </vt:variant>
      <vt:variant>
        <vt:i4>5</vt:i4>
      </vt:variant>
      <vt:variant>
        <vt:lpwstr>consultantplus://offline/ref=64B7EDCE63FB6078C8C8108EE2857761D2DC00CF00229D9302F2B97052JFA8J</vt:lpwstr>
      </vt:variant>
      <vt:variant>
        <vt:lpwstr/>
      </vt:variant>
      <vt:variant>
        <vt:i4>1048584</vt:i4>
      </vt:variant>
      <vt:variant>
        <vt:i4>36</vt:i4>
      </vt:variant>
      <vt:variant>
        <vt:i4>0</vt:i4>
      </vt:variant>
      <vt:variant>
        <vt:i4>5</vt:i4>
      </vt:variant>
      <vt:variant>
        <vt:lpwstr>consultantplus://offline/ref=2D4F41606D1CF4BCE576A949B48D97EAF9D2314074125B4FA6B7EE651E53I0M</vt:lpwstr>
      </vt:variant>
      <vt:variant>
        <vt:lpwstr/>
      </vt:variant>
      <vt:variant>
        <vt:i4>1048586</vt:i4>
      </vt:variant>
      <vt:variant>
        <vt:i4>33</vt:i4>
      </vt:variant>
      <vt:variant>
        <vt:i4>0</vt:i4>
      </vt:variant>
      <vt:variant>
        <vt:i4>5</vt:i4>
      </vt:variant>
      <vt:variant>
        <vt:lpwstr>consultantplus://offline/ref=2D4F41606D1CF4BCE576A949B48D97EAF9D2314074105B4FA6B7EE651E53I0M</vt:lpwstr>
      </vt:variant>
      <vt:variant>
        <vt:lpwstr/>
      </vt:variant>
      <vt:variant>
        <vt:i4>1048589</vt:i4>
      </vt:variant>
      <vt:variant>
        <vt:i4>30</vt:i4>
      </vt:variant>
      <vt:variant>
        <vt:i4>0</vt:i4>
      </vt:variant>
      <vt:variant>
        <vt:i4>5</vt:i4>
      </vt:variant>
      <vt:variant>
        <vt:lpwstr>consultantplus://offline/ref=2D4F41606D1CF4BCE576A949B48D97EAF9D2314074175B4FA6B7EE651E53I0M</vt:lpwstr>
      </vt:variant>
      <vt:variant>
        <vt:lpwstr/>
      </vt:variant>
      <vt:variant>
        <vt:i4>1310809</vt:i4>
      </vt:variant>
      <vt:variant>
        <vt:i4>27</vt:i4>
      </vt:variant>
      <vt:variant>
        <vt:i4>0</vt:i4>
      </vt:variant>
      <vt:variant>
        <vt:i4>5</vt:i4>
      </vt:variant>
      <vt:variant>
        <vt:lpwstr>consultantplus://offline/ref=64B7EDCE63FB6078C8C8108EE2857761D2DC00CF00229D9302F2B97052JFA8J</vt:lpwstr>
      </vt:variant>
      <vt:variant>
        <vt:lpwstr/>
      </vt:variant>
      <vt:variant>
        <vt:i4>1310728</vt:i4>
      </vt:variant>
      <vt:variant>
        <vt:i4>24</vt:i4>
      </vt:variant>
      <vt:variant>
        <vt:i4>0</vt:i4>
      </vt:variant>
      <vt:variant>
        <vt:i4>5</vt:i4>
      </vt:variant>
      <vt:variant>
        <vt:lpwstr>consultantplus://offline/ref=64B7EDCE63FB6078C8C8108EE2857761D2DC05C800289D9302F2B97052JFA8J</vt:lpwstr>
      </vt:variant>
      <vt:variant>
        <vt:lpwstr/>
      </vt:variant>
      <vt:variant>
        <vt:i4>8192099</vt:i4>
      </vt:variant>
      <vt:variant>
        <vt:i4>21</vt:i4>
      </vt:variant>
      <vt:variant>
        <vt:i4>0</vt:i4>
      </vt:variant>
      <vt:variant>
        <vt:i4>5</vt:i4>
      </vt:variant>
      <vt:variant>
        <vt:lpwstr>consultantplus://offline/ref=64B7EDCE63FB6078C8C80E83F4E92864D5D05CC700299EC25AADE22D05F16D90J3A1J</vt:lpwstr>
      </vt:variant>
      <vt:variant>
        <vt:lpwstr/>
      </vt:variant>
      <vt:variant>
        <vt:i4>4325378</vt:i4>
      </vt:variant>
      <vt:variant>
        <vt:i4>18</vt:i4>
      </vt:variant>
      <vt:variant>
        <vt:i4>0</vt:i4>
      </vt:variant>
      <vt:variant>
        <vt:i4>5</vt:i4>
      </vt:variant>
      <vt:variant>
        <vt:lpwstr>consultantplus://offline/ref=64B7EDCE63FB6078C8C80E83F4E92864D5D05CC7032192CD57ADE22D05F16D90316CE5F339D73199402AB0J9A5J</vt:lpwstr>
      </vt:variant>
      <vt:variant>
        <vt:lpwstr/>
      </vt:variant>
      <vt:variant>
        <vt:i4>8192099</vt:i4>
      </vt:variant>
      <vt:variant>
        <vt:i4>15</vt:i4>
      </vt:variant>
      <vt:variant>
        <vt:i4>0</vt:i4>
      </vt:variant>
      <vt:variant>
        <vt:i4>5</vt:i4>
      </vt:variant>
      <vt:variant>
        <vt:lpwstr>consultantplus://offline/ref=64B7EDCE63FB6078C8C80E83F4E92864D5D05CC700299EC25AADE22D05F16D90J3A1J</vt:lpwstr>
      </vt:variant>
      <vt:variant>
        <vt:lpwstr/>
      </vt:variant>
      <vt:variant>
        <vt:i4>4915212</vt:i4>
      </vt:variant>
      <vt:variant>
        <vt:i4>12</vt:i4>
      </vt:variant>
      <vt:variant>
        <vt:i4>0</vt:i4>
      </vt:variant>
      <vt:variant>
        <vt:i4>5</vt:i4>
      </vt:variant>
      <vt:variant>
        <vt:lpwstr>consultantplus://offline/ref=64B7EDCE63FB6078C8C8108EE2857761D1D305CF0E77CA9153A7B7J7A5J</vt:lpwstr>
      </vt:variant>
      <vt:variant>
        <vt:lpwstr/>
      </vt:variant>
      <vt:variant>
        <vt:i4>4325378</vt:i4>
      </vt:variant>
      <vt:variant>
        <vt:i4>9</vt:i4>
      </vt:variant>
      <vt:variant>
        <vt:i4>0</vt:i4>
      </vt:variant>
      <vt:variant>
        <vt:i4>5</vt:i4>
      </vt:variant>
      <vt:variant>
        <vt:lpwstr>consultantplus://offline/ref=64B7EDCE63FB6078C8C80E83F4E92864D5D05CC7032192CD57ADE22D05F16D90316CE5F339D73199402AB0J9A5J</vt:lpwstr>
      </vt:variant>
      <vt:variant>
        <vt:lpwstr/>
      </vt:variant>
      <vt:variant>
        <vt:i4>1310728</vt:i4>
      </vt:variant>
      <vt:variant>
        <vt:i4>6</vt:i4>
      </vt:variant>
      <vt:variant>
        <vt:i4>0</vt:i4>
      </vt:variant>
      <vt:variant>
        <vt:i4>5</vt:i4>
      </vt:variant>
      <vt:variant>
        <vt:lpwstr>consultantplus://offline/ref=64B7EDCE63FB6078C8C8108EE2857761D2DC05C800289D9302F2B97052JFA8J</vt:lpwstr>
      </vt:variant>
      <vt:variant>
        <vt:lpwstr/>
      </vt:variant>
      <vt:variant>
        <vt:i4>1769477</vt:i4>
      </vt:variant>
      <vt:variant>
        <vt:i4>3</vt:i4>
      </vt:variant>
      <vt:variant>
        <vt:i4>0</vt:i4>
      </vt:variant>
      <vt:variant>
        <vt:i4>5</vt:i4>
      </vt:variant>
      <vt:variant>
        <vt:lpwstr>consultantplus://offline/ref=DEDC325938FB1BC8753B2C5CC35DF0D93E579955187C81BE102272FBE0KEN6M</vt:lpwstr>
      </vt:variant>
      <vt:variant>
        <vt:lpwstr/>
      </vt:variant>
      <vt:variant>
        <vt:i4>2949183</vt:i4>
      </vt:variant>
      <vt:variant>
        <vt:i4>0</vt:i4>
      </vt:variant>
      <vt:variant>
        <vt:i4>0</vt:i4>
      </vt:variant>
      <vt:variant>
        <vt:i4>5</vt:i4>
      </vt:variant>
      <vt:variant>
        <vt:lpwstr>consultantplus://offline/ref=C5BEFE409B02D4BD9A737E80D572DD8C307F4B528C6684D10430AAB03898A2250E7386C7ECBB2844DAdCH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публичных слушаний</dc:title>
  <dc:creator>*</dc:creator>
  <cp:lastModifiedBy>Минкин</cp:lastModifiedBy>
  <cp:revision>26</cp:revision>
  <cp:lastPrinted>2016-02-20T06:18:00Z</cp:lastPrinted>
  <dcterms:created xsi:type="dcterms:W3CDTF">2016-02-04T12:01:00Z</dcterms:created>
  <dcterms:modified xsi:type="dcterms:W3CDTF">2016-02-20T06:19:00Z</dcterms:modified>
</cp:coreProperties>
</file>