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5A" w:rsidRDefault="00477B5A" w:rsidP="00477B5A">
      <w:r>
        <w:rPr>
          <w:noProof/>
          <w:lang w:val="ru-RU"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B5A" w:rsidRDefault="00477B5A" w:rsidP="00477B5A">
      <w:pPr>
        <w:rPr>
          <w:lang w:val="ru-RU"/>
        </w:rPr>
      </w:pPr>
    </w:p>
    <w:p w:rsidR="00477B5A" w:rsidRDefault="00477B5A" w:rsidP="00477B5A">
      <w:pPr>
        <w:rPr>
          <w:lang w:val="ru-RU"/>
        </w:rPr>
      </w:pPr>
    </w:p>
    <w:p w:rsidR="00477B5A" w:rsidRDefault="00477B5A" w:rsidP="00477B5A">
      <w:pPr>
        <w:rPr>
          <w:lang w:val="ru-RU"/>
        </w:rPr>
      </w:pPr>
    </w:p>
    <w:p w:rsidR="00477B5A" w:rsidRDefault="00477B5A" w:rsidP="00477B5A">
      <w:pPr>
        <w:jc w:val="center"/>
        <w:rPr>
          <w:smallCaps/>
          <w:sz w:val="36"/>
          <w:szCs w:val="36"/>
          <w:lang w:val="ru-RU"/>
        </w:rPr>
      </w:pPr>
      <w:r>
        <w:rPr>
          <w:smallCaps/>
          <w:sz w:val="36"/>
          <w:szCs w:val="36"/>
          <w:lang w:val="ru-RU"/>
        </w:rPr>
        <w:t>представительный орган</w:t>
      </w:r>
    </w:p>
    <w:p w:rsidR="00477B5A" w:rsidRDefault="00477B5A" w:rsidP="00477B5A">
      <w:pPr>
        <w:jc w:val="center"/>
        <w:rPr>
          <w:smallCaps/>
          <w:sz w:val="36"/>
          <w:szCs w:val="36"/>
          <w:lang w:val="ru-RU"/>
        </w:rPr>
      </w:pPr>
      <w:r>
        <w:rPr>
          <w:smallCaps/>
          <w:sz w:val="36"/>
          <w:szCs w:val="36"/>
          <w:lang w:val="ru-RU"/>
        </w:rPr>
        <w:t>муниципального образования</w:t>
      </w:r>
    </w:p>
    <w:p w:rsidR="00477B5A" w:rsidRDefault="00477B5A" w:rsidP="00477B5A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«Город Волгодонск»</w:t>
      </w:r>
    </w:p>
    <w:p w:rsidR="00477B5A" w:rsidRDefault="00477B5A" w:rsidP="00477B5A">
      <w:pPr>
        <w:spacing w:before="120"/>
        <w:jc w:val="center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ВОЛГОДОНСКАЯ ГОРОДСКАЯ ДУМА</w:t>
      </w:r>
    </w:p>
    <w:p w:rsidR="00477B5A" w:rsidRDefault="00477B5A" w:rsidP="00477B5A">
      <w:pPr>
        <w:rPr>
          <w:sz w:val="16"/>
          <w:szCs w:val="16"/>
          <w:lang w:val="ru-RU"/>
        </w:rPr>
      </w:pPr>
    </w:p>
    <w:p w:rsidR="00477B5A" w:rsidRDefault="00477B5A" w:rsidP="00477B5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Волгодонск Ростовской области</w:t>
      </w:r>
    </w:p>
    <w:p w:rsidR="00477B5A" w:rsidRDefault="00477B5A" w:rsidP="00477B5A">
      <w:pPr>
        <w:rPr>
          <w:sz w:val="16"/>
          <w:szCs w:val="16"/>
          <w:lang w:val="ru-RU"/>
        </w:rPr>
      </w:pPr>
    </w:p>
    <w:p w:rsidR="00477B5A" w:rsidRDefault="00477B5A" w:rsidP="00477B5A">
      <w:pPr>
        <w:spacing w:before="12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РЕШЕНИЕ № </w:t>
      </w:r>
      <w:r w:rsidR="0075237C">
        <w:rPr>
          <w:sz w:val="36"/>
          <w:szCs w:val="36"/>
          <w:lang w:val="ru-RU"/>
        </w:rPr>
        <w:t xml:space="preserve"> 80</w:t>
      </w:r>
      <w:r>
        <w:rPr>
          <w:sz w:val="36"/>
          <w:szCs w:val="36"/>
          <w:lang w:val="ru-RU"/>
        </w:rPr>
        <w:t xml:space="preserve"> от 14 сентября 2017 года</w:t>
      </w:r>
    </w:p>
    <w:p w:rsidR="00477B5A" w:rsidRPr="00C76D70" w:rsidRDefault="00477B5A" w:rsidP="00CA6688">
      <w:pPr>
        <w:spacing w:before="120" w:line="288" w:lineRule="auto"/>
        <w:ind w:right="4678"/>
        <w:jc w:val="both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>О внесении изменений в решение Волгодонской городской Думы от 19.07.2012 №72 «О</w:t>
      </w:r>
      <w:r w:rsidRPr="00C76D70">
        <w:rPr>
          <w:rFonts w:cs="Times New Roman"/>
          <w:sz w:val="28"/>
          <w:szCs w:val="28"/>
          <w:lang w:val="ru-RU" w:eastAsia="ru-RU"/>
        </w:rPr>
        <w:t xml:space="preserve"> звани</w:t>
      </w:r>
      <w:r w:rsidR="00CA6688" w:rsidRPr="00C76D70">
        <w:rPr>
          <w:rFonts w:cs="Times New Roman"/>
          <w:sz w:val="28"/>
          <w:szCs w:val="28"/>
          <w:lang w:val="ru-RU" w:eastAsia="ru-RU"/>
        </w:rPr>
        <w:t>и</w:t>
      </w:r>
      <w:r w:rsidRPr="00C76D70">
        <w:rPr>
          <w:rFonts w:cs="Times New Roman"/>
          <w:sz w:val="28"/>
          <w:szCs w:val="28"/>
          <w:lang w:val="ru-RU" w:eastAsia="ru-RU"/>
        </w:rPr>
        <w:t xml:space="preserve"> </w:t>
      </w:r>
      <w:r w:rsidRPr="00C76D70">
        <w:rPr>
          <w:rFonts w:cs="Times New Roman"/>
          <w:sz w:val="28"/>
          <w:szCs w:val="28"/>
          <w:lang w:val="ru-RU"/>
        </w:rPr>
        <w:t>«Почётный гражданин города Волгодонска»</w:t>
      </w:r>
    </w:p>
    <w:p w:rsidR="00477B5A" w:rsidRPr="00C76D70" w:rsidRDefault="00477B5A" w:rsidP="00477B5A">
      <w:pPr>
        <w:pStyle w:val="a5"/>
        <w:spacing w:after="0" w:line="288" w:lineRule="auto"/>
        <w:ind w:firstLine="705"/>
        <w:jc w:val="both"/>
        <w:rPr>
          <w:rFonts w:cs="Times New Roman"/>
          <w:sz w:val="28"/>
          <w:szCs w:val="28"/>
          <w:lang w:val="ru-RU"/>
        </w:rPr>
      </w:pPr>
    </w:p>
    <w:p w:rsidR="00477B5A" w:rsidRPr="00C76D70" w:rsidRDefault="00477B5A" w:rsidP="00477B5A">
      <w:pPr>
        <w:pStyle w:val="a5"/>
        <w:spacing w:after="0" w:line="288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>На основании Федерального закона от 06.10.2003 №131</w:t>
      </w:r>
      <w:r w:rsidRPr="00C76D70">
        <w:rPr>
          <w:rFonts w:cs="Times New Roman"/>
          <w:sz w:val="28"/>
          <w:szCs w:val="28"/>
          <w:lang w:val="ru-RU"/>
        </w:rPr>
        <w:noBreakHyphen/>
        <w:t>ФЗ «Об общих принципах организации местного самоуправления в Российской Федерации» и в соответствии с Уставом муниципального образования «Город Волгодонск» Волгодонская городская Дума</w:t>
      </w:r>
    </w:p>
    <w:p w:rsidR="00477B5A" w:rsidRPr="00C76D70" w:rsidRDefault="00477B5A" w:rsidP="00477B5A">
      <w:pPr>
        <w:pStyle w:val="a5"/>
        <w:spacing w:after="0" w:line="288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477B5A" w:rsidRPr="00C76D70" w:rsidRDefault="00477B5A" w:rsidP="00477B5A">
      <w:pPr>
        <w:spacing w:line="288" w:lineRule="auto"/>
        <w:jc w:val="center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>РЕШИЛА:</w:t>
      </w:r>
    </w:p>
    <w:p w:rsidR="00477B5A" w:rsidRPr="00C76D70" w:rsidRDefault="00477B5A" w:rsidP="00477B5A">
      <w:pPr>
        <w:spacing w:line="288" w:lineRule="auto"/>
        <w:ind w:right="-2" w:firstLine="567"/>
        <w:jc w:val="both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>1.</w:t>
      </w:r>
      <w:r w:rsidRPr="00C76D70">
        <w:rPr>
          <w:rFonts w:cs="Times New Roman"/>
          <w:sz w:val="28"/>
          <w:szCs w:val="28"/>
          <w:lang w:val="ru-RU"/>
        </w:rPr>
        <w:tab/>
        <w:t xml:space="preserve">Внести в 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решение Волгодонской городской Думы </w:t>
      </w:r>
      <w:r w:rsidRPr="00C76D70">
        <w:rPr>
          <w:rFonts w:cs="Times New Roman"/>
          <w:sz w:val="28"/>
          <w:szCs w:val="28"/>
          <w:lang w:val="ru-RU"/>
        </w:rPr>
        <w:t>от 1</w:t>
      </w:r>
      <w:r w:rsidRPr="00C76D70">
        <w:rPr>
          <w:rFonts w:cs="Times New Roman"/>
          <w:color w:val="auto"/>
          <w:sz w:val="28"/>
          <w:szCs w:val="28"/>
          <w:lang w:val="ru-RU"/>
        </w:rPr>
        <w:t>9.07.2012 №72 «О</w:t>
      </w:r>
      <w:r w:rsidRPr="00C76D70">
        <w:rPr>
          <w:rFonts w:cs="Times New Roman"/>
          <w:color w:val="auto"/>
          <w:sz w:val="28"/>
          <w:szCs w:val="28"/>
          <w:lang w:val="ru-RU" w:eastAsia="ru-RU"/>
        </w:rPr>
        <w:t xml:space="preserve"> звани</w:t>
      </w:r>
      <w:r w:rsidR="00CA6688" w:rsidRPr="00C76D70">
        <w:rPr>
          <w:rFonts w:cs="Times New Roman"/>
          <w:color w:val="auto"/>
          <w:sz w:val="28"/>
          <w:szCs w:val="28"/>
          <w:lang w:val="ru-RU" w:eastAsia="ru-RU"/>
        </w:rPr>
        <w:t>и</w:t>
      </w:r>
      <w:r w:rsidRPr="00C76D70">
        <w:rPr>
          <w:rFonts w:cs="Times New Roman"/>
          <w:color w:val="auto"/>
          <w:sz w:val="28"/>
          <w:szCs w:val="28"/>
          <w:lang w:val="ru-RU" w:eastAsia="ru-RU"/>
        </w:rPr>
        <w:t xml:space="preserve"> </w:t>
      </w:r>
      <w:r w:rsidRPr="00C76D70">
        <w:rPr>
          <w:rFonts w:cs="Times New Roman"/>
          <w:color w:val="auto"/>
          <w:sz w:val="28"/>
          <w:szCs w:val="28"/>
          <w:lang w:val="ru-RU"/>
        </w:rPr>
        <w:t>«Почётный гражданин города Волгодонска» следующие изменения:</w:t>
      </w:r>
    </w:p>
    <w:p w:rsidR="00477B5A" w:rsidRPr="00C76D70" w:rsidRDefault="00477B5A" w:rsidP="00477B5A">
      <w:pPr>
        <w:spacing w:line="288" w:lineRule="auto"/>
        <w:ind w:right="-2"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cs="Times New Roman"/>
          <w:sz w:val="28"/>
          <w:szCs w:val="28"/>
          <w:lang w:val="ru-RU"/>
        </w:rPr>
        <w:t>1)</w:t>
      </w:r>
      <w:r w:rsidRPr="00C76D70">
        <w:rPr>
          <w:rFonts w:cs="Times New Roman"/>
          <w:sz w:val="28"/>
          <w:szCs w:val="28"/>
          <w:lang w:val="ru-RU"/>
        </w:rPr>
        <w:tab/>
        <w:t>приложени</w:t>
      </w:r>
      <w:r w:rsidR="00EC59A6">
        <w:rPr>
          <w:rFonts w:cs="Times New Roman"/>
          <w:sz w:val="28"/>
          <w:szCs w:val="28"/>
          <w:lang w:val="ru-RU"/>
        </w:rPr>
        <w:t>е</w:t>
      </w:r>
      <w:r w:rsidRPr="00C76D70">
        <w:rPr>
          <w:rFonts w:cs="Times New Roman"/>
          <w:sz w:val="28"/>
          <w:szCs w:val="28"/>
          <w:lang w:val="ru-RU"/>
        </w:rPr>
        <w:t xml:space="preserve"> 1 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изложить </w:t>
      </w:r>
      <w:r w:rsidR="00CA6688"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редакции согласно приложению.</w:t>
      </w:r>
    </w:p>
    <w:p w:rsidR="00477B5A" w:rsidRPr="00C76D70" w:rsidRDefault="00477B5A" w:rsidP="00477B5A">
      <w:pPr>
        <w:spacing w:line="288" w:lineRule="auto"/>
        <w:ind w:right="-2"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C76D70">
        <w:rPr>
          <w:rFonts w:cs="Times New Roman"/>
          <w:color w:val="auto"/>
          <w:sz w:val="28"/>
          <w:szCs w:val="28"/>
          <w:lang w:val="ru-RU"/>
        </w:rPr>
        <w:t>2)</w:t>
      </w:r>
      <w:r w:rsidRPr="00C76D70">
        <w:rPr>
          <w:rFonts w:cs="Times New Roman"/>
          <w:color w:val="auto"/>
          <w:sz w:val="28"/>
          <w:szCs w:val="28"/>
          <w:lang w:val="ru-RU"/>
        </w:rPr>
        <w:tab/>
      </w:r>
      <w:r w:rsidR="001A1B8D">
        <w:rPr>
          <w:rFonts w:cs="Times New Roman"/>
          <w:color w:val="auto"/>
          <w:sz w:val="28"/>
          <w:szCs w:val="28"/>
          <w:lang w:val="ru-RU"/>
        </w:rPr>
        <w:t>п</w:t>
      </w:r>
      <w:r w:rsidRPr="00C76D70">
        <w:rPr>
          <w:rFonts w:cs="Times New Roman"/>
          <w:color w:val="auto"/>
          <w:sz w:val="28"/>
          <w:szCs w:val="28"/>
          <w:lang w:val="ru-RU"/>
        </w:rPr>
        <w:t>ункт 8 приложения 2 изложить в следующей редакции: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spacing w:line="288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cs="Times New Roman"/>
          <w:color w:val="auto"/>
          <w:sz w:val="28"/>
          <w:szCs w:val="28"/>
          <w:lang w:val="ru-RU"/>
        </w:rPr>
        <w:t>«8.</w:t>
      </w:r>
      <w:r w:rsidRPr="00C76D70">
        <w:rPr>
          <w:rFonts w:cs="Times New Roman"/>
          <w:color w:val="auto"/>
          <w:sz w:val="28"/>
          <w:szCs w:val="28"/>
          <w:lang w:val="ru-RU"/>
        </w:rPr>
        <w:tab/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Комиссия рассматривает поступившие материалы на присвоение звания «Почетный гражданин города Волгодонска» в течение тридцати  календарных дней со дня окончания срока приема документов, принимает по ним решение о представлении к присвоению звания «Почетный гражданин города Волгодонска» либо об отклонении ходатайства и направляет его председателю Волгодонской городской Думы - главе города Волгодонска</w:t>
      </w:r>
      <w:proofErr w:type="gramStart"/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  <w:r w:rsidRPr="00C76D70">
        <w:rPr>
          <w:rFonts w:cs="Times New Roman"/>
          <w:color w:val="auto"/>
          <w:sz w:val="28"/>
          <w:szCs w:val="28"/>
          <w:lang w:val="ru-RU"/>
        </w:rPr>
        <w:t>»</w:t>
      </w:r>
      <w:r w:rsidR="001A1B8D">
        <w:rPr>
          <w:rFonts w:cs="Times New Roman"/>
          <w:color w:val="auto"/>
          <w:sz w:val="28"/>
          <w:szCs w:val="28"/>
          <w:lang w:val="ru-RU"/>
        </w:rPr>
        <w:t>;</w:t>
      </w:r>
      <w:proofErr w:type="gramEnd"/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spacing w:line="288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3)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дополнить приложение</w:t>
      </w:r>
      <w:r w:rsidR="00544A7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 пунктами 8.1 – 8.4 следующего содержания:</w:t>
      </w:r>
    </w:p>
    <w:p w:rsidR="00477B5A" w:rsidRPr="00C76D70" w:rsidRDefault="00CA6688" w:rsidP="00477B5A">
      <w:pPr>
        <w:widowControl/>
        <w:suppressAutoHyphens w:val="0"/>
        <w:autoSpaceDE w:val="0"/>
        <w:autoSpaceDN w:val="0"/>
        <w:adjustRightInd w:val="0"/>
        <w:spacing w:line="288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«8.1.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="00477B5A"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Решение Комиссии об отборе кандидатур на присвоение звания выносится не более чем по </w:t>
      </w:r>
      <w:r w:rsidR="00743D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двум</w:t>
      </w:r>
      <w:r w:rsidR="003637D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кандидат</w:t>
      </w:r>
      <w:r w:rsidR="00743D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ам</w:t>
      </w:r>
      <w:r w:rsidR="00477B5A"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. 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spacing w:line="288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8.2.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Информация об отклоненных Комиссией кандидатах, представленных на соискание звания, не подлежит разглашению. Решение 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>Комиссии об отклонении кандидатуры направляется субъекту выдвижения в 10</w:t>
      </w:r>
      <w:r w:rsidR="001A1B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noBreakHyphen/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дневный срок со дня его принятия.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spacing w:line="288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8.3.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Председатель Комиссии не позднее 1 июля текущего года вносит в Волгодонскую городскую Думу представление о присвоении звания «Почетный гражданин города Волгодонска» согласно </w:t>
      </w:r>
      <w:hyperlink r:id="rId8" w:history="1">
        <w:r w:rsidRPr="00C76D70">
          <w:rPr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приложению</w:t>
        </w:r>
      </w:hyperlink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4 к настоящему Положению.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spacing w:line="288" w:lineRule="auto"/>
        <w:ind w:firstLine="540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C76D70">
        <w:rPr>
          <w:rFonts w:eastAsiaTheme="minorHAnsi" w:cs="Times New Roman"/>
          <w:color w:val="auto"/>
          <w:sz w:val="28"/>
          <w:szCs w:val="28"/>
          <w:lang w:val="ru-RU" w:bidi="ar-SA"/>
        </w:rPr>
        <w:t>Предложения о присвоении звания «Почетный гражданин города Волгодонска» вносятся в Волгодонскую городскую Думу персонально в отношении каждого лица.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spacing w:line="288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8.4.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На основании поступившего представления юридической службой аппарата Волгодонской городской Думы города Волгодонска изготавливается проект решения Волгодонской городской Думы «О присвоении звания «Почетный гражданин города Волгодонска», который подлежит рассмотрению в соответствии с Регламентом Волгодонской городской Думы. 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spacing w:line="288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Решение Волгодонской городской Думы вступает в силу со дня его принятия и подлежит опубликованию в газете «Волгодонская правда».</w:t>
      </w:r>
      <w:r w:rsidR="00CA6688"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».</w:t>
      </w:r>
    </w:p>
    <w:p w:rsidR="00477B5A" w:rsidRPr="00C76D70" w:rsidRDefault="00477B5A" w:rsidP="00477B5A">
      <w:pPr>
        <w:spacing w:line="288" w:lineRule="auto"/>
        <w:ind w:right="-2"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C76D70">
        <w:rPr>
          <w:rFonts w:cs="Times New Roman"/>
          <w:color w:val="auto"/>
          <w:sz w:val="28"/>
          <w:szCs w:val="28"/>
          <w:lang w:val="ru-RU"/>
        </w:rPr>
        <w:t>2.</w:t>
      </w:r>
      <w:r w:rsidRPr="00C76D70">
        <w:rPr>
          <w:rFonts w:cs="Times New Roman"/>
          <w:color w:val="auto"/>
          <w:sz w:val="28"/>
          <w:szCs w:val="28"/>
          <w:lang w:val="ru-RU"/>
        </w:rPr>
        <w:tab/>
        <w:t>Настоящее решение вступает в силу со дня его официального опубликования.</w:t>
      </w:r>
    </w:p>
    <w:p w:rsidR="00477B5A" w:rsidRPr="00C76D70" w:rsidRDefault="00477B5A" w:rsidP="00477B5A">
      <w:pPr>
        <w:pStyle w:val="ConsPlusNormal"/>
        <w:widowControl/>
        <w:spacing w:line="28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D70">
        <w:rPr>
          <w:rFonts w:ascii="Times New Roman" w:hAnsi="Times New Roman" w:cs="Times New Roman"/>
          <w:sz w:val="28"/>
          <w:szCs w:val="28"/>
        </w:rPr>
        <w:t>3.</w:t>
      </w:r>
      <w:r w:rsidRPr="00C76D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6D7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76D7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Волгодонской городской Думы – главу города Волгодонска Л.Г. Ткаченко.</w:t>
      </w:r>
    </w:p>
    <w:p w:rsidR="00477B5A" w:rsidRPr="00C76D70" w:rsidRDefault="00477B5A" w:rsidP="00477B5A">
      <w:pPr>
        <w:pStyle w:val="21"/>
        <w:spacing w:line="288" w:lineRule="auto"/>
        <w:ind w:left="-50" w:right="0" w:firstLine="709"/>
        <w:rPr>
          <w:rFonts w:cs="Times New Roman"/>
          <w:color w:val="auto"/>
          <w:kern w:val="1"/>
          <w:szCs w:val="28"/>
          <w:lang w:val="ru-RU"/>
        </w:rPr>
      </w:pPr>
    </w:p>
    <w:p w:rsidR="00CA6688" w:rsidRPr="00C76D70" w:rsidRDefault="00CA6688" w:rsidP="00477B5A">
      <w:pPr>
        <w:pStyle w:val="21"/>
        <w:spacing w:line="288" w:lineRule="auto"/>
        <w:ind w:left="-50" w:right="0" w:firstLine="709"/>
        <w:rPr>
          <w:rFonts w:cs="Times New Roman"/>
          <w:color w:val="auto"/>
          <w:kern w:val="1"/>
          <w:szCs w:val="28"/>
          <w:lang w:val="ru-RU"/>
        </w:rPr>
      </w:pPr>
    </w:p>
    <w:p w:rsidR="00477B5A" w:rsidRPr="00C76D70" w:rsidRDefault="00477B5A" w:rsidP="00477B5A">
      <w:pPr>
        <w:spacing w:line="288" w:lineRule="auto"/>
        <w:ind w:left="-5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>Председатель</w:t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br/>
        <w:t>Волгодонской городской Думы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–</w:t>
      </w:r>
    </w:p>
    <w:p w:rsidR="00477B5A" w:rsidRPr="00C76D70" w:rsidRDefault="00477B5A" w:rsidP="00477B5A">
      <w:pPr>
        <w:spacing w:line="288" w:lineRule="auto"/>
        <w:ind w:left="-50"/>
        <w:jc w:val="both"/>
        <w:rPr>
          <w:rFonts w:cs="Times New Roman"/>
          <w:color w:val="auto"/>
          <w:kern w:val="1"/>
          <w:sz w:val="28"/>
          <w:szCs w:val="28"/>
          <w:lang w:val="ru-RU"/>
        </w:rPr>
      </w:pP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>глава города Волгодонска</w:t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  <w:t xml:space="preserve">     </w:t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  <w:t xml:space="preserve">   Л.Г. Ткаченко</w:t>
      </w:r>
    </w:p>
    <w:p w:rsidR="00477B5A" w:rsidRPr="00C76D70" w:rsidRDefault="00477B5A" w:rsidP="00477B5A">
      <w:pPr>
        <w:widowControl/>
        <w:spacing w:line="288" w:lineRule="auto"/>
        <w:ind w:left="-50"/>
        <w:jc w:val="both"/>
        <w:rPr>
          <w:rFonts w:eastAsia="Times New Roman" w:cs="Times New Roman"/>
          <w:color w:val="auto"/>
          <w:kern w:val="1"/>
          <w:sz w:val="28"/>
          <w:szCs w:val="28"/>
          <w:lang w:val="ru-RU"/>
        </w:rPr>
      </w:pPr>
    </w:p>
    <w:p w:rsidR="00CA6688" w:rsidRPr="00C76D70" w:rsidRDefault="00CA6688" w:rsidP="00477B5A">
      <w:pPr>
        <w:widowControl/>
        <w:spacing w:line="288" w:lineRule="auto"/>
        <w:ind w:left="-50"/>
        <w:jc w:val="both"/>
        <w:rPr>
          <w:rFonts w:eastAsia="Times New Roman" w:cs="Times New Roman"/>
          <w:color w:val="auto"/>
          <w:kern w:val="1"/>
          <w:sz w:val="28"/>
          <w:szCs w:val="28"/>
          <w:lang w:val="ru-RU"/>
        </w:rPr>
      </w:pPr>
    </w:p>
    <w:p w:rsidR="00477B5A" w:rsidRPr="00C76D70" w:rsidRDefault="00477B5A" w:rsidP="00477B5A">
      <w:pPr>
        <w:widowControl/>
        <w:spacing w:line="288" w:lineRule="auto"/>
        <w:ind w:left="-50"/>
        <w:jc w:val="both"/>
        <w:rPr>
          <w:rFonts w:eastAsia="Times New Roman" w:cs="Times New Roman"/>
          <w:color w:val="auto"/>
          <w:kern w:val="1"/>
          <w:sz w:val="28"/>
          <w:szCs w:val="28"/>
          <w:lang w:val="ru-RU"/>
        </w:rPr>
      </w:pPr>
    </w:p>
    <w:p w:rsidR="00477B5A" w:rsidRPr="00C76D70" w:rsidRDefault="00477B5A" w:rsidP="00477B5A">
      <w:pPr>
        <w:pStyle w:val="ConsPlusNormal"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  <w:sectPr w:rsidR="00477B5A" w:rsidRPr="00C76D70" w:rsidSect="00C76D70">
          <w:headerReference w:type="default" r:id="rId9"/>
          <w:footnotePr>
            <w:pos w:val="beneathText"/>
          </w:footnotePr>
          <w:pgSz w:w="11905" w:h="16837" w:code="9"/>
          <w:pgMar w:top="1090" w:right="706" w:bottom="993" w:left="1418" w:header="709" w:footer="284" w:gutter="0"/>
          <w:cols w:space="720"/>
          <w:titlePg/>
          <w:docGrid w:linePitch="360"/>
        </w:sectPr>
      </w:pPr>
      <w:r w:rsidRPr="00C76D70">
        <w:rPr>
          <w:rFonts w:ascii="Times New Roman" w:hAnsi="Times New Roman" w:cs="Times New Roman"/>
          <w:sz w:val="28"/>
          <w:szCs w:val="28"/>
        </w:rPr>
        <w:t xml:space="preserve">Проект вносит юридическая служба </w:t>
      </w:r>
      <w:r w:rsidRPr="00C76D70">
        <w:rPr>
          <w:rFonts w:ascii="Times New Roman" w:hAnsi="Times New Roman" w:cs="Times New Roman"/>
          <w:sz w:val="28"/>
          <w:szCs w:val="28"/>
        </w:rPr>
        <w:br/>
        <w:t>аппарата Волгодонской городской Думы</w:t>
      </w:r>
    </w:p>
    <w:p w:rsidR="00477B5A" w:rsidRPr="003C3CAD" w:rsidRDefault="00477B5A" w:rsidP="00726183">
      <w:pPr>
        <w:widowControl/>
        <w:suppressAutoHyphens w:val="0"/>
        <w:autoSpaceDE w:val="0"/>
        <w:autoSpaceDN w:val="0"/>
        <w:adjustRightInd w:val="0"/>
        <w:spacing w:line="288" w:lineRule="auto"/>
        <w:ind w:left="5528"/>
        <w:jc w:val="both"/>
        <w:outlineLvl w:val="0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3C3CAD">
        <w:rPr>
          <w:rFonts w:eastAsiaTheme="minorHAnsi" w:cs="Times New Roman"/>
          <w:color w:val="auto"/>
          <w:sz w:val="28"/>
          <w:szCs w:val="28"/>
          <w:lang w:val="ru-RU" w:bidi="ar-SA"/>
        </w:rPr>
        <w:lastRenderedPageBreak/>
        <w:t>Приложение к решению Волгодонской городской Думы «</w:t>
      </w:r>
      <w:r w:rsidR="00CA6688" w:rsidRPr="003C3CAD">
        <w:rPr>
          <w:rFonts w:cs="Times New Roman"/>
          <w:sz w:val="28"/>
          <w:szCs w:val="28"/>
          <w:lang w:val="ru-RU"/>
        </w:rPr>
        <w:t>О </w:t>
      </w:r>
      <w:r w:rsidRPr="003C3CAD">
        <w:rPr>
          <w:rFonts w:cs="Times New Roman"/>
          <w:sz w:val="28"/>
          <w:szCs w:val="28"/>
          <w:lang w:val="ru-RU"/>
        </w:rPr>
        <w:t>внесении изменений в решение Волгодонской городской Думы от 19.07.2012 №72 «О</w:t>
      </w:r>
      <w:r w:rsidRPr="003C3CAD">
        <w:rPr>
          <w:rFonts w:cs="Times New Roman"/>
          <w:sz w:val="28"/>
          <w:szCs w:val="28"/>
          <w:lang w:val="ru-RU" w:eastAsia="ru-RU"/>
        </w:rPr>
        <w:t xml:space="preserve"> звания </w:t>
      </w:r>
      <w:r w:rsidRPr="003C3CAD">
        <w:rPr>
          <w:rFonts w:cs="Times New Roman"/>
          <w:sz w:val="28"/>
          <w:szCs w:val="28"/>
          <w:lang w:val="ru-RU"/>
        </w:rPr>
        <w:t>«Почётный гражданин города Волгодонска»</w:t>
      </w:r>
      <w:r w:rsidR="009D08D8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от 14.09.2017 № 80</w:t>
      </w:r>
    </w:p>
    <w:p w:rsidR="00477B5A" w:rsidRPr="003C3CAD" w:rsidRDefault="00477B5A" w:rsidP="00726183">
      <w:pPr>
        <w:widowControl/>
        <w:suppressAutoHyphens w:val="0"/>
        <w:autoSpaceDE w:val="0"/>
        <w:autoSpaceDN w:val="0"/>
        <w:adjustRightInd w:val="0"/>
        <w:spacing w:line="288" w:lineRule="auto"/>
        <w:ind w:left="5528"/>
        <w:jc w:val="right"/>
        <w:outlineLvl w:val="0"/>
        <w:rPr>
          <w:rFonts w:eastAsiaTheme="minorHAnsi" w:cs="Times New Roman"/>
          <w:color w:val="auto"/>
          <w:sz w:val="28"/>
          <w:szCs w:val="28"/>
          <w:lang w:val="ru-RU" w:bidi="ar-SA"/>
        </w:rPr>
      </w:pP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288" w:lineRule="auto"/>
        <w:ind w:left="5528"/>
        <w:jc w:val="both"/>
        <w:outlineLvl w:val="0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3C3CAD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«Приложение 1 к решению Волгодонской городской Думы «О звании «Почетный гражданин города Волгодонска» 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от 19.07.2012 № 72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Theme="minorHAnsi" w:cs="Times New Roman"/>
          <w:color w:val="auto"/>
          <w:sz w:val="28"/>
          <w:szCs w:val="28"/>
          <w:lang w:val="ru-RU" w:bidi="ar-SA"/>
        </w:rPr>
      </w:pP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b/>
          <w:bCs/>
          <w:color w:val="auto"/>
          <w:sz w:val="28"/>
          <w:szCs w:val="28"/>
          <w:lang w:val="ru-RU" w:bidi="ar-SA"/>
        </w:rPr>
      </w:pP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b/>
          <w:bCs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b/>
          <w:bCs/>
          <w:color w:val="auto"/>
          <w:sz w:val="28"/>
          <w:szCs w:val="28"/>
          <w:lang w:val="ru-RU" w:bidi="ar-SA"/>
        </w:rPr>
        <w:t>ПОЛОЖЕНИЕ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b/>
          <w:bCs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b/>
          <w:bCs/>
          <w:color w:val="auto"/>
          <w:sz w:val="28"/>
          <w:szCs w:val="28"/>
          <w:lang w:val="ru-RU" w:bidi="ar-SA"/>
        </w:rPr>
        <w:t>О ЗВАНИИ «ПОЧЕТНЫЙ ГРАЖДАНИН ГОРОДА ВОЛГОДОНСКА»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outlineLvl w:val="1"/>
        <w:rPr>
          <w:rFonts w:eastAsiaTheme="minorHAnsi" w:cs="Times New Roman"/>
          <w:color w:val="auto"/>
          <w:sz w:val="28"/>
          <w:szCs w:val="28"/>
          <w:lang w:val="ru-RU" w:bidi="ar-SA"/>
        </w:rPr>
      </w:pP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outlineLvl w:val="1"/>
        <w:rPr>
          <w:rFonts w:eastAsiaTheme="minorHAnsi" w:cs="Times New Roman"/>
          <w:b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>Статья 1. Общие положения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Настоящее Положение устанавливает порядок присвоения звания «Почетный гражданин города Волгодонска», определяет круг лиц, которым может быть присвоено это почетное звание, основани</w:t>
      </w:r>
      <w:r w:rsidR="009E692F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я и критерии присвоения звания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, а также </w:t>
      </w:r>
      <w:r w:rsidR="00656AF4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права и льготы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лиц, удостоенных почетного звания, и предоставляемые им преимущества.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rFonts w:eastAsiaTheme="minorHAnsi" w:cs="Times New Roman"/>
          <w:color w:val="auto"/>
          <w:sz w:val="28"/>
          <w:szCs w:val="28"/>
          <w:lang w:val="ru-RU" w:bidi="ar-SA"/>
        </w:rPr>
      </w:pP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 w:cs="Times New Roman"/>
          <w:b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>Статья 2. Лица, которым может быть присвоено</w:t>
      </w:r>
      <w:r w:rsidR="009154CB" w:rsidRPr="00726183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 xml:space="preserve"> </w:t>
      </w:r>
      <w:r w:rsidRPr="00726183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>звание «Почетный гражданин города Волгодонска»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1.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Звание «Почетный гражданин города Волгодонска» может быть присвоено членам местного сообщества, гражданам России или других государств, имеющим выдающиеся заслуги перед городом</w:t>
      </w:r>
      <w:r w:rsidR="00656AF4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Волгодонском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.</w:t>
      </w:r>
    </w:p>
    <w:p w:rsidR="00477B5A" w:rsidRPr="00726183" w:rsidRDefault="009E692F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2</w:t>
      </w:r>
      <w:r w:rsidR="00477B5A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.</w:t>
      </w:r>
      <w:r w:rsidR="00477B5A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="00477B5A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Звание «Почетный гражданин города Волгодонска» может быть присвоено гражданину как прижизненно, так и посмертно.</w:t>
      </w:r>
    </w:p>
    <w:p w:rsidR="00F85D57" w:rsidRPr="00726183" w:rsidRDefault="005D5509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>3</w:t>
      </w:r>
      <w:r w:rsidR="009E692F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  <w:r w:rsidR="009E692F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proofErr w:type="gramStart"/>
      <w:r w:rsidR="00F85D57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Звание «Почетный гражданин города Волгодонска» </w:t>
      </w:r>
      <w:r w:rsidR="00F85D57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не может быть присвоено председателю Волгодонской городской Думы – главе города Волгодонска, заместителю председателя Волгодонской городской Думы, исполняющ</w:t>
      </w:r>
      <w:r w:rsidR="00EC59A6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ему</w:t>
      </w:r>
      <w:r w:rsidR="00F85D57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свои обязанности на постоянной основе, депутатам Волгодонской г</w:t>
      </w:r>
      <w:r w:rsidR="00EC59A6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ородской Думы, исполняющим свои</w:t>
      </w:r>
      <w:r w:rsidR="00F85D57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полномочи</w:t>
      </w:r>
      <w:r w:rsidR="00EC59A6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я</w:t>
      </w:r>
      <w:r w:rsidR="00F85D57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на постоянной основе, главе Администрации города Волгодонска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(за исключением оснований, предусмотренных пунктом </w:t>
      </w:r>
      <w:r w:rsidR="00FB10A7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части 1 статьи 3 настоящего Положения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)</w:t>
      </w:r>
      <w:r w:rsidR="00F85D57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. </w:t>
      </w:r>
      <w:proofErr w:type="gramEnd"/>
    </w:p>
    <w:p w:rsidR="00F85D57" w:rsidRPr="00726183" w:rsidRDefault="00F85D57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Лицу, ранее замещавшему одну из указанных должностей, звание 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«Почетный гражданин города Волгодонска»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может быть присвоено не ранее чем через один года после завершения срока его полномочий.</w:t>
      </w:r>
    </w:p>
    <w:p w:rsidR="005D5509" w:rsidRPr="00726183" w:rsidRDefault="005D5509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4.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Звание «Почетный гражданин города Волгодонска» не может быть присвоено лицам, которые имеют неснятую или непогашенную судимость.</w:t>
      </w:r>
    </w:p>
    <w:p w:rsidR="009E692F" w:rsidRPr="00726183" w:rsidRDefault="009E692F" w:rsidP="00726183">
      <w:pPr>
        <w:spacing w:line="360" w:lineRule="auto"/>
        <w:ind w:right="-2" w:firstLine="567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Статья </w:t>
      </w:r>
      <w:r w:rsidR="00CA6688" w:rsidRPr="00726183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3</w:t>
      </w:r>
      <w:r w:rsidRPr="00726183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. </w:t>
      </w:r>
      <w:r w:rsidRPr="00726183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 xml:space="preserve">Основания и критерии присвоения звания </w:t>
      </w:r>
      <w:r w:rsidRPr="00726183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«Почетный гражданин города Волгодонска»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1.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Звание «Почетный гражданин города Волгодонска» может быть присвоено по одному из следующих оснований: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1)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наличие выдающихся заслуг, связанных с развитием города Волгодонска, </w:t>
      </w:r>
      <w:r w:rsidR="00656AF4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общепризнанный личный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вклад</w:t>
      </w:r>
      <w:r w:rsidR="00656AF4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в строительство и становление города Волгодонска,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развитие экономики, производства, науки, техники, социальной сферы, культуры, искусства, спорта, образования, здравоохранения, </w:t>
      </w:r>
      <w:r w:rsidR="00656AF4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охраны окружающей среды и обеспечения экологической безопасности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законности и правопорядка, общественной безопасности, </w:t>
      </w:r>
      <w:r w:rsidR="00656AF4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в развитие производства, градостроительства и архитектуры, охраны правопорядка и общественной безопасности и других сфер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;</w:t>
      </w:r>
      <w:proofErr w:type="gramEnd"/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2)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воспитание плеяды видных музыкантов, артистов, художников, рабочих, спортсменов, прославивших город в областях своей деятельности;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3)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длительное руководство предприятием, внесшим за этот период особый вклад в развитие социально-экономической инфраструктуры города;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>4)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строительство за счет личных средств объектов социальной важности в городе Волгодонске;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5)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совершение мужественных, смелых, отважных поступков во благо Российской Федерации, Ростовской области, города Волгодонска и его жителей, в том числе способствующих стабилизации жизнеобеспечения города, предотвращению угрозы жизни, здоровья и целостности имущества жителей, защите и спасению жизни граждан;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6)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представление города Волгодонска в мировом или общероссийском масштабе (космонавты, ученые, спортсмены, художники и т.п.), повышение авторитета города Волгодонска в Российской Федерации, Ростовской области и за рубежом;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7)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выдающиеся открытия, соответствующие уровню передовых достижений в мире и способствующие социально-экономическому развитию города Волгодонска</w:t>
      </w:r>
      <w:r w:rsidR="00CE26F6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8)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особые заслуги в области общественной и политической деятельности по защите прав человека, </w:t>
      </w:r>
      <w:r w:rsidR="00656AF4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охраны жизни и здоровья людей, 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укреплению мира</w:t>
      </w:r>
      <w:r w:rsidR="00656AF4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согласия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</w:t>
      </w:r>
      <w:r w:rsidR="00656AF4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подвижничества,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благотворительной деятельности, за помощь социально незащищенным, малообеспеченным слоям населения, образовательным, культурным и иным учреждениям, творческим коллективам и деятелям города;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9)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особый вклад в становление и развитие местного самоуправления, развитие межрегиональных и международных связей; повышение престижа города на всероссийском и международном уровнях</w:t>
      </w:r>
      <w:r w:rsidR="00EC59A6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bookmarkStart w:id="0" w:name="Par0"/>
      <w:bookmarkEnd w:id="0"/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2.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Критериями для присвоения звания «Почетный гражданин города Волгодонска» являются: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1)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постоянное проживание или проживание на территории города Волгодонска не менее 25 лет (за исключением </w:t>
      </w:r>
      <w:r w:rsidR="009E692F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оснований, предусмотренных пунктами 5, 6 части 1 настоящей статьи)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2)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известность, общественная узнаваемость гражданина среди жителей города, авторитет среди населения города.</w:t>
      </w:r>
    </w:p>
    <w:p w:rsidR="00477B5A" w:rsidRPr="00726183" w:rsidRDefault="00743D0D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>3)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наличие государственных наград и (или) почетного звания, присвоенного за достижения в той или иной отрасли, а также Почетных грамот председателя Волгодонской городской Думы - главы города Волгодонска или главы Администрации города</w:t>
      </w:r>
      <w:r w:rsidR="00890A8F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Волгодонска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9E692F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(за исключением основани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я</w:t>
      </w:r>
      <w:r w:rsidR="009E692F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предусмотренн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ого </w:t>
      </w:r>
      <w:r w:rsidR="009E692F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пункт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ом</w:t>
      </w:r>
      <w:r w:rsidR="003637D3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FB10A7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</w:t>
      </w:r>
      <w:r w:rsidR="009E692F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части 1 настоящей статьи)</w:t>
      </w:r>
      <w:r w:rsidR="00477B5A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. 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726183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 xml:space="preserve">Статья 4. Порядок внесения представления о выдвижении кандидатуры на присвоение звания </w:t>
      </w:r>
      <w:r w:rsidRPr="00726183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Почетный гражданин города Волгодонска»</w:t>
      </w:r>
    </w:p>
    <w:p w:rsidR="00CE26F6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1.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proofErr w:type="gramStart"/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Представление кандидатов на присвоение звания «Почетный гражданин города Волгодонска» производится при их согласии по инициативе председателя Волгодонской городской Думы - главы города Волгодонска, главы Администрации города Волгодонска, почетных граждан города Волгодонска, трудовых коллективов предприятий, учреждений, организаций по месту работы лица, представляемого к награждению, общественных объединений, политических партий</w:t>
      </w:r>
      <w:r w:rsidR="00726183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</w:t>
      </w:r>
      <w:r w:rsidR="00544A73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726183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выдвинувших списки кандидатов, допущенны</w:t>
      </w:r>
      <w:r w:rsidR="00A43623">
        <w:rPr>
          <w:rFonts w:eastAsiaTheme="minorHAnsi" w:cs="Times New Roman"/>
          <w:color w:val="auto"/>
          <w:sz w:val="28"/>
          <w:szCs w:val="28"/>
          <w:lang w:val="ru-RU" w:bidi="ar-SA"/>
        </w:rPr>
        <w:t>х</w:t>
      </w:r>
      <w:r w:rsidR="00726183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к распределению депутатских мандатов в Государственной Думе Федерального Собрания Российской</w:t>
      </w:r>
      <w:proofErr w:type="gramEnd"/>
      <w:r w:rsidR="00726183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Федерации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собраний граждан, которые направляют в комиссию по рассмотрению материалов на присвоение звания «Почетный гражданин города Волгодонска» </w:t>
      </w:r>
      <w:r w:rsidR="00CE26F6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(далее - Комиссия) 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 1 января по 31 мая текущего года документы,</w:t>
      </w:r>
      <w:r w:rsidR="00CE26F6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подтверждающие выдвижение кандидатов на присвоение звания «Почетный гражданин</w:t>
      </w:r>
      <w:r w:rsidR="00EC59A6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города Волгодонска</w:t>
      </w:r>
      <w:r w:rsidR="00CE26F6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».</w:t>
      </w:r>
    </w:p>
    <w:p w:rsidR="009579B5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Документы, поданные позже этого числа, комиссией не ра</w:t>
      </w:r>
      <w:r w:rsidR="009579B5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ссматриваются.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Выдвижение кандидатур на соискание звания «Почетный гражданин города Волгодонска» предусматривает их предварительное и всестороннее обсуждение в субъектах выдвижения.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На присвоение звания «Почетный гражданин города Волгодонска» каждый из субъектов выдвижения, указанных в части </w:t>
      </w:r>
      <w:r w:rsidR="00CE26F6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настоящей статьи, имеет право выдвигать ежегодно не более одной кандидатуры.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2.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Для подтверждения выдвижения кандидатов на присвоение звания «Почетный гражданин города Волгодонска» инициатор представляет на имя </w:t>
      </w:r>
      <w:r w:rsidR="00CE26F6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>председателя Волгодонской городской Думы - главы города Волгодонска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документы, </w:t>
      </w:r>
      <w:r w:rsidR="00CE26F6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подтверждающие выдвижение кандидатов на присвоение звания </w:t>
      </w:r>
      <w:r w:rsidR="00EC59A6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«Почетный гражданин города Волгодонска»</w:t>
      </w:r>
      <w:r w:rsidR="00CE26F6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, </w:t>
      </w:r>
      <w:r w:rsidR="00CE26F6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предусмотренные статьей 5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настоящего Положения.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3.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 xml:space="preserve">Документы, подтверждающие выдвижение кандидатов на присвоение звания </w:t>
      </w:r>
      <w:r w:rsidR="00EC59A6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«Почетный гражданин города Волгодонска»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, принимаются и регистрируются Волгодонской городской Думой.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4.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Документы</w:t>
      </w:r>
      <w:r w:rsidR="00CE26F6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, подтверждающие выдвижение кандидатов на присвоение звания </w:t>
      </w:r>
      <w:r w:rsidR="00EC59A6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«Почетный гражданин города Волгодонска»</w:t>
      </w:r>
      <w:r w:rsidR="00CE26F6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, </w:t>
      </w:r>
      <w:r w:rsidR="009154CB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направляются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председателем Волгодонской городской Думы - главой города Волгодонска на рассмотрение Комиссии.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5.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Положение о </w:t>
      </w:r>
      <w:r w:rsidR="00CE26F6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К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омиссии и персональный состав Комиссии утвержда</w:t>
      </w:r>
      <w:r w:rsidR="00CE26F6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ю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тся решением Волгодонской городской Думы.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6.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Документы, не соответствующие требованиям </w:t>
      </w:r>
      <w:r w:rsidR="00EC59A6" w:rsidRPr="00726183">
        <w:rPr>
          <w:rFonts w:cs="Times New Roman"/>
          <w:sz w:val="28"/>
          <w:szCs w:val="28"/>
          <w:lang w:val="ru-RU"/>
        </w:rPr>
        <w:t>части</w:t>
      </w:r>
      <w:r w:rsidRPr="00726183">
        <w:rPr>
          <w:rFonts w:cs="Times New Roman"/>
          <w:sz w:val="28"/>
          <w:szCs w:val="28"/>
          <w:lang w:val="ru-RU"/>
        </w:rPr>
        <w:t xml:space="preserve"> </w:t>
      </w:r>
      <w:r w:rsidR="00CE26F6" w:rsidRPr="00726183">
        <w:rPr>
          <w:rFonts w:cs="Times New Roman"/>
          <w:sz w:val="28"/>
          <w:szCs w:val="28"/>
          <w:lang w:val="ru-RU"/>
        </w:rPr>
        <w:t xml:space="preserve">1 настоящей статьи </w:t>
      </w:r>
      <w:r w:rsidRPr="00726183">
        <w:rPr>
          <w:rFonts w:cs="Times New Roman"/>
          <w:sz w:val="28"/>
          <w:szCs w:val="28"/>
          <w:lang w:val="ru-RU"/>
        </w:rPr>
        <w:t xml:space="preserve">и </w:t>
      </w:r>
      <w:r w:rsidR="00CE26F6" w:rsidRPr="00726183">
        <w:rPr>
          <w:rFonts w:cs="Times New Roman"/>
          <w:sz w:val="28"/>
          <w:szCs w:val="28"/>
          <w:lang w:val="ru-RU"/>
        </w:rPr>
        <w:t xml:space="preserve">статье 5 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настояще</w:t>
      </w:r>
      <w:r w:rsidR="00CE26F6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го Положения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возвращаются инициатору и не рассматриваются Комиссией.</w:t>
      </w:r>
    </w:p>
    <w:p w:rsidR="00CA6688" w:rsidRPr="00726183" w:rsidRDefault="00CA6688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 w:cs="Times New Roman"/>
          <w:b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>Статья 5. Документы, подтверждающие выдвижение кандидатов на присвоение звания «Почетный гражданин»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1.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Для подтверждения выдвижения кандидатов на присвоение звания «Почетный гражданин города Волгодонска»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должны быть представлены следующие документы: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1)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ходатайство о внесении предложения о выдвижении кандидатуры на присвоение звания «Почетный гражданин города Волгодонска», которое должно содержать: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 сведения о кандидате на присвоение звания «Почетный гражданин города Волгодонска» (фамилию, имя, отчество кандидата на присвоение звания «Почетный гражданин города Волгодонска»; дата рождения; место работы и</w:t>
      </w:r>
      <w:r w:rsidR="00EC59A6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должность; сведения о наградах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>- сведения об инициаторе присвоения звания «Почетный гражданин города Волгодонска» (наименование инициатора; адрес инициатора (представителя инициатора - в случае, если инициатором является собрание граждан); телефон инициатора (руководителя - в случае, если инициаторами являются трудовые коллективы, общественные объединения, политические партии, представителя инициатора - в случае, если инициатором является собрание граждан);</w:t>
      </w:r>
      <w:proofErr w:type="gramEnd"/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дату и подпись (руководителя - в случае, если инициаторами являются трудовые коллективы, общественные объединения, политические партии, представителя инициатора - в случае, если инициатором является собрание граждан).</w:t>
      </w:r>
    </w:p>
    <w:p w:rsidR="00CE26F6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2)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выписку из протокола общего собрания (конференции) коллектива организации о решении обратиться с ходатайством о присвоении звания «Почетный гражданин города Волгодонска», на котором присутствовало не менее 50% членов коллектива, с указанием сведений о количестве работающих в организации, присутствующих на собрании, и итогов голосования (в случае, если инициаторами являются трудовые коллективы, общественные объ</w:t>
      </w:r>
      <w:r w:rsidR="00CE26F6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единения, политические партии);</w:t>
      </w:r>
      <w:proofErr w:type="gramEnd"/>
    </w:p>
    <w:p w:rsidR="00477B5A" w:rsidRPr="00726183" w:rsidRDefault="00CE26F6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выписку из протокола собрания граждан и </w:t>
      </w:r>
      <w:r w:rsidR="00477B5A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подписной лист по форме согласно приложению 1 к настоящему Положению (в случае, если инициатором является собрание граждан);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3)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="009E692F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информацию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об особо выдающихся заслугах кандидата на звание «Почетный гражданин города Волгодонска» перед городом Волгодонска;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4)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характеристику на кандидата на звание «Почетны</w:t>
      </w:r>
      <w:r w:rsidR="00CE26F6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й гражданин города Волгодонска»;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5)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анкету кандидата на звание «Почетный гражданин города Волгодонска», подписанную кандидатом, по установленной </w:t>
      </w:r>
      <w:hyperlink r:id="rId10" w:history="1">
        <w:r w:rsidRPr="00726183">
          <w:rPr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форме</w:t>
        </w:r>
      </w:hyperlink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согласно приложению 2 к настоящему Положению;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6)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согласие на обработку персональных данных по установленной </w:t>
      </w:r>
      <w:hyperlink r:id="rId11" w:history="1">
        <w:r w:rsidRPr="00726183">
          <w:rPr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форме</w:t>
        </w:r>
      </w:hyperlink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согласно приложению 3 к настоящему Положению;</w:t>
      </w:r>
    </w:p>
    <w:p w:rsidR="009579B5" w:rsidRPr="00726183" w:rsidRDefault="009E692F" w:rsidP="00726183">
      <w:pPr>
        <w:spacing w:line="360" w:lineRule="auto"/>
        <w:ind w:firstLine="567"/>
        <w:jc w:val="both"/>
        <w:rPr>
          <w:rFonts w:cs="Times New Roman"/>
          <w:bCs/>
          <w:sz w:val="28"/>
          <w:szCs w:val="28"/>
          <w:lang w:val="ru-RU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7</w:t>
      </w:r>
      <w:r w:rsidR="009154CB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)</w:t>
      </w:r>
      <w:r w:rsidR="009154CB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="001A1B8D" w:rsidRPr="00726183">
        <w:rPr>
          <w:rFonts w:cs="Times New Roman"/>
          <w:bCs/>
          <w:sz w:val="28"/>
          <w:szCs w:val="28"/>
          <w:lang w:val="ru-RU"/>
        </w:rPr>
        <w:t>цветн</w:t>
      </w:r>
      <w:r w:rsidR="00EC59A6" w:rsidRPr="00726183">
        <w:rPr>
          <w:rFonts w:cs="Times New Roman"/>
          <w:bCs/>
          <w:sz w:val="28"/>
          <w:szCs w:val="28"/>
          <w:lang w:val="ru-RU"/>
        </w:rPr>
        <w:t>ую</w:t>
      </w:r>
      <w:r w:rsidR="001A1B8D" w:rsidRPr="00726183">
        <w:rPr>
          <w:rFonts w:cs="Times New Roman"/>
          <w:bCs/>
          <w:sz w:val="28"/>
          <w:szCs w:val="28"/>
          <w:lang w:val="ru-RU"/>
        </w:rPr>
        <w:t xml:space="preserve"> </w:t>
      </w:r>
      <w:r w:rsidR="009579B5" w:rsidRPr="00726183">
        <w:rPr>
          <w:rFonts w:cs="Times New Roman"/>
          <w:bCs/>
          <w:sz w:val="28"/>
          <w:szCs w:val="28"/>
          <w:lang w:val="ru-RU"/>
        </w:rPr>
        <w:t>фотографи</w:t>
      </w:r>
      <w:r w:rsidR="00EC59A6" w:rsidRPr="00726183">
        <w:rPr>
          <w:rFonts w:cs="Times New Roman"/>
          <w:bCs/>
          <w:sz w:val="28"/>
          <w:szCs w:val="28"/>
          <w:lang w:val="ru-RU"/>
        </w:rPr>
        <w:t>ю</w:t>
      </w:r>
      <w:r w:rsidR="009579B5" w:rsidRPr="00726183">
        <w:rPr>
          <w:rFonts w:cs="Times New Roman"/>
          <w:bCs/>
          <w:sz w:val="28"/>
          <w:szCs w:val="28"/>
          <w:lang w:val="ru-RU"/>
        </w:rPr>
        <w:t xml:space="preserve"> кандидата размером 3х4 см (без уголка). На каждой фотографии с оборотной стороны указываются фамилия и инициалы </w:t>
      </w:r>
      <w:r w:rsidR="009579B5" w:rsidRPr="00726183">
        <w:rPr>
          <w:rFonts w:cs="Times New Roman"/>
          <w:bCs/>
          <w:sz w:val="28"/>
          <w:szCs w:val="28"/>
          <w:lang w:val="ru-RU"/>
        </w:rPr>
        <w:lastRenderedPageBreak/>
        <w:t>кандидата. Фотографии представляются в конвертах</w:t>
      </w:r>
      <w:r w:rsidR="001A1B8D" w:rsidRPr="00726183">
        <w:rPr>
          <w:rFonts w:cs="Times New Roman"/>
          <w:bCs/>
          <w:sz w:val="28"/>
          <w:szCs w:val="28"/>
          <w:lang w:val="ru-RU"/>
        </w:rPr>
        <w:t>;</w:t>
      </w:r>
    </w:p>
    <w:p w:rsidR="009154CB" w:rsidRPr="00726183" w:rsidRDefault="009E692F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8</w:t>
      </w:r>
      <w:r w:rsidR="009154CB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)</w:t>
      </w:r>
      <w:r w:rsidR="009154CB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="009579B5" w:rsidRPr="00726183">
        <w:rPr>
          <w:rFonts w:cs="Times New Roman"/>
          <w:sz w:val="28"/>
          <w:szCs w:val="28"/>
          <w:lang w:val="ru-RU"/>
        </w:rPr>
        <w:t>цветн</w:t>
      </w:r>
      <w:r w:rsidR="00EC59A6" w:rsidRPr="00726183">
        <w:rPr>
          <w:rFonts w:cs="Times New Roman"/>
          <w:sz w:val="28"/>
          <w:szCs w:val="28"/>
          <w:lang w:val="ru-RU"/>
        </w:rPr>
        <w:t>ую</w:t>
      </w:r>
      <w:r w:rsidR="009579B5" w:rsidRPr="00726183">
        <w:rPr>
          <w:rFonts w:cs="Times New Roman"/>
          <w:sz w:val="28"/>
          <w:szCs w:val="28"/>
          <w:lang w:val="ru-RU"/>
        </w:rPr>
        <w:t xml:space="preserve"> фотографи</w:t>
      </w:r>
      <w:r w:rsidR="00EC59A6" w:rsidRPr="00726183">
        <w:rPr>
          <w:rFonts w:cs="Times New Roman"/>
          <w:sz w:val="28"/>
          <w:szCs w:val="28"/>
          <w:lang w:val="ru-RU"/>
        </w:rPr>
        <w:t>ю</w:t>
      </w:r>
      <w:r w:rsidR="009579B5" w:rsidRPr="00726183">
        <w:rPr>
          <w:rFonts w:cs="Times New Roman"/>
          <w:sz w:val="28"/>
          <w:szCs w:val="28"/>
          <w:lang w:val="ru-RU"/>
        </w:rPr>
        <w:t xml:space="preserve"> на однотонном фоне на электронном носителе. Разрешение фотографии должно составлять не менее 300 точек на дюйм, 2400х3000 </w:t>
      </w:r>
      <w:proofErr w:type="spellStart"/>
      <w:r w:rsidR="009579B5" w:rsidRPr="00726183">
        <w:rPr>
          <w:rFonts w:cs="Times New Roman"/>
          <w:sz w:val="28"/>
          <w:szCs w:val="28"/>
          <w:lang w:val="ru-RU"/>
        </w:rPr>
        <w:t>пкс</w:t>
      </w:r>
      <w:proofErr w:type="spellEnd"/>
      <w:r w:rsidR="009579B5" w:rsidRPr="00726183">
        <w:rPr>
          <w:rFonts w:cs="Times New Roman"/>
          <w:sz w:val="28"/>
          <w:szCs w:val="28"/>
          <w:lang w:val="ru-RU"/>
        </w:rPr>
        <w:t>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 ходатайству могут прилагаться публикации, фотографии и другие материалы, подтверждающие достижение кандидатом выдающихся результатов и его вклад в развитие города Волгодонска.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2.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При присвоении звания «Почетный гражданин города Волгодонска» посмертно предоставление документов, предусмотренных пунктами 5, 6</w:t>
      </w:r>
      <w:r w:rsidR="00EC59A6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части 1 настоящей статьи не требуется.</w:t>
      </w:r>
    </w:p>
    <w:p w:rsidR="00CA6688" w:rsidRPr="00726183" w:rsidRDefault="00CA6688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rFonts w:eastAsiaTheme="minorHAnsi" w:cs="Times New Roman"/>
          <w:color w:val="auto"/>
          <w:sz w:val="28"/>
          <w:szCs w:val="28"/>
          <w:lang w:val="ru-RU" w:bidi="ar-SA"/>
        </w:rPr>
      </w:pPr>
      <w:bookmarkStart w:id="1" w:name="Par9"/>
      <w:bookmarkEnd w:id="1"/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 w:cs="Times New Roman"/>
          <w:b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 xml:space="preserve">Статья </w:t>
      </w:r>
      <w:r w:rsidR="00CA6688" w:rsidRPr="00726183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>6</w:t>
      </w:r>
      <w:r w:rsidRPr="00726183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 xml:space="preserve">. Порядок принятия решения о присвоении звания </w:t>
      </w:r>
      <w:r w:rsidRPr="00726183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«Почетный гражданин города Волгодонска»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1.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Звание «Почетный гражданин города Волгодонска» присваивается в индивидуальном порядке Волгодонской городской Думой с учетом решения </w:t>
      </w:r>
      <w:r w:rsidR="00CE26F6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омиссии.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2.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Звание «Почетный гражданин города Волгодонска» присваивается не более чем </w:t>
      </w:r>
      <w:r w:rsidR="00743D0D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двум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наиболее достойн</w:t>
      </w:r>
      <w:r w:rsidR="00743D0D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ым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743D0D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кандидатам</w:t>
      </w:r>
      <w:r w:rsidR="001A1B8D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год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по представлению </w:t>
      </w:r>
      <w:r w:rsidR="00CE26F6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омиссии.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3.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Волгодонская городская Дума принимает решение о присвоении звания «Почетный гражданин города Волгодонска» на своем плановом заседании до даты празднования Дня города Волгодонска.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4.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Решение Волгодонской городской Думы </w:t>
      </w:r>
      <w:r w:rsidR="001A1B8D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«О присвоении звания «Почетный гражданин города Волгодонска» 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вступает в силу со дня его принятия и подлежит опубликованию в газете «Волгодонская правда».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5.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Лицам, удостоенным звания «Почетный гражданин города Волгодонска», вручаются удостоверение и нагрудный знак «Почетный гражданин города Волгодонска».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>Образец и описание удостоверения и нагрудного знака «Почетный гражданин города Волгодонска» утверждаются решением Волгодонской городской Думы.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Удостоверение и нагрудный знак «Почетный гражданин города Волгодонска» вручаются председателем Волгодонской городской Думы - главой города Волгодонска в торжественной обстановке на мероприятии, посвященном празднованию Дня города Волгодонска.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6.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Сведения о почетных гражданах города Волгодонска заносятся в хронологическом порядке в Книгу почетных граждан города Волгодонска.</w:t>
      </w:r>
    </w:p>
    <w:p w:rsidR="00CA6688" w:rsidRPr="00726183" w:rsidRDefault="00CA6688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Статья </w:t>
      </w:r>
      <w:r w:rsidR="00CA6688" w:rsidRPr="00726183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7</w:t>
      </w:r>
      <w:r w:rsidRPr="00726183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. </w:t>
      </w:r>
      <w:r w:rsidR="0049419A" w:rsidRPr="00726183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Критери</w:t>
      </w:r>
      <w:r w:rsidR="00725EFF" w:rsidRPr="00726183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и</w:t>
      </w:r>
      <w:r w:rsidRPr="00726183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и порядок снятия звани</w:t>
      </w:r>
      <w:r w:rsidR="00212300" w:rsidRPr="00726183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я</w:t>
      </w:r>
      <w:r w:rsidRPr="00726183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«Почетный гражданин города Волгодонска»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1.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Звание «Почетный гражданин города Волгодонска» снимается Волгодонской городской Думой по представлению </w:t>
      </w:r>
      <w:r w:rsidR="00CE26F6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омиссии на основании критериев, указанных в </w:t>
      </w:r>
      <w:hyperlink w:anchor="Par9" w:history="1">
        <w:r w:rsidRPr="00726183">
          <w:rPr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части 2</w:t>
        </w:r>
      </w:hyperlink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настоящей статьи.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2.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Критериями для снятия звания «Почетный гражданин города Волгодонска» являются: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предоставление недостоверных документов и (или) сведений о Почетном гражданине города Волгодонска, указанных в стать</w:t>
      </w:r>
      <w:r w:rsidR="001A1B8D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е</w:t>
      </w:r>
      <w:r w:rsidR="00CE26F6"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5 настоящего Положения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</w:t>
      </w:r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вступление в законную силу в отношении Почетного </w:t>
      </w:r>
      <w:proofErr w:type="gramStart"/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гражданина города Волгодонска обвинительного приговора суда</w:t>
      </w:r>
      <w:proofErr w:type="gramEnd"/>
      <w:r w:rsidRPr="0072618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outlineLvl w:val="0"/>
        <w:rPr>
          <w:rFonts w:eastAsiaTheme="minorHAnsi" w:cs="Times New Roman"/>
          <w:color w:val="auto"/>
          <w:sz w:val="28"/>
          <w:szCs w:val="28"/>
          <w:lang w:val="ru-RU" w:bidi="ar-SA"/>
        </w:rPr>
      </w:pP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 w:cs="Times New Roman"/>
          <w:b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 xml:space="preserve">Статья </w:t>
      </w:r>
      <w:r w:rsidR="00CA6688" w:rsidRPr="00726183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>8</w:t>
      </w:r>
      <w:r w:rsidRPr="00726183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>. Права и льготы Почетного гражданина города Волгодонска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1.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Почетный гражданин города Волгодонска имеет право на безотлагательный прием председателем Волгодонской городской Думы - главой города Волгодонска, главой Администрации города Волгодонска, иными должностными лицами органов местного самоуправления, руководителями и должностными лицами муниципальных предприятий, учреждений и организаций.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lastRenderedPageBreak/>
        <w:t>2.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Почетный гражданин города Волгодонска приглашается на торжественные мероприятия общегородского масштаба, организуемые органами местного самоуправления.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3.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Почетный гражданин города Волгодонска имеет право: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1)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бесплатно пользоваться всеми видами городского пассажирского транспорта (кроме такси);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2)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на полное освобождение от оплаты коммунальных услуг в пределах социальной нормы площади жилья и нормативов потребления коммунальных услуг (предоставляется по личному заявлению).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4.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Почетному гражданину города Волгодонска производится ежемесячная муниципальная доплата к пенсии в порядке и на условиях, устанавливаемых решением Волгодонской городской Думы.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Расходы, связанные с присвоением звания «Почетный гражданин города Волгодонска» и с реализацией предоставляемых настоящим Положением прав, осуществляются за счет средств местного бюджета.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5.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Права и льготы почетного гражданина города Волгодонска носят персональный характер, на семью и родственников не распространяются.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6.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Права, перечисленные в настояще</w:t>
      </w:r>
      <w:r w:rsidR="00EC59A6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й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  <w:r w:rsidR="00EC59A6"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статье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, предоставляются лицу, удостоенному звания «Почетный гражданин города Волгодонска», со дня вступления в силу решения Волгодонской городской Думы о присвоении ему звания «Почетный гражданин города Волгодонска».</w:t>
      </w:r>
    </w:p>
    <w:p w:rsidR="00726183" w:rsidRPr="00726183" w:rsidRDefault="00726183" w:rsidP="00726183">
      <w:pPr>
        <w:widowControl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Theme="minorHAnsi" w:cs="Times New Roman"/>
          <w:b/>
          <w:color w:val="auto"/>
          <w:sz w:val="28"/>
          <w:szCs w:val="28"/>
          <w:lang w:val="ru-RU" w:bidi="ar-SA"/>
        </w:rPr>
      </w:pP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Theme="minorHAnsi" w:cs="Times New Roman"/>
          <w:b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 xml:space="preserve">Статья </w:t>
      </w:r>
      <w:r w:rsidR="007D73BB" w:rsidRPr="00726183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>9</w:t>
      </w:r>
      <w:r w:rsidRPr="00726183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>. Заключительные положения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Почетный гражданин города Волгодонска должен быть примером служения общественному долгу и воздерживаться от действий, порочащих честь города и его самого.</w:t>
      </w: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</w:p>
    <w:p w:rsidR="00477B5A" w:rsidRPr="00726183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Заместитель председателя</w:t>
      </w:r>
    </w:p>
    <w:p w:rsidR="00477B5A" w:rsidRPr="00C76D70" w:rsidRDefault="00477B5A" w:rsidP="0072618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Волгодонской городской Думы</w:t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И.В. </w:t>
      </w:r>
      <w:proofErr w:type="spellStart"/>
      <w:r w:rsidRPr="00726183">
        <w:rPr>
          <w:rFonts w:eastAsiaTheme="minorHAnsi" w:cs="Times New Roman"/>
          <w:color w:val="auto"/>
          <w:sz w:val="28"/>
          <w:szCs w:val="28"/>
          <w:lang w:val="ru-RU" w:bidi="ar-SA"/>
        </w:rPr>
        <w:t>Батлуков</w:t>
      </w:r>
      <w:proofErr w:type="spellEnd"/>
      <w:r w:rsidRPr="00C76D70">
        <w:rPr>
          <w:rFonts w:eastAsiaTheme="minorHAnsi" w:cs="Times New Roman"/>
          <w:color w:val="auto"/>
          <w:sz w:val="28"/>
          <w:szCs w:val="28"/>
          <w:lang w:val="ru-RU" w:bidi="ar-SA"/>
        </w:rPr>
        <w:br w:type="page"/>
      </w:r>
    </w:p>
    <w:p w:rsidR="00477B5A" w:rsidRPr="00C76D70" w:rsidRDefault="00477B5A" w:rsidP="00656AF4">
      <w:pPr>
        <w:widowControl/>
        <w:suppressAutoHyphens w:val="0"/>
        <w:autoSpaceDE w:val="0"/>
        <w:autoSpaceDN w:val="0"/>
        <w:adjustRightInd w:val="0"/>
        <w:ind w:left="5954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Приложение 1 к </w:t>
      </w:r>
      <w:hyperlink r:id="rId12" w:history="1">
        <w:r w:rsidRPr="00C76D70">
          <w:rPr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Положению</w:t>
        </w:r>
      </w:hyperlink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 звании «Почетный гражданин города Волгодонска»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Подписной лист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426"/>
        <w:jc w:val="both"/>
        <w:rPr>
          <w:rFonts w:cs="Times New Roman"/>
          <w:iCs/>
          <w:sz w:val="28"/>
          <w:szCs w:val="28"/>
          <w:vertAlign w:val="superscript"/>
          <w:lang w:val="ru-RU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Мы, нижеподписавшиеся, поддерживаем выдвижение кандидатом на присвоение звания «Почетный гражданин города Волгодонска» __________________________________________________________________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>(фамилия, имя, отчество)</w:t>
      </w:r>
    </w:p>
    <w:p w:rsidR="00477B5A" w:rsidRPr="00C76D70" w:rsidRDefault="00656AF4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___________ </w:t>
      </w:r>
      <w:r w:rsidR="00477B5A"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года рождения, прожив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ающего </w:t>
      </w: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_________________</w:t>
      </w:r>
      <w:r w:rsidR="00477B5A"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</w:t>
      </w:r>
    </w:p>
    <w:p w:rsidR="00477B5A" w:rsidRPr="00C76D70" w:rsidRDefault="00477B5A" w:rsidP="00477B5A">
      <w:pPr>
        <w:autoSpaceDE w:val="0"/>
        <w:autoSpaceDN w:val="0"/>
        <w:ind w:left="4253"/>
        <w:jc w:val="center"/>
        <w:rPr>
          <w:rFonts w:cs="Times New Roman"/>
          <w:iCs/>
          <w:sz w:val="28"/>
          <w:szCs w:val="28"/>
          <w:vertAlign w:val="superscript"/>
          <w:lang w:val="ru-RU"/>
        </w:rPr>
      </w:pPr>
      <w:r w:rsidRPr="00C76D70">
        <w:rPr>
          <w:rFonts w:cs="Times New Roman"/>
          <w:iCs/>
          <w:sz w:val="28"/>
          <w:szCs w:val="28"/>
          <w:vertAlign w:val="superscript"/>
          <w:lang w:val="ru-RU"/>
        </w:rPr>
        <w:t>(наименование субъекта Российской Федерации, района, города, иного населенного пункта)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040"/>
        <w:gridCol w:w="2040"/>
        <w:gridCol w:w="2040"/>
        <w:gridCol w:w="1320"/>
        <w:gridCol w:w="1560"/>
      </w:tblGrid>
      <w:tr w:rsidR="00477B5A" w:rsidRPr="00656AF4" w:rsidTr="00C76D70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656AF4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56AF4">
              <w:rPr>
                <w:rFonts w:eastAsia="Times New Roman" w:cs="Times New Roman"/>
                <w:color w:val="auto"/>
                <w:lang w:val="ru-RU" w:eastAsia="ru-RU" w:bidi="ar-SA"/>
              </w:rPr>
              <w:t>№</w:t>
            </w:r>
          </w:p>
          <w:p w:rsidR="00477B5A" w:rsidRPr="00656AF4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56AF4">
              <w:rPr>
                <w:rFonts w:eastAsia="Times New Roman" w:cs="Times New Roman"/>
                <w:color w:val="auto"/>
                <w:lang w:val="ru-RU" w:eastAsia="ru-RU" w:bidi="ar-SA"/>
              </w:rPr>
              <w:t>п</w:t>
            </w:r>
            <w:proofErr w:type="spellEnd"/>
            <w:proofErr w:type="gramEnd"/>
            <w:r w:rsidRPr="00656AF4">
              <w:rPr>
                <w:rFonts w:eastAsia="Times New Roman" w:cs="Times New Roman"/>
                <w:color w:val="auto"/>
                <w:lang w:val="ru-RU" w:eastAsia="ru-RU" w:bidi="ar-SA"/>
              </w:rPr>
              <w:t>/</w:t>
            </w:r>
            <w:proofErr w:type="spellStart"/>
            <w:r w:rsidRPr="00656AF4">
              <w:rPr>
                <w:rFonts w:eastAsia="Times New Roman" w:cs="Times New Roman"/>
                <w:color w:val="auto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656AF4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56AF4">
              <w:rPr>
                <w:rFonts w:eastAsia="Times New Roman" w:cs="Times New Roman"/>
                <w:color w:val="auto"/>
                <w:lang w:val="ru-RU" w:eastAsia="ru-RU" w:bidi="ar-SA"/>
              </w:rPr>
              <w:t>Фамилия, имя,</w:t>
            </w:r>
          </w:p>
          <w:p w:rsidR="00477B5A" w:rsidRPr="00656AF4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56AF4">
              <w:rPr>
                <w:rFonts w:eastAsia="Times New Roman" w:cs="Times New Roman"/>
                <w:color w:val="auto"/>
                <w:lang w:val="ru-RU" w:eastAsia="ru-RU" w:bidi="ar-SA"/>
              </w:rPr>
              <w:t>отчество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656AF4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56AF4">
              <w:rPr>
                <w:rFonts w:eastAsia="Times New Roman" w:cs="Times New Roman"/>
                <w:color w:val="auto"/>
                <w:lang w:val="ru-RU" w:eastAsia="ru-RU" w:bidi="ar-SA"/>
              </w:rPr>
              <w:t>Данные паспорта</w:t>
            </w:r>
          </w:p>
          <w:p w:rsidR="00477B5A" w:rsidRPr="00656AF4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56AF4">
              <w:rPr>
                <w:rFonts w:eastAsia="Times New Roman" w:cs="Times New Roman"/>
                <w:color w:val="auto"/>
                <w:lang w:val="ru-RU" w:eastAsia="ru-RU" w:bidi="ar-SA"/>
              </w:rPr>
              <w:t>или иного</w:t>
            </w:r>
          </w:p>
          <w:p w:rsidR="00477B5A" w:rsidRPr="00656AF4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 w:rsidRPr="00656AF4">
              <w:rPr>
                <w:rFonts w:eastAsia="Times New Roman" w:cs="Times New Roman"/>
                <w:color w:val="auto"/>
                <w:lang w:val="ru-RU" w:eastAsia="ru-RU" w:bidi="ar-SA"/>
              </w:rPr>
              <w:t>заменяющего</w:t>
            </w:r>
            <w:proofErr w:type="gramEnd"/>
          </w:p>
          <w:p w:rsidR="00477B5A" w:rsidRPr="00656AF4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56AF4">
              <w:rPr>
                <w:rFonts w:eastAsia="Times New Roman" w:cs="Times New Roman"/>
                <w:color w:val="auto"/>
                <w:lang w:val="ru-RU" w:eastAsia="ru-RU" w:bidi="ar-SA"/>
              </w:rPr>
              <w:t>документа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656AF4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56AF4">
              <w:rPr>
                <w:rFonts w:eastAsia="Times New Roman" w:cs="Times New Roman"/>
                <w:color w:val="auto"/>
                <w:lang w:val="ru-RU" w:eastAsia="ru-RU" w:bidi="ar-SA"/>
              </w:rPr>
              <w:t>Адрес</w:t>
            </w:r>
          </w:p>
          <w:p w:rsidR="00477B5A" w:rsidRPr="00656AF4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56AF4">
              <w:rPr>
                <w:rFonts w:eastAsia="Times New Roman" w:cs="Times New Roman"/>
                <w:color w:val="auto"/>
                <w:lang w:val="ru-RU" w:eastAsia="ru-RU" w:bidi="ar-SA"/>
              </w:rPr>
              <w:t>местожительства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656AF4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56AF4">
              <w:rPr>
                <w:rFonts w:eastAsia="Times New Roman" w:cs="Times New Roman"/>
                <w:color w:val="auto"/>
                <w:lang w:val="ru-RU" w:eastAsia="ru-RU" w:bidi="ar-SA"/>
              </w:rPr>
              <w:t>Дата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656AF4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56AF4">
              <w:rPr>
                <w:rFonts w:eastAsia="Times New Roman" w:cs="Times New Roman"/>
                <w:color w:val="auto"/>
                <w:lang w:val="ru-RU" w:eastAsia="ru-RU" w:bidi="ar-SA"/>
              </w:rPr>
              <w:t>Подпись</w:t>
            </w:r>
          </w:p>
        </w:tc>
      </w:tr>
      <w:tr w:rsidR="00477B5A" w:rsidRPr="00C76D70" w:rsidTr="00C76D70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477B5A" w:rsidRPr="00C76D70" w:rsidTr="00C76D70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477B5A" w:rsidRPr="00C76D70" w:rsidTr="00C76D70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477B5A" w:rsidRPr="00C76D70" w:rsidTr="00C76D70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477B5A" w:rsidRPr="00C76D70" w:rsidTr="00C76D70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</w:tbl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Подписной лист удостоверяю ____________________________________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_________________________________________________________________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>(фамилия, имя, отчество, адрес места жительства, серия и номер паспорта (иного заменяющего его документа) лица, собирающего подписи)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__________________________________________________________________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>(дата, подпись лица, собирающего подписи)</w:t>
      </w:r>
    </w:p>
    <w:p w:rsidR="00477B5A" w:rsidRPr="00C76D70" w:rsidRDefault="00477B5A" w:rsidP="00477B5A">
      <w:pPr>
        <w:widowControl/>
        <w:suppressAutoHyphens w:val="0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br w:type="page"/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left="567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Приложение 2 к </w:t>
      </w:r>
      <w:hyperlink r:id="rId13" w:history="1">
        <w:r w:rsidRPr="00C76D70">
          <w:rPr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Положению</w:t>
        </w:r>
      </w:hyperlink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 звании «Почетный гражданин города Волгодонска»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АНКЕТА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КАНДИДАТА НА ЗВАНИЕ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«ПОЧЕТНЫЙ ГРАЖДАНИН ГОРОДА ВОЛГОДОНСКА»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Фамилия _____________________________________</w:t>
      </w:r>
      <w:r w:rsidR="00656AF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 Имя ____________________________ Отчество ______________</w:t>
      </w:r>
      <w:r w:rsidR="00656AF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Должность, место работы __________________________________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___________________________________________________</w:t>
      </w:r>
      <w:r w:rsidR="00656AF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Пол ______________</w:t>
      </w:r>
      <w:r w:rsidR="00656AF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________________________________________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Дата рождения ______________________________________</w:t>
      </w:r>
      <w:r w:rsidR="00656AF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>(число, месяц, год)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Место рождения _____________________________________</w:t>
      </w:r>
      <w:r w:rsidR="00656AF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left="3261"/>
        <w:jc w:val="center"/>
        <w:rPr>
          <w:rFonts w:cs="Times New Roman"/>
          <w:iCs/>
          <w:sz w:val="28"/>
          <w:szCs w:val="28"/>
          <w:vertAlign w:val="superscript"/>
          <w:lang w:val="ru-RU"/>
        </w:rPr>
      </w:pPr>
      <w:r w:rsidRPr="00C76D70">
        <w:rPr>
          <w:rFonts w:cs="Times New Roman"/>
          <w:iCs/>
          <w:sz w:val="28"/>
          <w:szCs w:val="28"/>
          <w:vertAlign w:val="superscript"/>
          <w:lang w:val="ru-RU"/>
        </w:rPr>
        <w:t>(наименование субъекта Российской Федерации, района, города, иного населенного пункта)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iCs/>
          <w:sz w:val="28"/>
          <w:szCs w:val="28"/>
          <w:lang w:val="ru-RU"/>
        </w:rPr>
      </w:pPr>
      <w:r w:rsidRPr="00C76D70">
        <w:rPr>
          <w:rFonts w:cs="Times New Roman"/>
          <w:iCs/>
          <w:sz w:val="28"/>
          <w:szCs w:val="28"/>
          <w:lang w:val="ru-RU"/>
        </w:rPr>
        <w:t>6.</w:t>
      </w:r>
      <w:r w:rsidRPr="00C76D70">
        <w:rPr>
          <w:rFonts w:cs="Times New Roman"/>
          <w:iCs/>
          <w:sz w:val="28"/>
          <w:szCs w:val="28"/>
          <w:lang w:val="ru-RU"/>
        </w:rPr>
        <w:tab/>
      </w:r>
      <w:r w:rsidRPr="00C76D70">
        <w:rPr>
          <w:rFonts w:cs="Times New Roman"/>
          <w:sz w:val="28"/>
          <w:szCs w:val="28"/>
          <w:lang w:val="ru-RU"/>
        </w:rPr>
        <w:t>Вид документа, удостоверяющего личность, _______________</w:t>
      </w:r>
      <w:r w:rsidR="00656AF4">
        <w:rPr>
          <w:rFonts w:cs="Times New Roman"/>
          <w:sz w:val="28"/>
          <w:szCs w:val="28"/>
          <w:lang w:val="ru-RU"/>
        </w:rPr>
        <w:t>__</w:t>
      </w:r>
      <w:r w:rsidRPr="00C76D70">
        <w:rPr>
          <w:rFonts w:cs="Times New Roman"/>
          <w:sz w:val="28"/>
          <w:szCs w:val="28"/>
          <w:lang w:val="ru-RU"/>
        </w:rPr>
        <w:t>___</w:t>
      </w:r>
    </w:p>
    <w:p w:rsidR="00477B5A" w:rsidRPr="00C76D70" w:rsidRDefault="00477B5A" w:rsidP="00477B5A">
      <w:pPr>
        <w:tabs>
          <w:tab w:val="left" w:pos="26590"/>
        </w:tabs>
        <w:autoSpaceDE w:val="0"/>
        <w:autoSpaceDN w:val="0"/>
        <w:ind w:left="6096"/>
        <w:jc w:val="center"/>
        <w:rPr>
          <w:rFonts w:cs="Times New Roman"/>
          <w:sz w:val="28"/>
          <w:szCs w:val="28"/>
          <w:vertAlign w:val="superscript"/>
          <w:lang w:val="ru-RU"/>
        </w:rPr>
      </w:pPr>
      <w:r w:rsidRPr="00C76D70">
        <w:rPr>
          <w:rFonts w:cs="Times New Roman"/>
          <w:iCs/>
          <w:sz w:val="28"/>
          <w:szCs w:val="28"/>
          <w:vertAlign w:val="superscript"/>
          <w:lang w:val="ru-RU"/>
        </w:rPr>
        <w:t>(паспорт или документ, заменяющий паспорт гражданина Российской Федерации)</w:t>
      </w:r>
    </w:p>
    <w:p w:rsidR="00477B5A" w:rsidRPr="00C76D70" w:rsidRDefault="00477B5A" w:rsidP="00477B5A">
      <w:pPr>
        <w:autoSpaceDE w:val="0"/>
        <w:autoSpaceDN w:val="0"/>
        <w:ind w:firstLine="567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>7.</w:t>
      </w:r>
      <w:r w:rsidRPr="00C76D70">
        <w:rPr>
          <w:rFonts w:cs="Times New Roman"/>
          <w:sz w:val="28"/>
          <w:szCs w:val="28"/>
          <w:lang w:val="ru-RU"/>
        </w:rPr>
        <w:tab/>
        <w:t>Данные документа, удостоверяющего личность, – _________</w:t>
      </w:r>
      <w:r w:rsidR="00656AF4">
        <w:rPr>
          <w:rFonts w:cs="Times New Roman"/>
          <w:sz w:val="28"/>
          <w:szCs w:val="28"/>
          <w:lang w:val="ru-RU"/>
        </w:rPr>
        <w:t>__</w:t>
      </w:r>
      <w:r w:rsidRPr="00C76D70">
        <w:rPr>
          <w:rFonts w:cs="Times New Roman"/>
          <w:sz w:val="28"/>
          <w:szCs w:val="28"/>
          <w:lang w:val="ru-RU"/>
        </w:rPr>
        <w:t>____</w:t>
      </w:r>
    </w:p>
    <w:p w:rsidR="00477B5A" w:rsidRPr="00C76D70" w:rsidRDefault="00477B5A" w:rsidP="00477B5A">
      <w:pPr>
        <w:tabs>
          <w:tab w:val="right" w:pos="13892"/>
        </w:tabs>
        <w:autoSpaceDE w:val="0"/>
        <w:autoSpaceDN w:val="0"/>
        <w:ind w:left="6663"/>
        <w:jc w:val="center"/>
        <w:rPr>
          <w:rFonts w:cs="Times New Roman"/>
          <w:iCs/>
          <w:sz w:val="28"/>
          <w:szCs w:val="28"/>
          <w:vertAlign w:val="superscript"/>
          <w:lang w:val="ru-RU"/>
        </w:rPr>
      </w:pPr>
      <w:r w:rsidRPr="00C76D70">
        <w:rPr>
          <w:rFonts w:cs="Times New Roman"/>
          <w:iCs/>
          <w:sz w:val="28"/>
          <w:szCs w:val="28"/>
          <w:vertAlign w:val="superscript"/>
          <w:lang w:val="ru-RU"/>
        </w:rPr>
        <w:t>(серия, номер паспорта или документа, заменяющего паспорт гражданина Российской Федерации)</w:t>
      </w:r>
    </w:p>
    <w:p w:rsidR="00477B5A" w:rsidRPr="00C76D70" w:rsidRDefault="00477B5A" w:rsidP="00477B5A">
      <w:pPr>
        <w:tabs>
          <w:tab w:val="right" w:pos="13892"/>
        </w:tabs>
        <w:autoSpaceDE w:val="0"/>
        <w:autoSpaceDN w:val="0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>выдан – ____________________________________________________</w:t>
      </w:r>
      <w:r w:rsidR="00656AF4">
        <w:rPr>
          <w:rFonts w:cs="Times New Roman"/>
          <w:sz w:val="28"/>
          <w:szCs w:val="28"/>
          <w:lang w:val="ru-RU"/>
        </w:rPr>
        <w:t>__</w:t>
      </w:r>
      <w:r w:rsidRPr="00C76D70">
        <w:rPr>
          <w:rFonts w:cs="Times New Roman"/>
          <w:sz w:val="28"/>
          <w:szCs w:val="28"/>
          <w:lang w:val="ru-RU"/>
        </w:rPr>
        <w:t>_______</w:t>
      </w:r>
    </w:p>
    <w:p w:rsidR="00477B5A" w:rsidRPr="00C76D70" w:rsidRDefault="00477B5A" w:rsidP="00477B5A">
      <w:pPr>
        <w:tabs>
          <w:tab w:val="right" w:pos="13892"/>
        </w:tabs>
        <w:autoSpaceDE w:val="0"/>
        <w:autoSpaceDN w:val="0"/>
        <w:ind w:left="567"/>
        <w:rPr>
          <w:rFonts w:cs="Times New Roman"/>
          <w:sz w:val="28"/>
          <w:szCs w:val="28"/>
          <w:vertAlign w:val="superscript"/>
          <w:lang w:val="ru-RU"/>
        </w:rPr>
      </w:pPr>
      <w:r w:rsidRPr="00C76D70">
        <w:rPr>
          <w:rFonts w:cs="Times New Roman"/>
          <w:iCs/>
          <w:sz w:val="28"/>
          <w:szCs w:val="28"/>
          <w:vertAlign w:val="superscript"/>
          <w:lang w:val="ru-RU"/>
        </w:rPr>
        <w:t>(дата выдачи и орган, выдавший паспорта или документа, заменяющего паспорт гражданина Российской Федерации)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8.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Образование ________________________________</w:t>
      </w:r>
      <w:r w:rsidR="00656AF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left="2977"/>
        <w:jc w:val="center"/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>(наименование учебного заведения, год окончания, специальность, квалификация)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______________________________________________________________</w:t>
      </w:r>
      <w:r w:rsidR="00656AF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9.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Ученая степень, ученое звание, почетное звание _____________</w:t>
      </w:r>
      <w:r w:rsidR="00656AF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__________________________________________________________________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10.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Какими наградами награжде</w:t>
      </w:r>
      <w:proofErr w:type="gramStart"/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н(</w:t>
      </w:r>
      <w:proofErr w:type="gramEnd"/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а) и дата награждения _________</w:t>
      </w:r>
      <w:r w:rsidR="00656AF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______________________________________________</w:t>
      </w:r>
      <w:r w:rsidR="00656AF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__________________________________________</w:t>
      </w:r>
      <w:r w:rsidR="00656AF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</w:t>
      </w:r>
    </w:p>
    <w:p w:rsidR="00477B5A" w:rsidRPr="00C76D70" w:rsidRDefault="00477B5A" w:rsidP="00477B5A">
      <w:pPr>
        <w:autoSpaceDE w:val="0"/>
        <w:autoSpaceDN w:val="0"/>
        <w:ind w:firstLine="567"/>
        <w:rPr>
          <w:rFonts w:cs="Times New Roman"/>
          <w:sz w:val="28"/>
          <w:szCs w:val="28"/>
          <w:lang w:val="ru-RU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11.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C76D70">
        <w:rPr>
          <w:rFonts w:cs="Times New Roman"/>
          <w:sz w:val="28"/>
          <w:szCs w:val="28"/>
          <w:lang w:val="ru-RU"/>
        </w:rPr>
        <w:t>Адрес места жительства – ___________</w:t>
      </w:r>
      <w:r w:rsidR="00656AF4">
        <w:rPr>
          <w:rFonts w:cs="Times New Roman"/>
          <w:sz w:val="28"/>
          <w:szCs w:val="28"/>
          <w:lang w:val="ru-RU"/>
        </w:rPr>
        <w:t>__</w:t>
      </w:r>
      <w:r w:rsidRPr="00C76D70">
        <w:rPr>
          <w:rFonts w:cs="Times New Roman"/>
          <w:sz w:val="28"/>
          <w:szCs w:val="28"/>
          <w:lang w:val="ru-RU"/>
        </w:rPr>
        <w:t>______________________</w:t>
      </w:r>
    </w:p>
    <w:p w:rsidR="00477B5A" w:rsidRPr="00C76D70" w:rsidRDefault="00477B5A" w:rsidP="00477B5A">
      <w:pPr>
        <w:autoSpaceDE w:val="0"/>
        <w:autoSpaceDN w:val="0"/>
        <w:ind w:left="4253"/>
        <w:rPr>
          <w:rFonts w:cs="Times New Roman"/>
          <w:iCs/>
          <w:sz w:val="28"/>
          <w:szCs w:val="28"/>
          <w:vertAlign w:val="superscript"/>
          <w:lang w:val="ru-RU"/>
        </w:rPr>
      </w:pPr>
      <w:proofErr w:type="gramStart"/>
      <w:r w:rsidRPr="00C76D70">
        <w:rPr>
          <w:rFonts w:cs="Times New Roman"/>
          <w:iCs/>
          <w:sz w:val="28"/>
          <w:szCs w:val="28"/>
          <w:vertAlign w:val="superscript"/>
          <w:lang w:val="ru-RU"/>
        </w:rPr>
        <w:t xml:space="preserve">(наименование субъекта Российской Федерации, района, города, </w:t>
      </w:r>
      <w:proofErr w:type="gramEnd"/>
    </w:p>
    <w:p w:rsidR="00477B5A" w:rsidRPr="00C76D70" w:rsidRDefault="00477B5A" w:rsidP="00477B5A">
      <w:pPr>
        <w:autoSpaceDE w:val="0"/>
        <w:autoSpaceDN w:val="0"/>
        <w:rPr>
          <w:rFonts w:cs="Times New Roman"/>
          <w:iCs/>
          <w:sz w:val="28"/>
          <w:szCs w:val="28"/>
          <w:lang w:val="ru-RU"/>
        </w:rPr>
      </w:pPr>
      <w:r w:rsidRPr="00C76D70">
        <w:rPr>
          <w:rFonts w:cs="Times New Roman"/>
          <w:iCs/>
          <w:sz w:val="28"/>
          <w:szCs w:val="28"/>
          <w:lang w:val="ru-RU"/>
        </w:rPr>
        <w:t>___________________________________________</w:t>
      </w:r>
      <w:r w:rsidR="00656AF4">
        <w:rPr>
          <w:rFonts w:cs="Times New Roman"/>
          <w:iCs/>
          <w:sz w:val="28"/>
          <w:szCs w:val="28"/>
          <w:lang w:val="ru-RU"/>
        </w:rPr>
        <w:t>__</w:t>
      </w:r>
      <w:r w:rsidRPr="00C76D70">
        <w:rPr>
          <w:rFonts w:cs="Times New Roman"/>
          <w:iCs/>
          <w:sz w:val="28"/>
          <w:szCs w:val="28"/>
          <w:lang w:val="ru-RU"/>
        </w:rPr>
        <w:t>_______________________</w:t>
      </w:r>
    </w:p>
    <w:p w:rsidR="00477B5A" w:rsidRPr="00C76D70" w:rsidRDefault="00477B5A" w:rsidP="00477B5A">
      <w:pPr>
        <w:autoSpaceDE w:val="0"/>
        <w:autoSpaceDN w:val="0"/>
        <w:jc w:val="center"/>
        <w:rPr>
          <w:rFonts w:cs="Times New Roman"/>
          <w:iCs/>
          <w:sz w:val="28"/>
          <w:szCs w:val="28"/>
          <w:vertAlign w:val="superscript"/>
          <w:lang w:val="ru-RU"/>
        </w:rPr>
      </w:pPr>
      <w:r w:rsidRPr="00C76D70">
        <w:rPr>
          <w:rFonts w:cs="Times New Roman"/>
          <w:iCs/>
          <w:sz w:val="28"/>
          <w:szCs w:val="28"/>
          <w:vertAlign w:val="superscript"/>
          <w:lang w:val="ru-RU"/>
        </w:rPr>
        <w:t>иного населенного пункта, улицы, номер дома, корпуса, строения и т.п., квартиры)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12.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Контактные телефоны _________</w:t>
      </w:r>
      <w:r w:rsidR="00656AF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____________________________</w:t>
      </w:r>
    </w:p>
    <w:p w:rsidR="00477B5A" w:rsidRPr="00C76D70" w:rsidRDefault="00477B5A" w:rsidP="00477B5A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>13.</w:t>
      </w:r>
      <w:r w:rsidRPr="00C76D70">
        <w:rPr>
          <w:rFonts w:cs="Times New Roman"/>
          <w:sz w:val="28"/>
          <w:szCs w:val="28"/>
          <w:lang w:val="ru-RU"/>
        </w:rPr>
        <w:tab/>
        <w:t>Основное место работы или службы, занимаемая должность/род занятий – ______________________________</w:t>
      </w:r>
      <w:r w:rsidR="00656AF4">
        <w:rPr>
          <w:rFonts w:cs="Times New Roman"/>
          <w:sz w:val="28"/>
          <w:szCs w:val="28"/>
          <w:lang w:val="ru-RU"/>
        </w:rPr>
        <w:t>___</w:t>
      </w:r>
      <w:r w:rsidRPr="00C76D70">
        <w:rPr>
          <w:rFonts w:cs="Times New Roman"/>
          <w:sz w:val="28"/>
          <w:szCs w:val="28"/>
          <w:lang w:val="ru-RU"/>
        </w:rPr>
        <w:t>___________________________</w:t>
      </w:r>
    </w:p>
    <w:p w:rsidR="00477B5A" w:rsidRPr="00C76D70" w:rsidRDefault="00477B5A" w:rsidP="00656AF4">
      <w:pPr>
        <w:autoSpaceDE w:val="0"/>
        <w:autoSpaceDN w:val="0"/>
        <w:jc w:val="center"/>
        <w:rPr>
          <w:rFonts w:cs="Times New Roman"/>
          <w:iCs/>
          <w:sz w:val="28"/>
          <w:szCs w:val="28"/>
          <w:vertAlign w:val="superscript"/>
          <w:lang w:val="ru-RU"/>
        </w:rPr>
      </w:pPr>
      <w:r w:rsidRPr="00C76D70">
        <w:rPr>
          <w:rFonts w:cs="Times New Roman"/>
          <w:iCs/>
          <w:sz w:val="28"/>
          <w:szCs w:val="28"/>
          <w:vertAlign w:val="superscript"/>
          <w:lang w:val="ru-RU"/>
        </w:rPr>
        <w:t>(основное место работы или службы, занимаемая должность, в случае отсутствия места работы или службы – род занятий)</w:t>
      </w:r>
    </w:p>
    <w:p w:rsidR="00477B5A" w:rsidRPr="00C76D70" w:rsidRDefault="00477B5A" w:rsidP="00477B5A">
      <w:pPr>
        <w:tabs>
          <w:tab w:val="right" w:pos="9356"/>
        </w:tabs>
        <w:autoSpaceDE w:val="0"/>
        <w:autoSpaceDN w:val="0"/>
        <w:rPr>
          <w:rFonts w:cs="Times New Roman"/>
          <w:i/>
          <w:iCs/>
          <w:sz w:val="28"/>
          <w:szCs w:val="28"/>
          <w:lang w:val="ru-RU"/>
        </w:rPr>
      </w:pP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>14.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Трудовая деятельность (по данным трудовой книжки, включая учебу в высших и средних учебных заведениях, военную службу):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701"/>
        <w:gridCol w:w="6237"/>
      </w:tblGrid>
      <w:tr w:rsidR="00477B5A" w:rsidRPr="00C76D70" w:rsidTr="00C76D70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C76D70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Месяц и год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C76D70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Наименование организации,</w:t>
            </w:r>
          </w:p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C76D70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занимаемая должность </w:t>
            </w:r>
          </w:p>
        </w:tc>
      </w:tr>
      <w:tr w:rsidR="00477B5A" w:rsidRPr="00C76D70" w:rsidTr="00C76D7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C76D70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C76D70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увольнения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477B5A" w:rsidRPr="00C76D70" w:rsidTr="00C76D7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477B5A" w:rsidRPr="00C76D70" w:rsidTr="00C76D7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</w:tbl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15.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Сведения о наличии (отсутствии) судимости ______________________</w:t>
      </w:r>
    </w:p>
    <w:p w:rsidR="00477B5A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16.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Сведения о наличии (отсутствии) задолженности по уплате налогов, сборов, пени и штрафов за нарушения законодательства Российской Федерации о налогах и сборах _____________________</w:t>
      </w:r>
      <w:r w:rsidR="00656AF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_________________.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77B5A" w:rsidRPr="00C76D70" w:rsidRDefault="00477B5A" w:rsidP="00656AF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__________________________________________________________________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>(Фамилия Имя Отчество кандидата)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77B5A" w:rsidRPr="00C76D70" w:rsidRDefault="00477B5A" w:rsidP="00656AF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___________________</w:t>
      </w:r>
    </w:p>
    <w:p w:rsidR="00477B5A" w:rsidRPr="00C76D70" w:rsidRDefault="00656AF4" w:rsidP="00656AF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 xml:space="preserve">                                </w:t>
      </w:r>
      <w:r w:rsidR="00477B5A"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>(подпись)</w:t>
      </w:r>
      <w:r w:rsidR="00477B5A"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ab/>
      </w:r>
      <w:r w:rsidR="00477B5A"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ab/>
      </w:r>
      <w:r w:rsidR="00477B5A"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ab/>
      </w:r>
      <w:r w:rsidR="00477B5A"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ab/>
      </w:r>
      <w:r w:rsidR="00477B5A"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ab/>
      </w:r>
      <w:r w:rsidR="00477B5A"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ab/>
      </w:r>
      <w:r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 xml:space="preserve">                          </w:t>
      </w:r>
      <w:r w:rsidR="00477B5A"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>(дата)</w:t>
      </w:r>
    </w:p>
    <w:p w:rsidR="00656AF4" w:rsidRDefault="00656AF4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_______________________________</w:t>
      </w:r>
    </w:p>
    <w:p w:rsidR="00477B5A" w:rsidRPr="00656AF4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auto"/>
          <w:lang w:val="ru-RU" w:eastAsia="ru-RU" w:bidi="ar-SA"/>
        </w:rPr>
      </w:pPr>
      <w:r w:rsidRPr="00656AF4">
        <w:rPr>
          <w:rFonts w:eastAsia="Times New Roman" w:cs="Times New Roman"/>
          <w:b/>
          <w:color w:val="auto"/>
          <w:lang w:val="ru-RU" w:eastAsia="ru-RU" w:bidi="ar-SA"/>
        </w:rPr>
        <w:t>Примечание:</w:t>
      </w:r>
    </w:p>
    <w:p w:rsidR="00477B5A" w:rsidRPr="00656AF4" w:rsidRDefault="00477B5A" w:rsidP="00477B5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lang w:val="ru-RU"/>
        </w:rPr>
      </w:pPr>
      <w:r w:rsidRPr="00656AF4">
        <w:rPr>
          <w:rFonts w:eastAsia="Times New Roman" w:cs="Times New Roman"/>
          <w:color w:val="auto"/>
          <w:lang w:val="ru-RU" w:eastAsia="ru-RU" w:bidi="ar-SA"/>
        </w:rPr>
        <w:t>1.</w:t>
      </w:r>
      <w:r w:rsidRPr="00656AF4">
        <w:rPr>
          <w:rFonts w:eastAsia="Times New Roman" w:cs="Times New Roman"/>
          <w:color w:val="auto"/>
          <w:lang w:val="ru-RU" w:eastAsia="ru-RU" w:bidi="ar-SA"/>
        </w:rPr>
        <w:tab/>
      </w:r>
      <w:proofErr w:type="gramStart"/>
      <w:r w:rsidRPr="00656AF4">
        <w:rPr>
          <w:rFonts w:eastAsia="Times New Roman" w:cs="Times New Roman"/>
          <w:color w:val="auto"/>
          <w:lang w:val="ru-RU" w:eastAsia="ru-RU" w:bidi="ar-SA"/>
        </w:rPr>
        <w:t xml:space="preserve">Анкета </w:t>
      </w:r>
      <w:r w:rsidRPr="00656AF4">
        <w:rPr>
          <w:rFonts w:cs="Times New Roman"/>
          <w:lang w:val="ru-RU"/>
        </w:rPr>
        <w:t>заполняется машинописным, рукописным или комбинированным способом, кроме строк «подпись», «фамилия, имя, отчество» и «дата внесения подписи», которые заполняются собственноручно.</w:t>
      </w:r>
      <w:proofErr w:type="gramEnd"/>
    </w:p>
    <w:p w:rsidR="00477B5A" w:rsidRPr="00656AF4" w:rsidRDefault="00477B5A" w:rsidP="00477B5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656AF4">
        <w:rPr>
          <w:rFonts w:eastAsia="Times New Roman" w:cs="Times New Roman"/>
          <w:color w:val="auto"/>
          <w:lang w:val="ru-RU" w:eastAsia="ru-RU" w:bidi="ar-SA"/>
        </w:rPr>
        <w:t>2.</w:t>
      </w:r>
      <w:r w:rsidRPr="00656AF4">
        <w:rPr>
          <w:rFonts w:eastAsia="Times New Roman" w:cs="Times New Roman"/>
          <w:color w:val="auto"/>
          <w:lang w:val="ru-RU" w:eastAsia="ru-RU" w:bidi="ar-SA"/>
        </w:rPr>
        <w:tab/>
        <w:t>При оформлении Анкеты сокращения не допускаются.</w:t>
      </w:r>
    </w:p>
    <w:p w:rsidR="00477B5A" w:rsidRPr="00656AF4" w:rsidRDefault="00477B5A" w:rsidP="00477B5A">
      <w:pPr>
        <w:autoSpaceDE w:val="0"/>
        <w:autoSpaceDN w:val="0"/>
        <w:ind w:firstLine="567"/>
        <w:jc w:val="both"/>
        <w:rPr>
          <w:rFonts w:cs="Times New Roman"/>
          <w:lang w:val="ru-RU"/>
        </w:rPr>
      </w:pPr>
      <w:r w:rsidRPr="00656AF4">
        <w:rPr>
          <w:rFonts w:cs="Times New Roman"/>
          <w:lang w:val="ru-RU"/>
        </w:rPr>
        <w:t>3.</w:t>
      </w:r>
      <w:r w:rsidRPr="00656AF4">
        <w:rPr>
          <w:rFonts w:cs="Times New Roman"/>
          <w:lang w:val="ru-RU"/>
        </w:rPr>
        <w:tab/>
        <w:t>Данные о месте рождения и об адресе места жительства указываются в соответствии с паспортом или документом, заменяющим паспорт гражданина.</w:t>
      </w:r>
    </w:p>
    <w:p w:rsidR="00477B5A" w:rsidRPr="00656AF4" w:rsidRDefault="00477B5A" w:rsidP="00477B5A">
      <w:pPr>
        <w:autoSpaceDE w:val="0"/>
        <w:autoSpaceDN w:val="0"/>
        <w:ind w:firstLine="567"/>
        <w:jc w:val="both"/>
        <w:rPr>
          <w:rFonts w:cs="Times New Roman"/>
          <w:lang w:val="ru-RU"/>
        </w:rPr>
      </w:pPr>
      <w:r w:rsidRPr="00656AF4">
        <w:rPr>
          <w:rFonts w:cs="Times New Roman"/>
          <w:lang w:val="ru-RU"/>
        </w:rPr>
        <w:t>4.</w:t>
      </w:r>
      <w:r w:rsidRPr="00656AF4">
        <w:rPr>
          <w:rFonts w:cs="Times New Roman"/>
          <w:lang w:val="ru-RU"/>
        </w:rPr>
        <w:tab/>
      </w:r>
      <w:proofErr w:type="gramStart"/>
      <w:r w:rsidRPr="00656AF4">
        <w:rPr>
          <w:rFonts w:cs="Times New Roman"/>
          <w:lang w:val="ru-RU"/>
        </w:rPr>
        <w:t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656AF4">
        <w:rPr>
          <w:rFonts w:cs="Times New Roman"/>
          <w:lang w:val="ru-RU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</w:r>
    </w:p>
    <w:p w:rsidR="00477B5A" w:rsidRPr="00656AF4" w:rsidRDefault="00477B5A" w:rsidP="00477B5A">
      <w:pPr>
        <w:autoSpaceDE w:val="0"/>
        <w:autoSpaceDN w:val="0"/>
        <w:ind w:firstLine="567"/>
        <w:jc w:val="both"/>
        <w:rPr>
          <w:rFonts w:cs="Times New Roman"/>
          <w:lang w:val="ru-RU"/>
        </w:rPr>
      </w:pPr>
      <w:r w:rsidRPr="00656AF4">
        <w:rPr>
          <w:rFonts w:cs="Times New Roman"/>
          <w:lang w:val="ru-RU"/>
        </w:rPr>
        <w:t xml:space="preserve">Примеры заполнения: «Судимости не имеется», «Имеется судимость – …», «Имелась судимость - …, </w:t>
      </w:r>
      <w:proofErr w:type="gramStart"/>
      <w:r w:rsidRPr="00656AF4">
        <w:rPr>
          <w:rFonts w:cs="Times New Roman"/>
          <w:lang w:val="ru-RU"/>
        </w:rPr>
        <w:t>снята</w:t>
      </w:r>
      <w:proofErr w:type="gramEnd"/>
      <w:r w:rsidRPr="00656AF4">
        <w:rPr>
          <w:rFonts w:cs="Times New Roman"/>
          <w:lang w:val="ru-RU"/>
        </w:rPr>
        <w:t xml:space="preserve">/погашена </w:t>
      </w:r>
      <w:r w:rsidRPr="00656AF4">
        <w:rPr>
          <w:rFonts w:cs="Times New Roman"/>
          <w:i/>
          <w:lang w:val="ru-RU"/>
        </w:rPr>
        <w:t>(дата снятия/погашения)</w:t>
      </w:r>
      <w:r w:rsidRPr="00656AF4">
        <w:rPr>
          <w:rFonts w:cs="Times New Roman"/>
          <w:lang w:val="ru-RU"/>
        </w:rPr>
        <w:t>».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br w:type="page"/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left="5812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Приложение 3 к </w:t>
      </w:r>
      <w:hyperlink r:id="rId14" w:history="1">
        <w:r w:rsidRPr="00C76D70">
          <w:rPr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Положению</w:t>
        </w:r>
      </w:hyperlink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 звании «Почетный гражданин города Волгодонска»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val="ru-RU"/>
        </w:rPr>
      </w:pP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СОГЛАСИЕ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 обработку персональных данных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Я, _____________________________________________________________</w:t>
      </w:r>
      <w:r w:rsid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</w:t>
      </w:r>
      <w:r w:rsid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>(фамилия, имя, отчество)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зарегистрированны</w:t>
      </w:r>
      <w:proofErr w:type="gramStart"/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й(</w:t>
      </w:r>
      <w:proofErr w:type="spellStart"/>
      <w:proofErr w:type="gramEnd"/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ая</w:t>
      </w:r>
      <w:proofErr w:type="spellEnd"/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) по адресу: _________________________________</w:t>
      </w:r>
      <w:r w:rsid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Cs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>вид документа, удостоверяющего личность, _______________________</w:t>
      </w:r>
      <w:r w:rsidR="00C76D70">
        <w:rPr>
          <w:rFonts w:cs="Times New Roman"/>
          <w:sz w:val="28"/>
          <w:szCs w:val="28"/>
          <w:lang w:val="ru-RU"/>
        </w:rPr>
        <w:t>__</w:t>
      </w:r>
      <w:r w:rsidRPr="00C76D70">
        <w:rPr>
          <w:rFonts w:cs="Times New Roman"/>
          <w:sz w:val="28"/>
          <w:szCs w:val="28"/>
          <w:lang w:val="ru-RU"/>
        </w:rPr>
        <w:t>_____</w:t>
      </w:r>
    </w:p>
    <w:p w:rsidR="00477B5A" w:rsidRPr="00C76D70" w:rsidRDefault="00477B5A" w:rsidP="00477B5A">
      <w:pPr>
        <w:tabs>
          <w:tab w:val="left" w:pos="26590"/>
        </w:tabs>
        <w:autoSpaceDE w:val="0"/>
        <w:autoSpaceDN w:val="0"/>
        <w:jc w:val="center"/>
        <w:rPr>
          <w:rFonts w:cs="Times New Roman"/>
          <w:sz w:val="28"/>
          <w:szCs w:val="28"/>
          <w:vertAlign w:val="superscript"/>
          <w:lang w:val="ru-RU"/>
        </w:rPr>
      </w:pPr>
      <w:r w:rsidRPr="00C76D70">
        <w:rPr>
          <w:rFonts w:cs="Times New Roman"/>
          <w:iCs/>
          <w:sz w:val="28"/>
          <w:szCs w:val="28"/>
          <w:vertAlign w:val="superscript"/>
          <w:lang w:val="ru-RU"/>
        </w:rPr>
        <w:t>(паспорт или документ, заменяющий паспорт гражданина Российской Федерации)</w:t>
      </w:r>
    </w:p>
    <w:p w:rsidR="00477B5A" w:rsidRPr="00C76D70" w:rsidRDefault="00477B5A" w:rsidP="00477B5A">
      <w:pPr>
        <w:autoSpaceDE w:val="0"/>
        <w:autoSpaceDN w:val="0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>данные документа, удостоверяющего личность, – ______________</w:t>
      </w:r>
      <w:r w:rsidR="00C76D70">
        <w:rPr>
          <w:rFonts w:cs="Times New Roman"/>
          <w:sz w:val="28"/>
          <w:szCs w:val="28"/>
          <w:lang w:val="ru-RU"/>
        </w:rPr>
        <w:t>___</w:t>
      </w:r>
      <w:r w:rsidRPr="00C76D70">
        <w:rPr>
          <w:rFonts w:cs="Times New Roman"/>
          <w:sz w:val="28"/>
          <w:szCs w:val="28"/>
          <w:lang w:val="ru-RU"/>
        </w:rPr>
        <w:t>_________</w:t>
      </w:r>
    </w:p>
    <w:p w:rsidR="00477B5A" w:rsidRPr="00C76D70" w:rsidRDefault="00477B5A" w:rsidP="00477B5A">
      <w:pPr>
        <w:tabs>
          <w:tab w:val="right" w:pos="13892"/>
        </w:tabs>
        <w:autoSpaceDE w:val="0"/>
        <w:autoSpaceDN w:val="0"/>
        <w:jc w:val="center"/>
        <w:rPr>
          <w:rFonts w:cs="Times New Roman"/>
          <w:iCs/>
          <w:sz w:val="28"/>
          <w:szCs w:val="28"/>
          <w:vertAlign w:val="superscript"/>
          <w:lang w:val="ru-RU"/>
        </w:rPr>
      </w:pPr>
      <w:r w:rsidRPr="00C76D70">
        <w:rPr>
          <w:rFonts w:cs="Times New Roman"/>
          <w:iCs/>
          <w:sz w:val="28"/>
          <w:szCs w:val="28"/>
          <w:vertAlign w:val="superscript"/>
          <w:lang w:val="ru-RU"/>
        </w:rPr>
        <w:t>(серия, номер паспорта или документа, заменяющего паспорт гражданина Российской Федерации)</w:t>
      </w:r>
    </w:p>
    <w:p w:rsidR="00477B5A" w:rsidRPr="00C76D70" w:rsidRDefault="00477B5A" w:rsidP="00477B5A">
      <w:pPr>
        <w:tabs>
          <w:tab w:val="right" w:pos="13892"/>
        </w:tabs>
        <w:autoSpaceDE w:val="0"/>
        <w:autoSpaceDN w:val="0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>выдан – ________________________________________________</w:t>
      </w:r>
      <w:r w:rsidR="00C76D70">
        <w:rPr>
          <w:rFonts w:cs="Times New Roman"/>
          <w:sz w:val="28"/>
          <w:szCs w:val="28"/>
          <w:lang w:val="ru-RU"/>
        </w:rPr>
        <w:t>__</w:t>
      </w:r>
      <w:r w:rsidRPr="00C76D70">
        <w:rPr>
          <w:rFonts w:cs="Times New Roman"/>
          <w:sz w:val="28"/>
          <w:szCs w:val="28"/>
          <w:lang w:val="ru-RU"/>
        </w:rPr>
        <w:t>___________</w:t>
      </w:r>
    </w:p>
    <w:p w:rsidR="00477B5A" w:rsidRPr="00C76D70" w:rsidRDefault="00477B5A" w:rsidP="00477B5A">
      <w:pPr>
        <w:tabs>
          <w:tab w:val="right" w:pos="13892"/>
        </w:tabs>
        <w:autoSpaceDE w:val="0"/>
        <w:autoSpaceDN w:val="0"/>
        <w:ind w:left="567"/>
        <w:rPr>
          <w:rFonts w:cs="Times New Roman"/>
          <w:sz w:val="28"/>
          <w:szCs w:val="28"/>
          <w:vertAlign w:val="superscript"/>
          <w:lang w:val="ru-RU"/>
        </w:rPr>
      </w:pPr>
      <w:r w:rsidRPr="00C76D70">
        <w:rPr>
          <w:rFonts w:cs="Times New Roman"/>
          <w:iCs/>
          <w:sz w:val="28"/>
          <w:szCs w:val="28"/>
          <w:vertAlign w:val="superscript"/>
          <w:lang w:val="ru-RU"/>
        </w:rPr>
        <w:t>(дата выдачи и орган, выдавший паспорта или документа, заменяющего паспорт гражданина Российской Федерации)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соответствии с </w:t>
      </w:r>
      <w:hyperlink r:id="rId15" w:history="1">
        <w:r w:rsidRPr="00C76D70">
          <w:rPr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п. 4 ст. 9</w:t>
        </w:r>
      </w:hyperlink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Федерального закона от 27.07.2006 № 152-ФЗ «О персональных данных» (далее - Федеральный закон) даю согласие Администрации города Волгодонска, Волгодонской городской Думе, комиссии по рассмотрению материалов на присвоение звания «Почетный гражданин города Волгодонска» (адрес: ул. Советская, д. 2) на обработку моих персональных данных: фамилия, имя, отчество;</w:t>
      </w:r>
      <w:proofErr w:type="gramEnd"/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дата и место рождения; </w:t>
      </w:r>
      <w:r w:rsidRPr="00C76D70">
        <w:rPr>
          <w:rFonts w:cs="Times New Roman"/>
          <w:color w:val="auto"/>
          <w:sz w:val="28"/>
          <w:szCs w:val="28"/>
          <w:lang w:val="ru-RU"/>
        </w:rPr>
        <w:t>документа, удостоверяющего личность (номер, серия,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сведения о дате выдачи указанного документа и выдавшем его органе; адрес регистрации; адрес проживания); сведения о гражданстве Российской Федерации и гражданстве (подданстве) иностранных государств; сведения о судимости; профессия; сведения о местах работы; сведения о государственных, отраслевых и местных наградах и поощрениях; сведения о заслугах и достижениях; сведения о судимости; сведения о налогах, сборах, пенях и штрафах за нарушения законодательства Российской Федерации о налогах и сборах; </w:t>
      </w:r>
      <w:proofErr w:type="gramStart"/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иные сведения, предоставляемые оператору в процессе выдвижения и рассмотрения моей кандидатуры на присуждение звания «Почетный гражданин города Волгодонска», и совершение над ними следующих действий: обработку, сбор, систематизацию, накопление, хранение, уточнение, подтверждение, использование, предусмотренных </w:t>
      </w:r>
      <w:hyperlink r:id="rId16" w:history="1">
        <w:r w:rsidRPr="00C76D70">
          <w:rPr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п. 3 ч. 1 ст. 3</w:t>
        </w:r>
      </w:hyperlink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Федерального закона.</w:t>
      </w:r>
      <w:proofErr w:type="gramEnd"/>
    </w:p>
    <w:p w:rsidR="00477B5A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Согласие действует с момента подписания и бессрочно или до его отзыва в письменной форме.</w:t>
      </w:r>
    </w:p>
    <w:p w:rsidR="00C76D70" w:rsidRPr="00C76D70" w:rsidRDefault="00C76D70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77B5A" w:rsidRPr="00C76D70" w:rsidRDefault="00477B5A" w:rsidP="00C76D7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__________________________________________________________________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>(Фамилия Имя Отчество кандидата)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77B5A" w:rsidRPr="00C76D70" w:rsidRDefault="00477B5A" w:rsidP="00C76D7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</w:t>
      </w:r>
      <w:r w:rsid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_______</w:t>
      </w:r>
      <w:r w:rsid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val="ru-RU"/>
        </w:rPr>
      </w:pPr>
      <w:r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>(подпись)</w:t>
      </w:r>
      <w:r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ab/>
      </w:r>
      <w:r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ab/>
      </w:r>
      <w:r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ab/>
      </w:r>
      <w:r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ab/>
      </w:r>
      <w:r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ab/>
      </w:r>
      <w:r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ab/>
        <w:t>(дата)</w:t>
      </w:r>
      <w:r w:rsidRPr="00C76D70">
        <w:rPr>
          <w:rFonts w:cs="Times New Roman"/>
          <w:sz w:val="28"/>
          <w:szCs w:val="28"/>
          <w:lang w:val="ru-RU"/>
        </w:rPr>
        <w:br w:type="page"/>
      </w:r>
    </w:p>
    <w:p w:rsidR="00477B5A" w:rsidRPr="00C76D70" w:rsidRDefault="00477B5A" w:rsidP="00C76D70">
      <w:pPr>
        <w:widowControl/>
        <w:suppressAutoHyphens w:val="0"/>
        <w:autoSpaceDE w:val="0"/>
        <w:autoSpaceDN w:val="0"/>
        <w:adjustRightInd w:val="0"/>
        <w:ind w:left="5954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Приложение 4 к </w:t>
      </w:r>
      <w:hyperlink r:id="rId17" w:history="1">
        <w:r w:rsidRPr="00C76D70">
          <w:rPr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Положению</w:t>
        </w:r>
      </w:hyperlink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 звании «Почетный гражданин города Волгодонска»</w:t>
      </w:r>
    </w:p>
    <w:p w:rsidR="00477B5A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76D70" w:rsidRPr="00C76D70" w:rsidRDefault="00C76D70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ПРЕДСТАВЛЕНИЕ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 присвоение звания «Почетный гражданин города Волгодонска»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Фамилия _________________________</w:t>
      </w:r>
      <w:r w:rsid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_______________________ Имя </w:t>
      </w:r>
      <w:r w:rsid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____________________________ Отчество _________________________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Должность, место работы __________________________________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__________________________________________________________________</w:t>
      </w:r>
    </w:p>
    <w:p w:rsidR="00C76D70" w:rsidRDefault="00C76D70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3.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Пол ______________________________________________________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Дата рождения ____________________________</w:t>
      </w:r>
      <w:r w:rsid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>(число, месяц, год)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Место рождения _________________________________________</w:t>
      </w:r>
      <w:r w:rsid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left="3261"/>
        <w:jc w:val="center"/>
        <w:rPr>
          <w:rFonts w:cs="Times New Roman"/>
          <w:iCs/>
          <w:sz w:val="28"/>
          <w:szCs w:val="28"/>
          <w:vertAlign w:val="superscript"/>
          <w:lang w:val="ru-RU"/>
        </w:rPr>
      </w:pPr>
      <w:r w:rsidRPr="00C76D70">
        <w:rPr>
          <w:rFonts w:cs="Times New Roman"/>
          <w:iCs/>
          <w:sz w:val="28"/>
          <w:szCs w:val="28"/>
          <w:vertAlign w:val="superscript"/>
          <w:lang w:val="ru-RU"/>
        </w:rPr>
        <w:t>(наименование субъекта Российской Федерации, района, города, иного населенного пункта)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iCs/>
          <w:sz w:val="28"/>
          <w:szCs w:val="28"/>
          <w:lang w:val="ru-RU"/>
        </w:rPr>
      </w:pPr>
      <w:r w:rsidRPr="00C76D70">
        <w:rPr>
          <w:rFonts w:cs="Times New Roman"/>
          <w:iCs/>
          <w:sz w:val="28"/>
          <w:szCs w:val="28"/>
          <w:lang w:val="ru-RU"/>
        </w:rPr>
        <w:t>6.</w:t>
      </w:r>
      <w:r w:rsidRPr="00C76D70">
        <w:rPr>
          <w:rFonts w:cs="Times New Roman"/>
          <w:iCs/>
          <w:sz w:val="28"/>
          <w:szCs w:val="28"/>
          <w:lang w:val="ru-RU"/>
        </w:rPr>
        <w:tab/>
      </w:r>
      <w:r w:rsidRPr="00C76D70">
        <w:rPr>
          <w:rFonts w:cs="Times New Roman"/>
          <w:sz w:val="28"/>
          <w:szCs w:val="28"/>
          <w:lang w:val="ru-RU"/>
        </w:rPr>
        <w:t>Вид документа, удостоверяющего личность, __________________</w:t>
      </w:r>
      <w:r w:rsidR="00C76D70">
        <w:rPr>
          <w:rFonts w:cs="Times New Roman"/>
          <w:sz w:val="28"/>
          <w:szCs w:val="28"/>
          <w:lang w:val="ru-RU"/>
        </w:rPr>
        <w:t>__</w:t>
      </w:r>
    </w:p>
    <w:p w:rsidR="00477B5A" w:rsidRPr="00C76D70" w:rsidRDefault="00477B5A" w:rsidP="00477B5A">
      <w:pPr>
        <w:tabs>
          <w:tab w:val="left" w:pos="26590"/>
        </w:tabs>
        <w:autoSpaceDE w:val="0"/>
        <w:autoSpaceDN w:val="0"/>
        <w:ind w:left="6096"/>
        <w:jc w:val="center"/>
        <w:rPr>
          <w:rFonts w:cs="Times New Roman"/>
          <w:sz w:val="28"/>
          <w:szCs w:val="28"/>
          <w:vertAlign w:val="superscript"/>
          <w:lang w:val="ru-RU"/>
        </w:rPr>
      </w:pPr>
      <w:r w:rsidRPr="00C76D70">
        <w:rPr>
          <w:rFonts w:cs="Times New Roman"/>
          <w:iCs/>
          <w:sz w:val="28"/>
          <w:szCs w:val="28"/>
          <w:vertAlign w:val="superscript"/>
          <w:lang w:val="ru-RU"/>
        </w:rPr>
        <w:t>(паспорт или документ, заменяющий паспорт гражданина Российской Федерации)</w:t>
      </w:r>
    </w:p>
    <w:p w:rsidR="00477B5A" w:rsidRPr="00C76D70" w:rsidRDefault="00477B5A" w:rsidP="00477B5A">
      <w:pPr>
        <w:autoSpaceDE w:val="0"/>
        <w:autoSpaceDN w:val="0"/>
        <w:ind w:firstLine="567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>7.</w:t>
      </w:r>
      <w:r w:rsidRPr="00C76D70">
        <w:rPr>
          <w:rFonts w:cs="Times New Roman"/>
          <w:sz w:val="28"/>
          <w:szCs w:val="28"/>
          <w:lang w:val="ru-RU"/>
        </w:rPr>
        <w:tab/>
        <w:t>Данные документа, удостоверяющего личность, – _____________</w:t>
      </w:r>
      <w:r w:rsidR="00C76D70">
        <w:rPr>
          <w:rFonts w:cs="Times New Roman"/>
          <w:sz w:val="28"/>
          <w:szCs w:val="28"/>
          <w:lang w:val="ru-RU"/>
        </w:rPr>
        <w:t>__</w:t>
      </w:r>
    </w:p>
    <w:p w:rsidR="00477B5A" w:rsidRPr="00C76D70" w:rsidRDefault="00477B5A" w:rsidP="00477B5A">
      <w:pPr>
        <w:tabs>
          <w:tab w:val="right" w:pos="13892"/>
        </w:tabs>
        <w:autoSpaceDE w:val="0"/>
        <w:autoSpaceDN w:val="0"/>
        <w:ind w:left="6521"/>
        <w:jc w:val="center"/>
        <w:rPr>
          <w:rFonts w:cs="Times New Roman"/>
          <w:iCs/>
          <w:sz w:val="28"/>
          <w:szCs w:val="28"/>
          <w:vertAlign w:val="superscript"/>
          <w:lang w:val="ru-RU"/>
        </w:rPr>
      </w:pPr>
      <w:r w:rsidRPr="00C76D70">
        <w:rPr>
          <w:rFonts w:cs="Times New Roman"/>
          <w:iCs/>
          <w:sz w:val="28"/>
          <w:szCs w:val="28"/>
          <w:vertAlign w:val="superscript"/>
          <w:lang w:val="ru-RU"/>
        </w:rPr>
        <w:t>(серия, номер паспорта или документа, заменяющего паспорт гражданина Российской Федерации)</w:t>
      </w:r>
    </w:p>
    <w:p w:rsidR="00477B5A" w:rsidRPr="00C76D70" w:rsidRDefault="00477B5A" w:rsidP="00477B5A">
      <w:pPr>
        <w:tabs>
          <w:tab w:val="right" w:pos="13892"/>
        </w:tabs>
        <w:autoSpaceDE w:val="0"/>
        <w:autoSpaceDN w:val="0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>выдан – __________________________________________________________</w:t>
      </w:r>
      <w:r w:rsidR="00C76D70">
        <w:rPr>
          <w:rFonts w:cs="Times New Roman"/>
          <w:sz w:val="28"/>
          <w:szCs w:val="28"/>
          <w:lang w:val="ru-RU"/>
        </w:rPr>
        <w:t>__</w:t>
      </w:r>
      <w:r w:rsidRPr="00C76D70">
        <w:rPr>
          <w:rFonts w:cs="Times New Roman"/>
          <w:sz w:val="28"/>
          <w:szCs w:val="28"/>
          <w:lang w:val="ru-RU"/>
        </w:rPr>
        <w:t>_</w:t>
      </w:r>
    </w:p>
    <w:p w:rsidR="00477B5A" w:rsidRPr="00C76D70" w:rsidRDefault="00477B5A" w:rsidP="00477B5A">
      <w:pPr>
        <w:tabs>
          <w:tab w:val="right" w:pos="13892"/>
        </w:tabs>
        <w:autoSpaceDE w:val="0"/>
        <w:autoSpaceDN w:val="0"/>
        <w:ind w:left="567"/>
        <w:rPr>
          <w:rFonts w:cs="Times New Roman"/>
          <w:sz w:val="28"/>
          <w:szCs w:val="28"/>
          <w:vertAlign w:val="superscript"/>
          <w:lang w:val="ru-RU"/>
        </w:rPr>
      </w:pPr>
      <w:r w:rsidRPr="00C76D70">
        <w:rPr>
          <w:rFonts w:cs="Times New Roman"/>
          <w:iCs/>
          <w:sz w:val="28"/>
          <w:szCs w:val="28"/>
          <w:vertAlign w:val="superscript"/>
          <w:lang w:val="ru-RU"/>
        </w:rPr>
        <w:t>(дата выдачи и орган, выдавший паспорта или документа, заменяющего паспорт гражданина Российской Федерации)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8.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Образование _________________________________________</w:t>
      </w:r>
      <w:r w:rsid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left="2977"/>
        <w:jc w:val="center"/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>(наименование учебного заведения, год окончания, специальность, квалификация)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_______________________________________________________________</w:t>
      </w:r>
      <w:r w:rsid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9.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Ученая степень, ученое звание, почетное звание ___________</w:t>
      </w:r>
      <w:r w:rsid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______________________________________________________________</w:t>
      </w:r>
      <w:r w:rsid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10.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Какими наградами награжде</w:t>
      </w:r>
      <w:proofErr w:type="gramStart"/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н(</w:t>
      </w:r>
      <w:proofErr w:type="gramEnd"/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а) и дата награждения ______</w:t>
      </w:r>
      <w:r w:rsid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____________________________________________________________</w:t>
      </w:r>
      <w:r w:rsid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______________________________________________________</w:t>
      </w:r>
      <w:r w:rsid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</w:t>
      </w:r>
    </w:p>
    <w:p w:rsidR="00477B5A" w:rsidRPr="00C76D70" w:rsidRDefault="00477B5A" w:rsidP="00477B5A">
      <w:pPr>
        <w:autoSpaceDE w:val="0"/>
        <w:autoSpaceDN w:val="0"/>
        <w:ind w:firstLine="567"/>
        <w:rPr>
          <w:rFonts w:cs="Times New Roman"/>
          <w:sz w:val="28"/>
          <w:szCs w:val="28"/>
          <w:lang w:val="ru-RU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11.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C76D70">
        <w:rPr>
          <w:rFonts w:cs="Times New Roman"/>
          <w:sz w:val="28"/>
          <w:szCs w:val="28"/>
          <w:lang w:val="ru-RU"/>
        </w:rPr>
        <w:t>Адрес места жительства – ____________________________</w:t>
      </w:r>
      <w:r w:rsidR="00C76D70">
        <w:rPr>
          <w:rFonts w:cs="Times New Roman"/>
          <w:sz w:val="28"/>
          <w:szCs w:val="28"/>
          <w:lang w:val="ru-RU"/>
        </w:rPr>
        <w:t>__</w:t>
      </w:r>
      <w:r w:rsidRPr="00C76D70">
        <w:rPr>
          <w:rFonts w:cs="Times New Roman"/>
          <w:sz w:val="28"/>
          <w:szCs w:val="28"/>
          <w:lang w:val="ru-RU"/>
        </w:rPr>
        <w:t>_____</w:t>
      </w:r>
    </w:p>
    <w:p w:rsidR="00477B5A" w:rsidRPr="00C76D70" w:rsidRDefault="00477B5A" w:rsidP="00477B5A">
      <w:pPr>
        <w:autoSpaceDE w:val="0"/>
        <w:autoSpaceDN w:val="0"/>
        <w:ind w:left="4253"/>
        <w:rPr>
          <w:rFonts w:cs="Times New Roman"/>
          <w:iCs/>
          <w:sz w:val="28"/>
          <w:szCs w:val="28"/>
          <w:vertAlign w:val="superscript"/>
          <w:lang w:val="ru-RU"/>
        </w:rPr>
      </w:pPr>
      <w:proofErr w:type="gramStart"/>
      <w:r w:rsidRPr="00C76D70">
        <w:rPr>
          <w:rFonts w:cs="Times New Roman"/>
          <w:iCs/>
          <w:sz w:val="28"/>
          <w:szCs w:val="28"/>
          <w:vertAlign w:val="superscript"/>
          <w:lang w:val="ru-RU"/>
        </w:rPr>
        <w:t xml:space="preserve">(наименование субъекта Российской Федерации, района, города, </w:t>
      </w:r>
      <w:proofErr w:type="gramEnd"/>
    </w:p>
    <w:p w:rsidR="00477B5A" w:rsidRPr="00C76D70" w:rsidRDefault="00477B5A" w:rsidP="00477B5A">
      <w:pPr>
        <w:autoSpaceDE w:val="0"/>
        <w:autoSpaceDN w:val="0"/>
        <w:rPr>
          <w:rFonts w:cs="Times New Roman"/>
          <w:iCs/>
          <w:sz w:val="28"/>
          <w:szCs w:val="28"/>
          <w:lang w:val="ru-RU"/>
        </w:rPr>
      </w:pPr>
      <w:r w:rsidRPr="00C76D70">
        <w:rPr>
          <w:rFonts w:cs="Times New Roman"/>
          <w:iCs/>
          <w:sz w:val="28"/>
          <w:szCs w:val="28"/>
          <w:lang w:val="ru-RU"/>
        </w:rPr>
        <w:t>____________________________________________________________</w:t>
      </w:r>
      <w:r w:rsidR="00C76D70">
        <w:rPr>
          <w:rFonts w:cs="Times New Roman"/>
          <w:iCs/>
          <w:sz w:val="28"/>
          <w:szCs w:val="28"/>
          <w:lang w:val="ru-RU"/>
        </w:rPr>
        <w:t>__</w:t>
      </w:r>
      <w:r w:rsidRPr="00C76D70">
        <w:rPr>
          <w:rFonts w:cs="Times New Roman"/>
          <w:iCs/>
          <w:sz w:val="28"/>
          <w:szCs w:val="28"/>
          <w:lang w:val="ru-RU"/>
        </w:rPr>
        <w:t>______</w:t>
      </w:r>
    </w:p>
    <w:p w:rsidR="00477B5A" w:rsidRPr="00C76D70" w:rsidRDefault="00477B5A" w:rsidP="00477B5A">
      <w:pPr>
        <w:autoSpaceDE w:val="0"/>
        <w:autoSpaceDN w:val="0"/>
        <w:jc w:val="center"/>
        <w:rPr>
          <w:rFonts w:cs="Times New Roman"/>
          <w:iCs/>
          <w:sz w:val="28"/>
          <w:szCs w:val="28"/>
          <w:vertAlign w:val="superscript"/>
          <w:lang w:val="ru-RU"/>
        </w:rPr>
      </w:pPr>
      <w:r w:rsidRPr="00C76D70">
        <w:rPr>
          <w:rFonts w:cs="Times New Roman"/>
          <w:iCs/>
          <w:sz w:val="28"/>
          <w:szCs w:val="28"/>
          <w:vertAlign w:val="superscript"/>
          <w:lang w:val="ru-RU"/>
        </w:rPr>
        <w:t>иного населенного пункта, улицы, номер дома, корпуса, строения и т.п., квартиры)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12.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Контактные телефоны ____________________</w:t>
      </w:r>
      <w:r w:rsid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</w:t>
      </w:r>
    </w:p>
    <w:p w:rsidR="00477B5A" w:rsidRPr="00C76D70" w:rsidRDefault="00477B5A" w:rsidP="00477B5A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>13.</w:t>
      </w:r>
      <w:r w:rsidRPr="00C76D70">
        <w:rPr>
          <w:rFonts w:cs="Times New Roman"/>
          <w:sz w:val="28"/>
          <w:szCs w:val="28"/>
          <w:lang w:val="ru-RU"/>
        </w:rPr>
        <w:tab/>
        <w:t>Основное место работы или службы, занимаемая должность/род занятий – ___________________________________________</w:t>
      </w:r>
      <w:r w:rsidR="00C76D70">
        <w:rPr>
          <w:rFonts w:cs="Times New Roman"/>
          <w:sz w:val="28"/>
          <w:szCs w:val="28"/>
          <w:lang w:val="ru-RU"/>
        </w:rPr>
        <w:t>___</w:t>
      </w:r>
      <w:r w:rsidRPr="00C76D70">
        <w:rPr>
          <w:rFonts w:cs="Times New Roman"/>
          <w:sz w:val="28"/>
          <w:szCs w:val="28"/>
          <w:lang w:val="ru-RU"/>
        </w:rPr>
        <w:t>______________</w:t>
      </w:r>
    </w:p>
    <w:p w:rsidR="00477B5A" w:rsidRPr="00C76D70" w:rsidRDefault="00477B5A" w:rsidP="00C76D70">
      <w:pPr>
        <w:autoSpaceDE w:val="0"/>
        <w:autoSpaceDN w:val="0"/>
        <w:jc w:val="center"/>
        <w:rPr>
          <w:rFonts w:cs="Times New Roman"/>
          <w:iCs/>
          <w:sz w:val="28"/>
          <w:szCs w:val="28"/>
          <w:vertAlign w:val="superscript"/>
          <w:lang w:val="ru-RU"/>
        </w:rPr>
      </w:pPr>
      <w:r w:rsidRPr="00C76D70">
        <w:rPr>
          <w:rFonts w:cs="Times New Roman"/>
          <w:iCs/>
          <w:sz w:val="28"/>
          <w:szCs w:val="28"/>
          <w:vertAlign w:val="superscript"/>
          <w:lang w:val="ru-RU"/>
        </w:rPr>
        <w:t>(основное место работы или службы, занимаемая должность, в случае отсутствия места работы или службы – род занятий)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14.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Трудовая деятельность (по данным трудовой книжки, включая учебу в высших и средних учебных заведениях, военную службу):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701"/>
        <w:gridCol w:w="6237"/>
      </w:tblGrid>
      <w:tr w:rsidR="00477B5A" w:rsidRPr="00C76D70" w:rsidTr="00C76D70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C76D70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lastRenderedPageBreak/>
              <w:t>Месяц и год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C76D70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Наименование организации,</w:t>
            </w:r>
          </w:p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C76D70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занимаемая должность </w:t>
            </w:r>
          </w:p>
        </w:tc>
      </w:tr>
      <w:tr w:rsidR="00477B5A" w:rsidRPr="00C76D70" w:rsidTr="00C76D7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C76D70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C76D70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увольнения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477B5A" w:rsidRPr="00C76D70" w:rsidTr="00C76D7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477B5A" w:rsidRPr="00C76D70" w:rsidTr="00C76D7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</w:tbl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15.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Сведения о наличии (отсутствии) судимости ______________________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16.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Сведения о наличии (отсутствии) задолженности по уплате налогов, сборов, пени и штрафов за нарушения законодательства Российской Федерации о налогах и сборах ______________________________</w:t>
      </w:r>
      <w:r w:rsid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________.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17.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Кандидатура _______________________________</w:t>
      </w:r>
      <w:r w:rsid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vertAlign w:val="superscript"/>
          <w:lang w:val="ru-RU" w:eastAsia="ru-RU" w:bidi="ar-SA"/>
        </w:rPr>
        <w:t>(фамилия, инициалы)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рекомендована_____________________________________________________.                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Характеристика </w:t>
      </w:r>
      <w:proofErr w:type="gramStart"/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представляемого</w:t>
      </w:r>
      <w:proofErr w:type="gramEnd"/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к награждению с указанием конкретных заслуг прилагается.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86"/>
      </w:tblGrid>
      <w:tr w:rsidR="00477B5A" w:rsidRPr="00C76D70" w:rsidTr="009A2434">
        <w:tc>
          <w:tcPr>
            <w:tcW w:w="4503" w:type="dxa"/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C76D70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Председатель комиссии по рассмотрению материалов на присвоение звания «Почетный  гражданин города Волгодонска»</w:t>
            </w:r>
          </w:p>
        </w:tc>
        <w:tc>
          <w:tcPr>
            <w:tcW w:w="5386" w:type="dxa"/>
          </w:tcPr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477B5A" w:rsidRPr="00C76D70" w:rsidRDefault="00477B5A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C76D70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_____</w:t>
            </w:r>
            <w:r w:rsidR="00C76D70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_</w:t>
            </w:r>
            <w:r w:rsidR="009A2434" w:rsidRPr="00C76D70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_______    ___________________</w:t>
            </w:r>
            <w:r w:rsidRPr="00C76D70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__</w:t>
            </w:r>
          </w:p>
          <w:p w:rsidR="00477B5A" w:rsidRPr="00C76D70" w:rsidRDefault="00C76D70" w:rsidP="00C76D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vertAlign w:val="superscript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vertAlign w:val="superscript"/>
                <w:lang w:val="ru-RU" w:eastAsia="ru-RU" w:bidi="ar-SA"/>
              </w:rPr>
              <w:t xml:space="preserve">              </w:t>
            </w:r>
            <w:r w:rsidR="00477B5A" w:rsidRPr="00C76D70">
              <w:rPr>
                <w:rFonts w:eastAsia="Times New Roman" w:cs="Times New Roman"/>
                <w:color w:val="auto"/>
                <w:sz w:val="28"/>
                <w:szCs w:val="28"/>
                <w:vertAlign w:val="superscript"/>
                <w:lang w:val="ru-RU" w:eastAsia="ru-RU" w:bidi="ar-SA"/>
              </w:rPr>
              <w:t xml:space="preserve"> (подпись)                                          (инициалы, фамилия)</w:t>
            </w:r>
          </w:p>
        </w:tc>
      </w:tr>
    </w:tbl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«</w:t>
      </w:r>
      <w:r w:rsidR="009A2434"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="00AA02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__»</w:t>
      </w:r>
      <w:r w:rsidR="009A2434"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______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</w:t>
      </w:r>
      <w:r w:rsidR="00AA02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 20____ г.</w:t>
      </w: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  <w:lang w:val="ru-RU"/>
        </w:rPr>
      </w:pP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  <w:lang w:val="ru-RU"/>
        </w:rPr>
      </w:pP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  <w:lang w:val="ru-RU"/>
        </w:rPr>
      </w:pPr>
    </w:p>
    <w:p w:rsidR="00477B5A" w:rsidRDefault="00477B5A" w:rsidP="00477B5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  <w:lang w:val="ru-RU"/>
        </w:rPr>
      </w:pPr>
    </w:p>
    <w:p w:rsidR="00AA02E3" w:rsidRDefault="00AA02E3" w:rsidP="00477B5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  <w:lang w:val="ru-RU"/>
        </w:rPr>
      </w:pPr>
    </w:p>
    <w:p w:rsidR="00AA02E3" w:rsidRPr="00C76D70" w:rsidRDefault="00AA02E3" w:rsidP="00477B5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  <w:lang w:val="ru-RU"/>
        </w:rPr>
      </w:pPr>
    </w:p>
    <w:p w:rsidR="00477B5A" w:rsidRPr="00C76D70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________________________________</w:t>
      </w:r>
    </w:p>
    <w:p w:rsidR="00477B5A" w:rsidRPr="00AA02E3" w:rsidRDefault="00477B5A" w:rsidP="00477B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auto"/>
          <w:lang w:val="ru-RU" w:eastAsia="ru-RU" w:bidi="ar-SA"/>
        </w:rPr>
      </w:pPr>
      <w:r w:rsidRPr="00AA02E3">
        <w:rPr>
          <w:rFonts w:eastAsia="Times New Roman" w:cs="Times New Roman"/>
          <w:b/>
          <w:color w:val="auto"/>
          <w:lang w:val="ru-RU" w:eastAsia="ru-RU" w:bidi="ar-SA"/>
        </w:rPr>
        <w:t>Примечание:</w:t>
      </w:r>
    </w:p>
    <w:p w:rsidR="00477B5A" w:rsidRPr="00AA02E3" w:rsidRDefault="00477B5A" w:rsidP="00477B5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lang w:val="ru-RU"/>
        </w:rPr>
      </w:pPr>
      <w:r w:rsidRPr="00AA02E3">
        <w:rPr>
          <w:rFonts w:eastAsia="Times New Roman" w:cs="Times New Roman"/>
          <w:color w:val="auto"/>
          <w:lang w:val="ru-RU" w:eastAsia="ru-RU" w:bidi="ar-SA"/>
        </w:rPr>
        <w:t>1.</w:t>
      </w:r>
      <w:r w:rsidRPr="00AA02E3">
        <w:rPr>
          <w:rFonts w:eastAsia="Times New Roman" w:cs="Times New Roman"/>
          <w:color w:val="auto"/>
          <w:lang w:val="ru-RU" w:eastAsia="ru-RU" w:bidi="ar-SA"/>
        </w:rPr>
        <w:tab/>
        <w:t xml:space="preserve">Представление </w:t>
      </w:r>
      <w:r w:rsidRPr="00AA02E3">
        <w:rPr>
          <w:rFonts w:cs="Times New Roman"/>
          <w:lang w:val="ru-RU"/>
        </w:rPr>
        <w:t>заполняется машинописным способом.</w:t>
      </w:r>
    </w:p>
    <w:p w:rsidR="00477B5A" w:rsidRPr="00AA02E3" w:rsidRDefault="00477B5A" w:rsidP="00477B5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02E3">
        <w:rPr>
          <w:rFonts w:eastAsia="Times New Roman" w:cs="Times New Roman"/>
          <w:color w:val="auto"/>
          <w:lang w:val="ru-RU" w:eastAsia="ru-RU" w:bidi="ar-SA"/>
        </w:rPr>
        <w:t>2.</w:t>
      </w:r>
      <w:r w:rsidRPr="00AA02E3">
        <w:rPr>
          <w:rFonts w:eastAsia="Times New Roman" w:cs="Times New Roman"/>
          <w:color w:val="auto"/>
          <w:lang w:val="ru-RU" w:eastAsia="ru-RU" w:bidi="ar-SA"/>
        </w:rPr>
        <w:tab/>
        <w:t>При оформлении Представления сокращения не допускаются, подписи и печати должны быть в оригинале.</w:t>
      </w:r>
    </w:p>
    <w:p w:rsidR="00477B5A" w:rsidRPr="00AA02E3" w:rsidRDefault="00544A73" w:rsidP="00477B5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3</w:t>
      </w:r>
      <w:r w:rsidR="00477B5A" w:rsidRPr="00AA02E3">
        <w:rPr>
          <w:rFonts w:eastAsia="Times New Roman" w:cs="Times New Roman"/>
          <w:color w:val="auto"/>
          <w:lang w:val="ru-RU" w:eastAsia="ru-RU" w:bidi="ar-SA"/>
        </w:rPr>
        <w:t>.</w:t>
      </w:r>
      <w:r w:rsidR="00477B5A" w:rsidRPr="00AA02E3">
        <w:rPr>
          <w:rFonts w:eastAsia="Times New Roman" w:cs="Times New Roman"/>
          <w:color w:val="auto"/>
          <w:lang w:val="ru-RU" w:eastAsia="ru-RU" w:bidi="ar-SA"/>
        </w:rPr>
        <w:tab/>
        <w:t>К Представлению прилагается характеристика на соискателя почетного звания с указанием конкретных заслуг данного лица, направленных на благо города.</w:t>
      </w:r>
    </w:p>
    <w:p w:rsidR="000851D2" w:rsidRPr="00AA02E3" w:rsidRDefault="000851D2">
      <w:pPr>
        <w:rPr>
          <w:rFonts w:cs="Times New Roman"/>
          <w:lang w:val="ru-RU"/>
        </w:rPr>
      </w:pPr>
    </w:p>
    <w:sectPr w:rsidR="000851D2" w:rsidRPr="00AA02E3" w:rsidSect="00C76D70">
      <w:pgSz w:w="11906" w:h="16838"/>
      <w:pgMar w:top="122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241" w:rsidRDefault="00D50241" w:rsidP="004E17F9">
      <w:r>
        <w:separator/>
      </w:r>
    </w:p>
  </w:endnote>
  <w:endnote w:type="continuationSeparator" w:id="0">
    <w:p w:rsidR="00D50241" w:rsidRDefault="00D50241" w:rsidP="004E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241" w:rsidRDefault="00D50241" w:rsidP="004E17F9">
      <w:r>
        <w:separator/>
      </w:r>
    </w:p>
  </w:footnote>
  <w:footnote w:type="continuationSeparator" w:id="0">
    <w:p w:rsidR="00D50241" w:rsidRDefault="00D50241" w:rsidP="004E1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3244585"/>
      <w:docPartObj>
        <w:docPartGallery w:val="Page Numbers (Top of Page)"/>
        <w:docPartUnique/>
      </w:docPartObj>
    </w:sdtPr>
    <w:sdtContent>
      <w:p w:rsidR="00A43623" w:rsidRPr="00DD5E49" w:rsidRDefault="00A43623" w:rsidP="00C76D70">
        <w:pPr>
          <w:pStyle w:val="a7"/>
          <w:tabs>
            <w:tab w:val="clear" w:pos="4819"/>
            <w:tab w:val="clear" w:pos="9638"/>
          </w:tabs>
          <w:spacing w:after="120"/>
          <w:jc w:val="center"/>
          <w:rPr>
            <w:sz w:val="28"/>
            <w:szCs w:val="28"/>
            <w:lang w:val="ru-RU"/>
          </w:rPr>
        </w:pPr>
        <w:r w:rsidRPr="009A3B2D">
          <w:rPr>
            <w:sz w:val="28"/>
            <w:szCs w:val="28"/>
            <w:lang w:val="ru-RU"/>
          </w:rPr>
          <w:t>—</w:t>
        </w:r>
        <w:r w:rsidR="00A16957" w:rsidRPr="009A3B2D">
          <w:rPr>
            <w:sz w:val="28"/>
            <w:szCs w:val="28"/>
          </w:rPr>
          <w:fldChar w:fldCharType="begin"/>
        </w:r>
        <w:r w:rsidRPr="009A3B2D">
          <w:rPr>
            <w:sz w:val="28"/>
            <w:szCs w:val="28"/>
          </w:rPr>
          <w:instrText xml:space="preserve"> PAGE   \* MERGEFORMAT </w:instrText>
        </w:r>
        <w:r w:rsidR="00A16957" w:rsidRPr="009A3B2D">
          <w:rPr>
            <w:sz w:val="28"/>
            <w:szCs w:val="28"/>
          </w:rPr>
          <w:fldChar w:fldCharType="separate"/>
        </w:r>
        <w:r w:rsidR="009D08D8">
          <w:rPr>
            <w:noProof/>
            <w:sz w:val="28"/>
            <w:szCs w:val="28"/>
          </w:rPr>
          <w:t>3</w:t>
        </w:r>
        <w:r w:rsidR="00A16957" w:rsidRPr="009A3B2D">
          <w:rPr>
            <w:sz w:val="28"/>
            <w:szCs w:val="28"/>
          </w:rPr>
          <w:fldChar w:fldCharType="end"/>
        </w:r>
        <w:r w:rsidRPr="009A3B2D">
          <w:rPr>
            <w:sz w:val="28"/>
            <w:szCs w:val="28"/>
            <w:lang w:val="ru-RU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B2BD1"/>
    <w:multiLevelType w:val="hybridMultilevel"/>
    <w:tmpl w:val="4C46B158"/>
    <w:lvl w:ilvl="0" w:tplc="1A381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77B5A"/>
    <w:rsid w:val="00013414"/>
    <w:rsid w:val="00022C63"/>
    <w:rsid w:val="0004642D"/>
    <w:rsid w:val="00052B6C"/>
    <w:rsid w:val="0008168A"/>
    <w:rsid w:val="000851D2"/>
    <w:rsid w:val="00090C02"/>
    <w:rsid w:val="00092314"/>
    <w:rsid w:val="000A04BE"/>
    <w:rsid w:val="000A7804"/>
    <w:rsid w:val="000B1686"/>
    <w:rsid w:val="000B2138"/>
    <w:rsid w:val="000B3E5E"/>
    <w:rsid w:val="000E228D"/>
    <w:rsid w:val="00102C32"/>
    <w:rsid w:val="0010648C"/>
    <w:rsid w:val="001143EB"/>
    <w:rsid w:val="00162EEB"/>
    <w:rsid w:val="00165401"/>
    <w:rsid w:val="00171FDA"/>
    <w:rsid w:val="00172227"/>
    <w:rsid w:val="001737F8"/>
    <w:rsid w:val="0017615B"/>
    <w:rsid w:val="00186BBC"/>
    <w:rsid w:val="00192570"/>
    <w:rsid w:val="001A1B8D"/>
    <w:rsid w:val="001B014F"/>
    <w:rsid w:val="001B2052"/>
    <w:rsid w:val="001C11C9"/>
    <w:rsid w:val="001E4542"/>
    <w:rsid w:val="0020076C"/>
    <w:rsid w:val="0020699F"/>
    <w:rsid w:val="00212179"/>
    <w:rsid w:val="00212300"/>
    <w:rsid w:val="00215516"/>
    <w:rsid w:val="002231C6"/>
    <w:rsid w:val="00233CE2"/>
    <w:rsid w:val="002352D1"/>
    <w:rsid w:val="00237168"/>
    <w:rsid w:val="00263C8E"/>
    <w:rsid w:val="00271876"/>
    <w:rsid w:val="00276278"/>
    <w:rsid w:val="00286E63"/>
    <w:rsid w:val="00294185"/>
    <w:rsid w:val="00295015"/>
    <w:rsid w:val="00297F82"/>
    <w:rsid w:val="002A2D89"/>
    <w:rsid w:val="002B6A97"/>
    <w:rsid w:val="002E7B40"/>
    <w:rsid w:val="002F7324"/>
    <w:rsid w:val="003052DB"/>
    <w:rsid w:val="0030576D"/>
    <w:rsid w:val="0031033F"/>
    <w:rsid w:val="00322084"/>
    <w:rsid w:val="00332F19"/>
    <w:rsid w:val="0033521A"/>
    <w:rsid w:val="00360620"/>
    <w:rsid w:val="00362FCD"/>
    <w:rsid w:val="003637D3"/>
    <w:rsid w:val="00374094"/>
    <w:rsid w:val="0037431A"/>
    <w:rsid w:val="0038109E"/>
    <w:rsid w:val="003864BF"/>
    <w:rsid w:val="00386D15"/>
    <w:rsid w:val="003972AA"/>
    <w:rsid w:val="003B5389"/>
    <w:rsid w:val="003C3CAD"/>
    <w:rsid w:val="003E178B"/>
    <w:rsid w:val="003E2DA1"/>
    <w:rsid w:val="003F1BAD"/>
    <w:rsid w:val="003F1F87"/>
    <w:rsid w:val="003F3F3F"/>
    <w:rsid w:val="00413379"/>
    <w:rsid w:val="00414B0E"/>
    <w:rsid w:val="00416927"/>
    <w:rsid w:val="00422925"/>
    <w:rsid w:val="00433119"/>
    <w:rsid w:val="004332F5"/>
    <w:rsid w:val="0045425D"/>
    <w:rsid w:val="0046665A"/>
    <w:rsid w:val="00474839"/>
    <w:rsid w:val="00477B5A"/>
    <w:rsid w:val="00482521"/>
    <w:rsid w:val="00483AC9"/>
    <w:rsid w:val="00492770"/>
    <w:rsid w:val="0049419A"/>
    <w:rsid w:val="00494857"/>
    <w:rsid w:val="0049485A"/>
    <w:rsid w:val="004A0BD5"/>
    <w:rsid w:val="004A3655"/>
    <w:rsid w:val="004A3B24"/>
    <w:rsid w:val="004B1E3C"/>
    <w:rsid w:val="004B3AE0"/>
    <w:rsid w:val="004B3C5C"/>
    <w:rsid w:val="004D6B6A"/>
    <w:rsid w:val="004E0D08"/>
    <w:rsid w:val="004E17F9"/>
    <w:rsid w:val="004E7EF0"/>
    <w:rsid w:val="005108B4"/>
    <w:rsid w:val="00516B21"/>
    <w:rsid w:val="00534C90"/>
    <w:rsid w:val="00543C9C"/>
    <w:rsid w:val="0054441B"/>
    <w:rsid w:val="00544A73"/>
    <w:rsid w:val="00544DD4"/>
    <w:rsid w:val="005662BF"/>
    <w:rsid w:val="00572305"/>
    <w:rsid w:val="00574274"/>
    <w:rsid w:val="00575D0F"/>
    <w:rsid w:val="00582E89"/>
    <w:rsid w:val="00584E72"/>
    <w:rsid w:val="00591009"/>
    <w:rsid w:val="00593F5F"/>
    <w:rsid w:val="005A1342"/>
    <w:rsid w:val="005A5A2E"/>
    <w:rsid w:val="005C041C"/>
    <w:rsid w:val="005C4FE9"/>
    <w:rsid w:val="005D41B5"/>
    <w:rsid w:val="005D4911"/>
    <w:rsid w:val="005D513C"/>
    <w:rsid w:val="005D5509"/>
    <w:rsid w:val="005E1401"/>
    <w:rsid w:val="005E4BDE"/>
    <w:rsid w:val="005F3906"/>
    <w:rsid w:val="0061473C"/>
    <w:rsid w:val="00617221"/>
    <w:rsid w:val="00617D2C"/>
    <w:rsid w:val="00622D57"/>
    <w:rsid w:val="00625BA7"/>
    <w:rsid w:val="006340DC"/>
    <w:rsid w:val="00656AF4"/>
    <w:rsid w:val="00660432"/>
    <w:rsid w:val="006636B8"/>
    <w:rsid w:val="00670C07"/>
    <w:rsid w:val="00683A96"/>
    <w:rsid w:val="00694C30"/>
    <w:rsid w:val="006954C6"/>
    <w:rsid w:val="006A315F"/>
    <w:rsid w:val="006B2450"/>
    <w:rsid w:val="006B533F"/>
    <w:rsid w:val="006D4379"/>
    <w:rsid w:val="006D535A"/>
    <w:rsid w:val="006D6B79"/>
    <w:rsid w:val="006E44CD"/>
    <w:rsid w:val="006E6249"/>
    <w:rsid w:val="006E797D"/>
    <w:rsid w:val="00703AE6"/>
    <w:rsid w:val="007067E7"/>
    <w:rsid w:val="007156A4"/>
    <w:rsid w:val="00725EFF"/>
    <w:rsid w:val="00726183"/>
    <w:rsid w:val="00741C9F"/>
    <w:rsid w:val="00743D0D"/>
    <w:rsid w:val="007459BB"/>
    <w:rsid w:val="007507A1"/>
    <w:rsid w:val="007517BA"/>
    <w:rsid w:val="0075237C"/>
    <w:rsid w:val="007664A0"/>
    <w:rsid w:val="00782A9F"/>
    <w:rsid w:val="007917E8"/>
    <w:rsid w:val="007A183F"/>
    <w:rsid w:val="007A1C6A"/>
    <w:rsid w:val="007D6ED9"/>
    <w:rsid w:val="007D73BB"/>
    <w:rsid w:val="007F1703"/>
    <w:rsid w:val="008007D2"/>
    <w:rsid w:val="008079EE"/>
    <w:rsid w:val="00821D37"/>
    <w:rsid w:val="0082427D"/>
    <w:rsid w:val="00830F38"/>
    <w:rsid w:val="00846406"/>
    <w:rsid w:val="0086359B"/>
    <w:rsid w:val="00870242"/>
    <w:rsid w:val="00890A8F"/>
    <w:rsid w:val="00892EFE"/>
    <w:rsid w:val="008A33B0"/>
    <w:rsid w:val="008A7CDA"/>
    <w:rsid w:val="008B606A"/>
    <w:rsid w:val="008C1283"/>
    <w:rsid w:val="008D5C3A"/>
    <w:rsid w:val="008D5CE1"/>
    <w:rsid w:val="008E7E3B"/>
    <w:rsid w:val="0090449A"/>
    <w:rsid w:val="00914DCF"/>
    <w:rsid w:val="009154CB"/>
    <w:rsid w:val="0093348B"/>
    <w:rsid w:val="0093502B"/>
    <w:rsid w:val="00937133"/>
    <w:rsid w:val="009373D3"/>
    <w:rsid w:val="00937AA5"/>
    <w:rsid w:val="009478C4"/>
    <w:rsid w:val="00953337"/>
    <w:rsid w:val="009579B5"/>
    <w:rsid w:val="00962D57"/>
    <w:rsid w:val="00963DB1"/>
    <w:rsid w:val="009701E7"/>
    <w:rsid w:val="00985F85"/>
    <w:rsid w:val="0098765F"/>
    <w:rsid w:val="009A2434"/>
    <w:rsid w:val="009A401C"/>
    <w:rsid w:val="009A7C7E"/>
    <w:rsid w:val="009B6E63"/>
    <w:rsid w:val="009C3F48"/>
    <w:rsid w:val="009D08D8"/>
    <w:rsid w:val="009D4913"/>
    <w:rsid w:val="009D5C39"/>
    <w:rsid w:val="009E692F"/>
    <w:rsid w:val="00A05C42"/>
    <w:rsid w:val="00A06984"/>
    <w:rsid w:val="00A10EA5"/>
    <w:rsid w:val="00A1211C"/>
    <w:rsid w:val="00A13377"/>
    <w:rsid w:val="00A157D2"/>
    <w:rsid w:val="00A16957"/>
    <w:rsid w:val="00A2655D"/>
    <w:rsid w:val="00A3076C"/>
    <w:rsid w:val="00A36B77"/>
    <w:rsid w:val="00A41247"/>
    <w:rsid w:val="00A43623"/>
    <w:rsid w:val="00A47F8D"/>
    <w:rsid w:val="00A622CE"/>
    <w:rsid w:val="00A83151"/>
    <w:rsid w:val="00AA02E3"/>
    <w:rsid w:val="00AA6A4B"/>
    <w:rsid w:val="00AB3686"/>
    <w:rsid w:val="00AC2444"/>
    <w:rsid w:val="00AC416C"/>
    <w:rsid w:val="00AE21B5"/>
    <w:rsid w:val="00AE3A2B"/>
    <w:rsid w:val="00AE3D69"/>
    <w:rsid w:val="00AE74A7"/>
    <w:rsid w:val="00AE7B8F"/>
    <w:rsid w:val="00AF0956"/>
    <w:rsid w:val="00B004C2"/>
    <w:rsid w:val="00B03E7C"/>
    <w:rsid w:val="00B10152"/>
    <w:rsid w:val="00B123DE"/>
    <w:rsid w:val="00B22D78"/>
    <w:rsid w:val="00B2638D"/>
    <w:rsid w:val="00B30A5E"/>
    <w:rsid w:val="00B30D1A"/>
    <w:rsid w:val="00B576E6"/>
    <w:rsid w:val="00B66BE6"/>
    <w:rsid w:val="00B71920"/>
    <w:rsid w:val="00B80912"/>
    <w:rsid w:val="00B84024"/>
    <w:rsid w:val="00B876E5"/>
    <w:rsid w:val="00BD57A7"/>
    <w:rsid w:val="00BE3B6C"/>
    <w:rsid w:val="00BF53F5"/>
    <w:rsid w:val="00BF7BA5"/>
    <w:rsid w:val="00C145AC"/>
    <w:rsid w:val="00C16FFE"/>
    <w:rsid w:val="00C20E21"/>
    <w:rsid w:val="00C32E0E"/>
    <w:rsid w:val="00C379F8"/>
    <w:rsid w:val="00C56483"/>
    <w:rsid w:val="00C56A2A"/>
    <w:rsid w:val="00C65CC8"/>
    <w:rsid w:val="00C70D3F"/>
    <w:rsid w:val="00C76D70"/>
    <w:rsid w:val="00C81DD0"/>
    <w:rsid w:val="00C848F1"/>
    <w:rsid w:val="00CA6035"/>
    <w:rsid w:val="00CA6688"/>
    <w:rsid w:val="00CA781F"/>
    <w:rsid w:val="00CD1666"/>
    <w:rsid w:val="00CE26F6"/>
    <w:rsid w:val="00CE3611"/>
    <w:rsid w:val="00CF3411"/>
    <w:rsid w:val="00D068B1"/>
    <w:rsid w:val="00D36844"/>
    <w:rsid w:val="00D50241"/>
    <w:rsid w:val="00D51E51"/>
    <w:rsid w:val="00D57D2B"/>
    <w:rsid w:val="00D75EBB"/>
    <w:rsid w:val="00DC07AB"/>
    <w:rsid w:val="00DC1A5B"/>
    <w:rsid w:val="00DC65D5"/>
    <w:rsid w:val="00DE1157"/>
    <w:rsid w:val="00DF266C"/>
    <w:rsid w:val="00E015C4"/>
    <w:rsid w:val="00E0323B"/>
    <w:rsid w:val="00E033EB"/>
    <w:rsid w:val="00E057F6"/>
    <w:rsid w:val="00E1701A"/>
    <w:rsid w:val="00E30433"/>
    <w:rsid w:val="00E30AD3"/>
    <w:rsid w:val="00E56945"/>
    <w:rsid w:val="00E74419"/>
    <w:rsid w:val="00E76847"/>
    <w:rsid w:val="00E900A9"/>
    <w:rsid w:val="00E92EA4"/>
    <w:rsid w:val="00E977A1"/>
    <w:rsid w:val="00EA3672"/>
    <w:rsid w:val="00EA7EE6"/>
    <w:rsid w:val="00EC58A2"/>
    <w:rsid w:val="00EC59A6"/>
    <w:rsid w:val="00ED15D1"/>
    <w:rsid w:val="00ED27D7"/>
    <w:rsid w:val="00ED4BD8"/>
    <w:rsid w:val="00EE5D0C"/>
    <w:rsid w:val="00EF1390"/>
    <w:rsid w:val="00EF1CF4"/>
    <w:rsid w:val="00F05E5D"/>
    <w:rsid w:val="00F103ED"/>
    <w:rsid w:val="00F24FC2"/>
    <w:rsid w:val="00F25142"/>
    <w:rsid w:val="00F27D23"/>
    <w:rsid w:val="00F37F6A"/>
    <w:rsid w:val="00F40461"/>
    <w:rsid w:val="00F4260C"/>
    <w:rsid w:val="00F43B04"/>
    <w:rsid w:val="00F463D2"/>
    <w:rsid w:val="00F51789"/>
    <w:rsid w:val="00F60A0E"/>
    <w:rsid w:val="00F667D4"/>
    <w:rsid w:val="00F75CA7"/>
    <w:rsid w:val="00F76EBF"/>
    <w:rsid w:val="00F829AF"/>
    <w:rsid w:val="00F85D57"/>
    <w:rsid w:val="00F9514C"/>
    <w:rsid w:val="00F95F98"/>
    <w:rsid w:val="00F968CC"/>
    <w:rsid w:val="00F97FC1"/>
    <w:rsid w:val="00FA0089"/>
    <w:rsid w:val="00FB10A7"/>
    <w:rsid w:val="00FC1A39"/>
    <w:rsid w:val="00FD4E31"/>
    <w:rsid w:val="00FE0ED4"/>
    <w:rsid w:val="00FE39E7"/>
    <w:rsid w:val="00FE475E"/>
    <w:rsid w:val="00FF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5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5A"/>
    <w:pPr>
      <w:ind w:left="720"/>
      <w:contextualSpacing/>
    </w:pPr>
  </w:style>
  <w:style w:type="table" w:styleId="a4">
    <w:name w:val="Table Grid"/>
    <w:basedOn w:val="a1"/>
    <w:uiPriority w:val="59"/>
    <w:rsid w:val="00477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477B5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477B5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rsid w:val="00477B5A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rsid w:val="00477B5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477B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77B5A"/>
    <w:pPr>
      <w:tabs>
        <w:tab w:val="left" w:pos="9355"/>
      </w:tabs>
      <w:ind w:right="-5" w:firstLine="1080"/>
      <w:jc w:val="both"/>
    </w:pPr>
    <w:rPr>
      <w:sz w:val="28"/>
    </w:rPr>
  </w:style>
  <w:style w:type="paragraph" w:styleId="a9">
    <w:name w:val="footer"/>
    <w:basedOn w:val="a"/>
    <w:link w:val="aa"/>
    <w:uiPriority w:val="99"/>
    <w:semiHidden/>
    <w:unhideWhenUsed/>
    <w:rsid w:val="00C76D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6D70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7549D27330A603263E18CD4161482F40383EA0AFCE2019AC32947657E705E97B67BB34AD6FAC365DDB4EfDW0G" TargetMode="External"/><Relationship Id="rId13" Type="http://schemas.openxmlformats.org/officeDocument/2006/relationships/hyperlink" Target="consultantplus://offline/ref=FAD3AC259A30C71E15C5652933DB02D04C9D01D463EF172F1A0E7E21D69EE30900F27901DFF43EBD1DD0BEcFH5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FAD3AC259A30C71E15C5652933DB02D04C9D01D463EF172F1A0E7E21D69EE30900F27901DFF43EBD1DD0BEcFH5H" TargetMode="External"/><Relationship Id="rId17" Type="http://schemas.openxmlformats.org/officeDocument/2006/relationships/hyperlink" Target="consultantplus://offline/ref=FAD3AC259A30C71E15C5652933DB02D04C9D01D463EF172F1A0E7E21D69EE30900F27901DFF43EBD1DD0BEcFH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7A440123EF2EE940A9D489E905D1F2EEE80062B5F3C148216B6A9BCC22E79F4E55E9964FFD7B40l1s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A571D6B17EF0E171CC813197774C2EF9AD6510FA17301889AD0B440DDB8B2B37D1BBCB4B0F1A913AEC2B8FGDq1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B7A440123EF2EE940A9D489E905D1F2EEE80062B5F3C148216B6A9BCC22E79F4E55E9964FFD7B4Bl1s0G" TargetMode="External"/><Relationship Id="rId10" Type="http://schemas.openxmlformats.org/officeDocument/2006/relationships/hyperlink" Target="consultantplus://offline/ref=80A571D6B17EF0E171CC813197774C2EF9AD6510FA17301889AD0B440DDB8B2B37D1BBCB4B0F1A913AEC2B8EGDqF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AD3AC259A30C71E15C5652933DB02D04C9D01D463EF172F1A0E7E21D69EE30900F27901DFF43EBD1DD0BEcFH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4437</Words>
  <Characters>25294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</dc:creator>
  <cp:lastModifiedBy>Comp1</cp:lastModifiedBy>
  <cp:revision>4</cp:revision>
  <cp:lastPrinted>2017-09-15T12:29:00Z</cp:lastPrinted>
  <dcterms:created xsi:type="dcterms:W3CDTF">2017-09-15T12:29:00Z</dcterms:created>
  <dcterms:modified xsi:type="dcterms:W3CDTF">2017-09-18T05:19:00Z</dcterms:modified>
</cp:coreProperties>
</file>