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D9038B">
        <w:rPr>
          <w:rFonts w:cs="Tahoma"/>
          <w:sz w:val="36"/>
          <w:szCs w:val="36"/>
        </w:rPr>
        <w:t xml:space="preserve"> </w:t>
      </w:r>
      <w:r w:rsidR="00D61218">
        <w:rPr>
          <w:rFonts w:cs="Tahoma"/>
          <w:sz w:val="36"/>
          <w:szCs w:val="36"/>
        </w:rPr>
        <w:t>43</w:t>
      </w:r>
      <w:r w:rsidR="00CB0F8F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CB0F8F">
        <w:rPr>
          <w:rFonts w:cs="Tahoma"/>
          <w:sz w:val="36"/>
          <w:szCs w:val="36"/>
        </w:rPr>
        <w:t xml:space="preserve"> </w:t>
      </w:r>
      <w:r w:rsidR="00C8233E">
        <w:rPr>
          <w:rFonts w:cs="Tahoma"/>
          <w:sz w:val="36"/>
          <w:szCs w:val="36"/>
        </w:rPr>
        <w:t>18</w:t>
      </w:r>
      <w:r w:rsidR="00991796">
        <w:rPr>
          <w:rFonts w:cs="Tahoma"/>
          <w:sz w:val="36"/>
          <w:szCs w:val="36"/>
        </w:rPr>
        <w:t xml:space="preserve"> июня</w:t>
      </w:r>
      <w:r w:rsidR="001C13F3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621AA3">
        <w:rPr>
          <w:rFonts w:cs="Tahoma"/>
          <w:sz w:val="36"/>
          <w:szCs w:val="36"/>
        </w:rPr>
        <w:t>9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FD1781">
      <w:pPr>
        <w:spacing w:before="120" w:line="360" w:lineRule="auto"/>
        <w:ind w:right="5668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EC145B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621AA3">
        <w:rPr>
          <w:rFonts w:cs="Arial"/>
          <w:iCs/>
          <w:sz w:val="28"/>
          <w:szCs w:val="28"/>
        </w:rPr>
        <w:t>9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EC145B" w:rsidRDefault="00EC145B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EC145B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621AA3">
        <w:rPr>
          <w:rFonts w:cs="Arial"/>
          <w:iCs/>
          <w:sz w:val="28"/>
          <w:szCs w:val="28"/>
        </w:rPr>
        <w:t>9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EC145B">
        <w:rPr>
          <w:rFonts w:cs="Arial"/>
          <w:iCs/>
          <w:sz w:val="28"/>
          <w:szCs w:val="28"/>
        </w:rPr>
        <w:t>второе полуго</w:t>
      </w:r>
      <w:r w:rsidR="00A64AB7">
        <w:rPr>
          <w:rFonts w:cs="Arial"/>
          <w:iCs/>
          <w:sz w:val="28"/>
          <w:szCs w:val="28"/>
        </w:rPr>
        <w:t xml:space="preserve">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621AA3">
        <w:rPr>
          <w:rFonts w:cs="Arial"/>
          <w:iCs/>
          <w:sz w:val="28"/>
          <w:szCs w:val="28"/>
        </w:rPr>
        <w:t>9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И.В. Батлукова</w:t>
      </w:r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695CA0" w:rsidRDefault="00FC6573" w:rsidP="00CB0F8F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  <w:r w:rsidR="00695CA0">
        <w:rPr>
          <w:rFonts w:cs="Tahoma"/>
          <w:sz w:val="24"/>
        </w:rPr>
        <w:br w:type="page"/>
      </w:r>
    </w:p>
    <w:p w:rsidR="000E3752" w:rsidRPr="00CB0F8F" w:rsidRDefault="00DC40F6" w:rsidP="00CB0F8F">
      <w:pPr>
        <w:pageBreakBefore/>
        <w:spacing w:after="240" w:line="360" w:lineRule="auto"/>
        <w:ind w:left="4962"/>
        <w:jc w:val="both"/>
        <w:rPr>
          <w:sz w:val="28"/>
          <w:szCs w:val="28"/>
        </w:rPr>
      </w:pPr>
      <w:r w:rsidRPr="00CB0F8F">
        <w:rPr>
          <w:sz w:val="28"/>
          <w:szCs w:val="28"/>
        </w:rPr>
        <w:lastRenderedPageBreak/>
        <w:t>Приложение к решению</w:t>
      </w:r>
      <w:r w:rsidR="00615AAD" w:rsidRPr="00CB0F8F">
        <w:rPr>
          <w:sz w:val="28"/>
          <w:szCs w:val="28"/>
        </w:rPr>
        <w:t xml:space="preserve"> </w:t>
      </w:r>
      <w:r w:rsidRPr="00CB0F8F">
        <w:rPr>
          <w:sz w:val="28"/>
          <w:szCs w:val="28"/>
        </w:rPr>
        <w:t>Волгодонской городской Думы</w:t>
      </w:r>
      <w:r w:rsidR="00615AAD" w:rsidRPr="00CB0F8F">
        <w:rPr>
          <w:sz w:val="28"/>
          <w:szCs w:val="28"/>
        </w:rPr>
        <w:t xml:space="preserve"> </w:t>
      </w:r>
      <w:r w:rsidR="00D63667" w:rsidRPr="00CB0F8F">
        <w:rPr>
          <w:sz w:val="28"/>
          <w:szCs w:val="28"/>
        </w:rPr>
        <w:t>«О примерном плане работы</w:t>
      </w:r>
      <w:r w:rsidR="00615AAD" w:rsidRPr="00CB0F8F">
        <w:rPr>
          <w:sz w:val="28"/>
          <w:szCs w:val="28"/>
        </w:rPr>
        <w:t xml:space="preserve"> </w:t>
      </w:r>
      <w:r w:rsidR="00D63667" w:rsidRPr="00CB0F8F">
        <w:rPr>
          <w:sz w:val="28"/>
          <w:szCs w:val="28"/>
        </w:rPr>
        <w:t>Волгодонской городской Думы</w:t>
      </w:r>
      <w:r w:rsidR="00615AAD" w:rsidRPr="00CB0F8F">
        <w:rPr>
          <w:sz w:val="28"/>
          <w:szCs w:val="28"/>
        </w:rPr>
        <w:t xml:space="preserve"> </w:t>
      </w:r>
      <w:r w:rsidR="00D63667" w:rsidRPr="00CB0F8F">
        <w:rPr>
          <w:sz w:val="28"/>
          <w:szCs w:val="28"/>
        </w:rPr>
        <w:t xml:space="preserve">на </w:t>
      </w:r>
      <w:r w:rsidR="00EC145B" w:rsidRPr="00CB0F8F">
        <w:rPr>
          <w:sz w:val="28"/>
          <w:szCs w:val="28"/>
        </w:rPr>
        <w:t xml:space="preserve">второе </w:t>
      </w:r>
      <w:r w:rsidR="00D63667" w:rsidRPr="00CB0F8F">
        <w:rPr>
          <w:sz w:val="28"/>
          <w:szCs w:val="28"/>
        </w:rPr>
        <w:t>полугодие 201</w:t>
      </w:r>
      <w:r w:rsidR="00621AA3" w:rsidRPr="00CB0F8F">
        <w:rPr>
          <w:sz w:val="28"/>
          <w:szCs w:val="28"/>
        </w:rPr>
        <w:t>9</w:t>
      </w:r>
      <w:r w:rsidR="00D63667" w:rsidRPr="00CB0F8F">
        <w:rPr>
          <w:sz w:val="28"/>
          <w:szCs w:val="28"/>
        </w:rPr>
        <w:t xml:space="preserve"> года»</w:t>
      </w:r>
      <w:r w:rsidR="00615AAD" w:rsidRPr="00CB0F8F">
        <w:rPr>
          <w:sz w:val="28"/>
          <w:szCs w:val="28"/>
        </w:rPr>
        <w:t xml:space="preserve"> </w:t>
      </w:r>
      <w:r w:rsidR="00756FD6" w:rsidRPr="00CB0F8F">
        <w:rPr>
          <w:sz w:val="28"/>
          <w:szCs w:val="28"/>
        </w:rPr>
        <w:t>от</w:t>
      </w:r>
      <w:r w:rsidR="00615AAD" w:rsidRPr="00CB0F8F">
        <w:rPr>
          <w:sz w:val="28"/>
          <w:szCs w:val="28"/>
        </w:rPr>
        <w:t> </w:t>
      </w:r>
      <w:r w:rsidR="00C8233E" w:rsidRPr="00CB0F8F">
        <w:rPr>
          <w:sz w:val="28"/>
          <w:szCs w:val="28"/>
        </w:rPr>
        <w:t>18</w:t>
      </w:r>
      <w:r w:rsidR="003D5A00" w:rsidRPr="00CB0F8F">
        <w:rPr>
          <w:sz w:val="28"/>
          <w:szCs w:val="28"/>
        </w:rPr>
        <w:t>.06.201</w:t>
      </w:r>
      <w:r w:rsidR="00621AA3" w:rsidRPr="00CB0F8F">
        <w:rPr>
          <w:sz w:val="28"/>
          <w:szCs w:val="28"/>
        </w:rPr>
        <w:t>9</w:t>
      </w:r>
      <w:r w:rsidR="00615AAD" w:rsidRPr="00CB0F8F">
        <w:rPr>
          <w:sz w:val="28"/>
          <w:szCs w:val="28"/>
        </w:rPr>
        <w:t xml:space="preserve"> №</w:t>
      </w:r>
      <w:r w:rsidR="00C23417" w:rsidRPr="00CB0F8F">
        <w:rPr>
          <w:sz w:val="28"/>
          <w:szCs w:val="28"/>
        </w:rPr>
        <w:t xml:space="preserve"> </w:t>
      </w:r>
      <w:r w:rsidR="00D61218">
        <w:rPr>
          <w:sz w:val="28"/>
          <w:szCs w:val="28"/>
        </w:rPr>
        <w:t>43</w:t>
      </w:r>
      <w:bookmarkStart w:id="0" w:name="_GoBack"/>
      <w:bookmarkEnd w:id="0"/>
    </w:p>
    <w:p w:rsidR="00CB0F8F" w:rsidRDefault="00CB0F8F" w:rsidP="00CB0F8F">
      <w:pPr>
        <w:spacing w:line="360" w:lineRule="auto"/>
        <w:jc w:val="center"/>
        <w:rPr>
          <w:iCs/>
          <w:sz w:val="28"/>
          <w:szCs w:val="28"/>
        </w:rPr>
      </w:pPr>
    </w:p>
    <w:p w:rsidR="0038397D" w:rsidRPr="00CB0F8F" w:rsidRDefault="0038397D" w:rsidP="00CB0F8F">
      <w:pPr>
        <w:spacing w:line="360" w:lineRule="auto"/>
        <w:jc w:val="center"/>
        <w:rPr>
          <w:iCs/>
          <w:sz w:val="28"/>
          <w:szCs w:val="28"/>
        </w:rPr>
      </w:pPr>
      <w:r w:rsidRPr="00CB0F8F">
        <w:rPr>
          <w:iCs/>
          <w:sz w:val="28"/>
          <w:szCs w:val="28"/>
        </w:rPr>
        <w:t xml:space="preserve">Примерный план </w:t>
      </w:r>
    </w:p>
    <w:p w:rsidR="0038397D" w:rsidRPr="00CB0F8F" w:rsidRDefault="00242EF4" w:rsidP="00CB0F8F">
      <w:pPr>
        <w:spacing w:line="360" w:lineRule="auto"/>
        <w:jc w:val="center"/>
        <w:rPr>
          <w:iCs/>
          <w:sz w:val="28"/>
          <w:szCs w:val="28"/>
        </w:rPr>
      </w:pPr>
      <w:r w:rsidRPr="00CB0F8F">
        <w:rPr>
          <w:iCs/>
          <w:sz w:val="28"/>
          <w:szCs w:val="28"/>
        </w:rPr>
        <w:t>работы</w:t>
      </w:r>
      <w:r w:rsidR="0038397D" w:rsidRPr="00CB0F8F">
        <w:rPr>
          <w:iCs/>
          <w:sz w:val="28"/>
          <w:szCs w:val="28"/>
        </w:rPr>
        <w:t xml:space="preserve"> Волгодонской городской Думы </w:t>
      </w:r>
    </w:p>
    <w:p w:rsidR="00DC40F6" w:rsidRPr="00CB0F8F" w:rsidRDefault="0038397D" w:rsidP="00CB0F8F">
      <w:pPr>
        <w:spacing w:line="360" w:lineRule="auto"/>
        <w:jc w:val="center"/>
        <w:rPr>
          <w:sz w:val="28"/>
          <w:szCs w:val="28"/>
        </w:rPr>
      </w:pPr>
      <w:r w:rsidRPr="00CB0F8F">
        <w:rPr>
          <w:iCs/>
          <w:sz w:val="28"/>
          <w:szCs w:val="28"/>
        </w:rPr>
        <w:t>на</w:t>
      </w:r>
      <w:r w:rsidR="00A64AB7" w:rsidRPr="00CB0F8F">
        <w:rPr>
          <w:iCs/>
          <w:sz w:val="28"/>
          <w:szCs w:val="28"/>
        </w:rPr>
        <w:t xml:space="preserve"> </w:t>
      </w:r>
      <w:r w:rsidR="00EC145B" w:rsidRPr="00CB0F8F">
        <w:rPr>
          <w:iCs/>
          <w:sz w:val="28"/>
          <w:szCs w:val="28"/>
        </w:rPr>
        <w:t xml:space="preserve">второе </w:t>
      </w:r>
      <w:r w:rsidR="00A64AB7" w:rsidRPr="00CB0F8F">
        <w:rPr>
          <w:iCs/>
          <w:sz w:val="28"/>
          <w:szCs w:val="28"/>
        </w:rPr>
        <w:t>полугодие 201</w:t>
      </w:r>
      <w:r w:rsidR="00621AA3" w:rsidRPr="00CB0F8F">
        <w:rPr>
          <w:iCs/>
          <w:sz w:val="28"/>
          <w:szCs w:val="28"/>
        </w:rPr>
        <w:t>9</w:t>
      </w:r>
      <w:r w:rsidR="00A64AB7" w:rsidRPr="00CB0F8F">
        <w:rPr>
          <w:iCs/>
          <w:sz w:val="28"/>
          <w:szCs w:val="28"/>
        </w:rPr>
        <w:t xml:space="preserve"> </w:t>
      </w:r>
      <w:r w:rsidRPr="00CB0F8F">
        <w:rPr>
          <w:iCs/>
          <w:sz w:val="28"/>
          <w:szCs w:val="28"/>
        </w:rPr>
        <w:t>года</w:t>
      </w:r>
      <w:r w:rsidRPr="00CB0F8F">
        <w:rPr>
          <w:sz w:val="28"/>
          <w:szCs w:val="28"/>
        </w:rPr>
        <w:t xml:space="preserve"> </w:t>
      </w:r>
    </w:p>
    <w:p w:rsidR="00EC145B" w:rsidRPr="00CB0F8F" w:rsidRDefault="00EC145B" w:rsidP="00CB0F8F">
      <w:pPr>
        <w:pStyle w:val="af1"/>
        <w:widowControl/>
        <w:spacing w:before="240" w:after="240" w:line="360" w:lineRule="auto"/>
        <w:ind w:left="0" w:hanging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Июль</w:t>
      </w:r>
    </w:p>
    <w:p w:rsidR="001533C9" w:rsidRPr="00CB0F8F" w:rsidRDefault="001533C9" w:rsidP="00CB0F8F">
      <w:pPr>
        <w:pStyle w:val="af1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b/>
          <w:i/>
          <w:sz w:val="28"/>
          <w:szCs w:val="28"/>
        </w:rPr>
        <w:t>Парламентский час:</w:t>
      </w:r>
      <w:r w:rsidRPr="00CB0F8F">
        <w:rPr>
          <w:sz w:val="28"/>
          <w:szCs w:val="28"/>
        </w:rPr>
        <w:t xml:space="preserve"> Отчёт об экологической безопасности Ростовской атомной станции за 2018 год. </w:t>
      </w:r>
      <w:r w:rsidRPr="00CB0F8F">
        <w:rPr>
          <w:i/>
          <w:sz w:val="28"/>
          <w:szCs w:val="28"/>
        </w:rPr>
        <w:t>(Филиал ОАО «Концерн Росэнергоатом» «Ростовская атомная станция»)</w:t>
      </w:r>
      <w:r w:rsidRPr="00CB0F8F">
        <w:rPr>
          <w:sz w:val="28"/>
          <w:szCs w:val="28"/>
        </w:rPr>
        <w:t xml:space="preserve">  </w:t>
      </w:r>
    </w:p>
    <w:p w:rsidR="00EC145B" w:rsidRPr="00CB0F8F" w:rsidRDefault="00EC145B" w:rsidP="00CB0F8F">
      <w:pPr>
        <w:pStyle w:val="af1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 территории города Волгодонска за первое полугодие 201</w:t>
      </w:r>
      <w:r w:rsidR="00621AA3" w:rsidRPr="00CB0F8F">
        <w:rPr>
          <w:sz w:val="28"/>
          <w:szCs w:val="28"/>
        </w:rPr>
        <w:t>9</w:t>
      </w:r>
      <w:r w:rsidRPr="00CB0F8F">
        <w:rPr>
          <w:sz w:val="28"/>
          <w:szCs w:val="28"/>
        </w:rPr>
        <w:t xml:space="preserve"> года. </w:t>
      </w:r>
      <w:r w:rsidRPr="00CB0F8F">
        <w:rPr>
          <w:i/>
          <w:sz w:val="28"/>
          <w:szCs w:val="28"/>
        </w:rPr>
        <w:t>(Межмуниципальное управление МВД России «Волгодонское»</w:t>
      </w:r>
      <w:r w:rsidR="00F474D8" w:rsidRPr="00CB0F8F">
        <w:rPr>
          <w:i/>
          <w:sz w:val="28"/>
          <w:szCs w:val="28"/>
        </w:rPr>
        <w:t xml:space="preserve">; постоянная </w:t>
      </w:r>
      <w:r w:rsidR="00F474D8" w:rsidRPr="00CB0F8F">
        <w:rPr>
          <w:i/>
          <w:iCs/>
          <w:sz w:val="28"/>
          <w:szCs w:val="28"/>
        </w:rPr>
        <w:t xml:space="preserve">комиссия </w:t>
      </w:r>
      <w:r w:rsidR="00F474D8" w:rsidRPr="00CB0F8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Pr="00CB0F8F">
        <w:rPr>
          <w:i/>
          <w:sz w:val="28"/>
          <w:szCs w:val="28"/>
        </w:rPr>
        <w:t>)</w:t>
      </w:r>
    </w:p>
    <w:p w:rsidR="009C23ED" w:rsidRPr="00CB0F8F" w:rsidRDefault="009C23ED" w:rsidP="00CB0F8F">
      <w:pPr>
        <w:pStyle w:val="af1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 xml:space="preserve">О реализации муниципальной программы города Волгодонска «Обеспечение общественного порядка и противодействие преступности в городе Волгодонске» в первом полугодии 2019 года. </w:t>
      </w:r>
      <w:r w:rsidRPr="00CB0F8F">
        <w:rPr>
          <w:i/>
          <w:sz w:val="28"/>
          <w:szCs w:val="28"/>
        </w:rPr>
        <w:t xml:space="preserve">(Постоянная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="00C474D3" w:rsidRPr="00CB0F8F">
        <w:rPr>
          <w:i/>
          <w:sz w:val="28"/>
          <w:szCs w:val="28"/>
        </w:rPr>
        <w:t>заместитель главы Администрации города Волгодонска по </w:t>
      </w:r>
      <w:r w:rsidR="00C474D3" w:rsidRPr="00CB0F8F">
        <w:rPr>
          <w:bCs/>
          <w:i/>
          <w:sz w:val="28"/>
          <w:szCs w:val="28"/>
        </w:rPr>
        <w:t>организационной, кадровой политике и взаимодействию с общественными организациями</w:t>
      </w:r>
      <w:r w:rsidRPr="00CB0F8F">
        <w:rPr>
          <w:i/>
          <w:sz w:val="28"/>
          <w:szCs w:val="28"/>
        </w:rPr>
        <w:t>)</w:t>
      </w:r>
    </w:p>
    <w:p w:rsidR="00457146" w:rsidRPr="00CB0F8F" w:rsidRDefault="00457146" w:rsidP="00CB0F8F">
      <w:pPr>
        <w:pStyle w:val="a9"/>
        <w:numPr>
          <w:ilvl w:val="0"/>
          <w:numId w:val="33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 деятельности Советов профилактики правонарушений в избирательных округах города Волгодонска в первом полугодии 2019 года. </w:t>
      </w:r>
      <w:r w:rsidRPr="00CB0F8F">
        <w:rPr>
          <w:i/>
          <w:sz w:val="28"/>
          <w:szCs w:val="28"/>
        </w:rPr>
        <w:t xml:space="preserve">(Отдел по обеспечению деятельности депутатов городской Думы в избирательных округах (микрорайонах) и взаимодействию с органами территориального </w:t>
      </w:r>
      <w:r w:rsidRPr="00CB0F8F">
        <w:rPr>
          <w:i/>
          <w:sz w:val="28"/>
          <w:szCs w:val="28"/>
        </w:rPr>
        <w:lastRenderedPageBreak/>
        <w:t xml:space="preserve">общественного самоуправления (ТОС); 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E65335" w:rsidRPr="00CB0F8F" w:rsidRDefault="00E65335" w:rsidP="00CB0F8F">
      <w:pPr>
        <w:pStyle w:val="a9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 реализации муниципальной программы «Защита населения и территории города Волгодонска от чрезвычайных ситуаций» в первом полугодии 2019</w:t>
      </w:r>
      <w:r w:rsidR="000F683C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>года.</w:t>
      </w:r>
      <w:r w:rsidRPr="00CB0F8F">
        <w:rPr>
          <w:i/>
          <w:sz w:val="28"/>
          <w:szCs w:val="28"/>
        </w:rPr>
        <w:t xml:space="preserve"> (Постоянная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Pr="00CB0F8F">
        <w:rPr>
          <w:i/>
          <w:sz w:val="28"/>
          <w:szCs w:val="28"/>
          <w:lang w:eastAsia="ru-RU"/>
        </w:rPr>
        <w:t>МКУ</w:t>
      </w:r>
      <w:r w:rsidRPr="00CB0F8F">
        <w:rPr>
          <w:i/>
          <w:sz w:val="28"/>
          <w:szCs w:val="28"/>
        </w:rPr>
        <w:t xml:space="preserve"> «Управление ГОЧС города Волгодонска») </w:t>
      </w:r>
    </w:p>
    <w:p w:rsidR="00753D73" w:rsidRPr="00CB0F8F" w:rsidRDefault="00753D73" w:rsidP="00CB0F8F">
      <w:pPr>
        <w:pStyle w:val="a9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>О перспективах строительства школ в квартале В-9 и бывшей станице Красноярской</w:t>
      </w:r>
      <w:r w:rsidR="00CA7852" w:rsidRPr="00CB0F8F">
        <w:rPr>
          <w:sz w:val="28"/>
          <w:szCs w:val="28"/>
        </w:rPr>
        <w:t xml:space="preserve"> и реконструкции объекта «Детская театральная школа» (ул. Карла Маркса, 64). </w:t>
      </w:r>
      <w:r w:rsidRPr="00CB0F8F">
        <w:rPr>
          <w:i/>
          <w:sz w:val="28"/>
          <w:szCs w:val="28"/>
        </w:rPr>
        <w:t>(</w:t>
      </w:r>
      <w:r w:rsidRPr="00CB0F8F">
        <w:rPr>
          <w:i/>
          <w:sz w:val="28"/>
          <w:szCs w:val="28"/>
          <w:lang w:eastAsia="ru-RU"/>
        </w:rPr>
        <w:t>П</w:t>
      </w:r>
      <w:r w:rsidRPr="00CB0F8F">
        <w:rPr>
          <w:i/>
          <w:sz w:val="28"/>
          <w:szCs w:val="28"/>
        </w:rPr>
        <w:t>остоянная комиссия по строительству, землеустройству, архитектуре;</w:t>
      </w:r>
      <w:r w:rsidR="00CA7852" w:rsidRPr="00CB0F8F">
        <w:rPr>
          <w:i/>
          <w:sz w:val="28"/>
          <w:szCs w:val="28"/>
        </w:rPr>
        <w:t xml:space="preserve"> МКУ «Департамент строительства»; директор МБУ ДО «Детская театральная школа»</w:t>
      </w:r>
      <w:r w:rsidRPr="00CB0F8F">
        <w:rPr>
          <w:i/>
          <w:sz w:val="28"/>
          <w:szCs w:val="28"/>
        </w:rPr>
        <w:t>)</w:t>
      </w:r>
    </w:p>
    <w:p w:rsidR="000F7C34" w:rsidRPr="00CB0F8F" w:rsidRDefault="000F7C34" w:rsidP="00CB0F8F">
      <w:pPr>
        <w:pStyle w:val="a9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внесении изменений в решение Волгодонской городской Думы от 19.12.2008 № 190 «Об утверждении Правил землепользования и застройки муниципального образования городского округа «Город Волгодонск». </w:t>
      </w:r>
      <w:r w:rsidRPr="00CB0F8F">
        <w:rPr>
          <w:i/>
          <w:sz w:val="28"/>
          <w:szCs w:val="28"/>
        </w:rPr>
        <w:t>(Заместитель главы Администрации города Волгодонска по строительству;</w:t>
      </w:r>
      <w:r w:rsidRPr="00CB0F8F">
        <w:rPr>
          <w:i/>
          <w:sz w:val="28"/>
          <w:szCs w:val="28"/>
          <w:lang w:eastAsia="ru-RU"/>
        </w:rPr>
        <w:t xml:space="preserve"> п</w:t>
      </w:r>
      <w:r w:rsidRPr="00CB0F8F">
        <w:rPr>
          <w:i/>
          <w:sz w:val="28"/>
          <w:szCs w:val="28"/>
        </w:rPr>
        <w:t>остоянная комиссия по строительству, землеустройству, архитектуре)</w:t>
      </w:r>
    </w:p>
    <w:p w:rsidR="00FF6104" w:rsidRPr="00CB0F8F" w:rsidRDefault="00FF6104" w:rsidP="00CB0F8F">
      <w:pPr>
        <w:pStyle w:val="a9"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нерадиоактивных и бытовых отходов.</w:t>
      </w:r>
      <w:r w:rsidRPr="00CB0F8F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постоянная комиссия по строительству, землеустройству, архитектуре; заместитель главы Администрации города Волгодонска по строительству; заместитель главы Администрации города Волгодонска по экономике)</w:t>
      </w:r>
    </w:p>
    <w:p w:rsidR="00990CF5" w:rsidRPr="00CB0F8F" w:rsidRDefault="003850FF" w:rsidP="00CB0F8F">
      <w:pPr>
        <w:pStyle w:val="a9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t xml:space="preserve">Об утверждении схем границ прилегающих территорий к организациям и объектам, на которых не допускается розничная продажа алкогольной </w:t>
      </w:r>
      <w:r w:rsidRPr="00CB0F8F">
        <w:rPr>
          <w:rFonts w:eastAsia="Calibri"/>
          <w:sz w:val="28"/>
          <w:szCs w:val="28"/>
        </w:rPr>
        <w:t xml:space="preserve">продукции. </w:t>
      </w:r>
      <w:r w:rsidRPr="00CB0F8F">
        <w:rPr>
          <w:rFonts w:eastAsia="MS Mincho"/>
          <w:i/>
          <w:sz w:val="28"/>
          <w:szCs w:val="28"/>
        </w:rPr>
        <w:t>(</w:t>
      </w:r>
      <w:r w:rsidRPr="00CB0F8F">
        <w:rPr>
          <w:i/>
          <w:sz w:val="28"/>
          <w:szCs w:val="28"/>
        </w:rPr>
        <w:t>Заместитель главы Администрации города Волгодонска по экономике; заместитель главы Администрации города по строительству; п</w:t>
      </w:r>
      <w:r w:rsidRPr="00CB0F8F">
        <w:rPr>
          <w:rFonts w:eastAsia="MS Mincho"/>
          <w:i/>
          <w:sz w:val="28"/>
          <w:szCs w:val="28"/>
        </w:rPr>
        <w:t xml:space="preserve">остоянная комиссия </w:t>
      </w:r>
      <w:r w:rsidRPr="00CB0F8F">
        <w:rPr>
          <w:i/>
          <w:sz w:val="28"/>
          <w:szCs w:val="28"/>
        </w:rPr>
        <w:t xml:space="preserve">по экономическому развитию, инвестициям, </w:t>
      </w:r>
      <w:r w:rsidRPr="00CB0F8F">
        <w:rPr>
          <w:i/>
          <w:sz w:val="28"/>
          <w:szCs w:val="28"/>
        </w:rPr>
        <w:lastRenderedPageBreak/>
        <w:t xml:space="preserve">промышленности, потребительскому рынку, развитию малого предпринимательства) </w:t>
      </w:r>
    </w:p>
    <w:p w:rsidR="001533C9" w:rsidRPr="00CB0F8F" w:rsidRDefault="00117302" w:rsidP="00CB0F8F">
      <w:pPr>
        <w:pStyle w:val="a9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rFonts w:eastAsia="Arial"/>
          <w:sz w:val="28"/>
          <w:szCs w:val="28"/>
        </w:rPr>
        <w:t>О создании благоприятных условий для развития малого и среднего бизнеса в городе Волгодонске</w:t>
      </w:r>
      <w:r w:rsidR="00AC480D" w:rsidRPr="00CB0F8F">
        <w:rPr>
          <w:rFonts w:eastAsia="Arial"/>
          <w:sz w:val="28"/>
          <w:szCs w:val="28"/>
        </w:rPr>
        <w:t>.</w:t>
      </w:r>
      <w:r w:rsidRPr="00CB0F8F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экономике, заместитель главы Администрации города Волгодонска по </w:t>
      </w:r>
      <w:r w:rsidRPr="00CB0F8F">
        <w:rPr>
          <w:bCs/>
          <w:i/>
          <w:sz w:val="28"/>
          <w:szCs w:val="28"/>
        </w:rPr>
        <w:t>организационной, кадровой политике и взаимодействию с общественными организациями</w:t>
      </w:r>
      <w:r w:rsidRPr="00CB0F8F">
        <w:rPr>
          <w:i/>
          <w:sz w:val="28"/>
          <w:szCs w:val="28"/>
        </w:rPr>
        <w:t>, Комитет по управлению имуществом города Волгодонска, комитет по</w:t>
      </w:r>
      <w:r w:rsidR="00B302E9" w:rsidRPr="00CB0F8F"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 xml:space="preserve">градостроительству и архитектуре Администрации </w:t>
      </w:r>
      <w:r w:rsidRPr="00CB0F8F">
        <w:rPr>
          <w:bCs/>
          <w:i/>
          <w:sz w:val="28"/>
          <w:szCs w:val="28"/>
        </w:rPr>
        <w:t>города Волгодонска, отдел экономического анализа и поддержки предпринимательства Администрации</w:t>
      </w:r>
      <w:r w:rsidRPr="00CB0F8F">
        <w:rPr>
          <w:i/>
          <w:sz w:val="28"/>
          <w:szCs w:val="28"/>
        </w:rPr>
        <w:t xml:space="preserve"> города Волгодонска, МКУ</w:t>
      </w:r>
      <w:r w:rsidR="00066EA4" w:rsidRPr="00CB0F8F"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>«Департамент строительства и городского хозяйства»)</w:t>
      </w:r>
    </w:p>
    <w:p w:rsidR="00FF6104" w:rsidRPr="00CB0F8F" w:rsidRDefault="00FF6104" w:rsidP="00CB0F8F">
      <w:pPr>
        <w:pStyle w:val="a9"/>
        <w:widowControl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мерах по улучшению ситуации с предоставлением необходимых мощностей по газоснабжению в целях инвестиционного развития города Волгодонска. </w:t>
      </w:r>
      <w:r w:rsidRPr="00CB0F8F">
        <w:rPr>
          <w:rFonts w:eastAsia="MS Mincho"/>
          <w:i/>
          <w:sz w:val="28"/>
          <w:szCs w:val="28"/>
        </w:rPr>
        <w:t xml:space="preserve">(Постоянная комиссия </w:t>
      </w:r>
      <w:r w:rsidRPr="00CB0F8F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AA2A2C" w:rsidRPr="00CB0F8F" w:rsidRDefault="00AA2A2C" w:rsidP="00CB0F8F">
      <w:pPr>
        <w:pStyle w:val="a9"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t xml:space="preserve">О реализации муниципальной программы </w:t>
      </w:r>
      <w:r w:rsidR="003B5BD0" w:rsidRPr="00CB0F8F">
        <w:rPr>
          <w:sz w:val="28"/>
          <w:szCs w:val="28"/>
        </w:rPr>
        <w:t xml:space="preserve">города Волгодонска </w:t>
      </w:r>
      <w:r w:rsidRPr="00CB0F8F">
        <w:rPr>
          <w:sz w:val="28"/>
          <w:szCs w:val="28"/>
        </w:rPr>
        <w:t>«Благоустроенный город» в </w:t>
      </w:r>
      <w:r w:rsidR="00B41962" w:rsidRPr="00CB0F8F">
        <w:rPr>
          <w:sz w:val="28"/>
          <w:szCs w:val="28"/>
        </w:rPr>
        <w:t xml:space="preserve">первом </w:t>
      </w:r>
      <w:r w:rsidRPr="00CB0F8F">
        <w:rPr>
          <w:sz w:val="28"/>
          <w:szCs w:val="28"/>
        </w:rPr>
        <w:t xml:space="preserve">полугодии 2019 года. </w:t>
      </w:r>
      <w:r w:rsidRPr="00CB0F8F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хозяйства»)</w:t>
      </w:r>
      <w:r w:rsidRPr="00CB0F8F">
        <w:rPr>
          <w:b/>
          <w:i/>
          <w:sz w:val="28"/>
          <w:szCs w:val="28"/>
        </w:rPr>
        <w:t xml:space="preserve"> </w:t>
      </w:r>
    </w:p>
    <w:p w:rsidR="00FB5AD9" w:rsidRPr="00CB0F8F" w:rsidRDefault="00FB5AD9" w:rsidP="00CB0F8F">
      <w:pPr>
        <w:pStyle w:val="a9"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t>О строительстве внутриквартального освещения в микрорайонах города Волгодонска за период с 2011г. по настоящее время.</w:t>
      </w:r>
      <w:r w:rsidRPr="00CB0F8F">
        <w:rPr>
          <w:i/>
          <w:sz w:val="28"/>
          <w:szCs w:val="28"/>
        </w:rPr>
        <w:t xml:space="preserve"> (Постоянная комиссия по жилищно-коммунальному хозяйству, благоустройству, энергетике, транспорту, связи, экологии; МКУ «Департамент строительства»)</w:t>
      </w:r>
    </w:p>
    <w:p w:rsidR="00CB0F8F" w:rsidRPr="00CB0F8F" w:rsidRDefault="00CB0F8F" w:rsidP="00CB0F8F">
      <w:pPr>
        <w:pStyle w:val="a9"/>
        <w:spacing w:after="240" w:line="360" w:lineRule="auto"/>
        <w:ind w:left="0"/>
        <w:jc w:val="both"/>
        <w:rPr>
          <w:b/>
          <w:i/>
          <w:sz w:val="28"/>
          <w:szCs w:val="28"/>
        </w:rPr>
      </w:pPr>
    </w:p>
    <w:p w:rsidR="005D2DE2" w:rsidRPr="00CB0F8F" w:rsidRDefault="005D2DE2" w:rsidP="00CB0F8F">
      <w:pPr>
        <w:pStyle w:val="a9"/>
        <w:numPr>
          <w:ilvl w:val="0"/>
          <w:numId w:val="33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lastRenderedPageBreak/>
        <w:t>О квотировании рабочих мест для инвалидов на предприятиях и в учреждениях г</w:t>
      </w:r>
      <w:r w:rsidR="00122AEC" w:rsidRPr="00CB0F8F">
        <w:rPr>
          <w:sz w:val="28"/>
          <w:szCs w:val="28"/>
        </w:rPr>
        <w:t>орода</w:t>
      </w:r>
      <w:r w:rsidRPr="00CB0F8F">
        <w:rPr>
          <w:sz w:val="28"/>
          <w:szCs w:val="28"/>
        </w:rPr>
        <w:t xml:space="preserve"> Волгодонска. </w:t>
      </w:r>
      <w:r w:rsidRPr="00CB0F8F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ГКУ РО «Центр занятости населения города Волгодонска»)</w:t>
      </w:r>
    </w:p>
    <w:p w:rsidR="00E13AD9" w:rsidRPr="00CB0F8F" w:rsidRDefault="00890F56" w:rsidP="00CB0F8F">
      <w:pPr>
        <w:pStyle w:val="a9"/>
        <w:numPr>
          <w:ilvl w:val="0"/>
          <w:numId w:val="33"/>
        </w:numPr>
        <w:spacing w:after="240" w:line="360" w:lineRule="auto"/>
        <w:ind w:left="0" w:hanging="567"/>
        <w:jc w:val="both"/>
        <w:rPr>
          <w:color w:val="FF0000"/>
          <w:sz w:val="28"/>
          <w:szCs w:val="28"/>
        </w:rPr>
      </w:pPr>
      <w:r w:rsidRPr="00CB0F8F">
        <w:rPr>
          <w:sz w:val="28"/>
          <w:szCs w:val="28"/>
        </w:rPr>
        <w:t>О деятельности муниципального бюджетного учреждения «Центр психолого-педагогической, медицинской и социальной помощи «Гармония» г. Волгодонска» по профилактике социально негативных явлений среди несовершеннолетних.</w:t>
      </w:r>
      <w:r w:rsidR="001103ED" w:rsidRPr="00CB0F8F"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 Волгодонска)</w:t>
      </w:r>
    </w:p>
    <w:p w:rsidR="00621AA3" w:rsidRPr="00CB0F8F" w:rsidRDefault="00621AA3" w:rsidP="00CB0F8F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Сентябрь</w:t>
      </w:r>
    </w:p>
    <w:p w:rsidR="00780BE6" w:rsidRPr="00CB0F8F" w:rsidRDefault="00780BE6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rFonts w:eastAsia="Times New Roman"/>
          <w:i/>
          <w:sz w:val="28"/>
          <w:szCs w:val="28"/>
          <w:lang w:eastAsia="ru-RU"/>
        </w:rPr>
      </w:pPr>
      <w:r w:rsidRPr="00CB0F8F">
        <w:rPr>
          <w:b/>
          <w:i/>
          <w:sz w:val="28"/>
          <w:szCs w:val="28"/>
        </w:rPr>
        <w:t xml:space="preserve">Парламентский час: </w:t>
      </w:r>
      <w:r w:rsidRPr="00CB0F8F">
        <w:rPr>
          <w:sz w:val="28"/>
          <w:szCs w:val="28"/>
        </w:rPr>
        <w:t>О работе</w:t>
      </w:r>
      <w:r w:rsidR="00A214DD" w:rsidRPr="00CB0F8F">
        <w:rPr>
          <w:sz w:val="28"/>
          <w:szCs w:val="28"/>
        </w:rPr>
        <w:t xml:space="preserve"> судебных приставов в городе Волгодонске в</w:t>
      </w:r>
      <w:r w:rsidR="001533C9" w:rsidRPr="00CB0F8F">
        <w:rPr>
          <w:sz w:val="28"/>
          <w:szCs w:val="28"/>
        </w:rPr>
        <w:t> </w:t>
      </w:r>
      <w:r w:rsidR="00A214DD" w:rsidRPr="00CB0F8F">
        <w:rPr>
          <w:sz w:val="28"/>
          <w:szCs w:val="28"/>
        </w:rPr>
        <w:t>2019 году.</w:t>
      </w:r>
      <w:r w:rsidRPr="00CB0F8F">
        <w:rPr>
          <w:sz w:val="28"/>
          <w:szCs w:val="28"/>
        </w:rPr>
        <w:t xml:space="preserve"> </w:t>
      </w:r>
      <w:r w:rsidR="00A214DD" w:rsidRPr="00CB0F8F">
        <w:rPr>
          <w:i/>
          <w:sz w:val="28"/>
          <w:szCs w:val="28"/>
        </w:rPr>
        <w:t>(</w:t>
      </w:r>
      <w:r w:rsidRPr="00CB0F8F">
        <w:rPr>
          <w:i/>
          <w:color w:val="000000"/>
          <w:sz w:val="28"/>
          <w:szCs w:val="28"/>
        </w:rPr>
        <w:t>Отдел судебных приставов по</w:t>
      </w:r>
      <w:r w:rsidR="00A214DD" w:rsidRPr="00CB0F8F">
        <w:rPr>
          <w:i/>
          <w:color w:val="000000"/>
          <w:sz w:val="28"/>
          <w:szCs w:val="28"/>
        </w:rPr>
        <w:t> </w:t>
      </w:r>
      <w:r w:rsidRPr="00CB0F8F">
        <w:rPr>
          <w:i/>
          <w:color w:val="000000"/>
          <w:sz w:val="28"/>
          <w:szCs w:val="28"/>
        </w:rPr>
        <w:t>г.</w:t>
      </w:r>
      <w:r w:rsidR="00A214DD" w:rsidRPr="00CB0F8F">
        <w:rPr>
          <w:i/>
          <w:color w:val="000000"/>
          <w:sz w:val="28"/>
          <w:szCs w:val="28"/>
        </w:rPr>
        <w:t> </w:t>
      </w:r>
      <w:r w:rsidRPr="00CB0F8F">
        <w:rPr>
          <w:i/>
          <w:color w:val="000000"/>
          <w:sz w:val="28"/>
          <w:szCs w:val="28"/>
        </w:rPr>
        <w:t>Волгодонску и Волгодонскому району</w:t>
      </w:r>
      <w:r w:rsidR="00A214DD" w:rsidRPr="00CB0F8F">
        <w:rPr>
          <w:i/>
          <w:color w:val="000000"/>
          <w:sz w:val="28"/>
          <w:szCs w:val="28"/>
        </w:rPr>
        <w:t>)</w:t>
      </w:r>
    </w:p>
    <w:p w:rsidR="00A37096" w:rsidRPr="00CB0F8F" w:rsidRDefault="00A37096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 xml:space="preserve">О финансово-экономическом состоянии и стратегии дальнейшего развития муниципального унитарного предприятия «Городской пассажирский транспорт». </w:t>
      </w:r>
      <w:r w:rsidRPr="00CB0F8F"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экономике; МУП «Городской пассажирский транспорт»)</w:t>
      </w:r>
    </w:p>
    <w:p w:rsidR="000A0E38" w:rsidRPr="00CB0F8F" w:rsidRDefault="000A0E38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Об информации о ходе исполнения бюджета города Волгодонска за </w:t>
      </w:r>
      <w:r w:rsidR="00850F7E" w:rsidRPr="00CB0F8F">
        <w:rPr>
          <w:sz w:val="28"/>
          <w:szCs w:val="28"/>
        </w:rPr>
        <w:t>первое</w:t>
      </w:r>
      <w:r w:rsidRPr="00CB0F8F">
        <w:rPr>
          <w:sz w:val="28"/>
          <w:szCs w:val="28"/>
        </w:rPr>
        <w:t xml:space="preserve"> полугодие 2019 года.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DE6399" w:rsidRPr="00CB0F8F" w:rsidRDefault="00DE6399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О внесении изменений в решение Волгодонской городской Думы от 06.12.2018 №</w:t>
      </w:r>
      <w:r w:rsidR="005A1471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 xml:space="preserve">80 «О бюджете города Волгодонска на 2019 год и на плановый период 2020 и 2021 годов».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970AFD" w:rsidRPr="00CB0F8F" w:rsidRDefault="00970AFD" w:rsidP="00CB0F8F">
      <w:pPr>
        <w:pStyle w:val="a9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lastRenderedPageBreak/>
        <w:t>О внесении изменений в решение Волгодонской городской Думы от 14.09.2017 №71 «Об утверждении Положения о порядке размещения и эксплуатации нестационарных торговых объектов и нестационарных объектов на территории муниципального образования «Город Волгодонск».</w:t>
      </w:r>
      <w:r w:rsidRPr="00CB0F8F">
        <w:rPr>
          <w:i/>
          <w:sz w:val="28"/>
          <w:szCs w:val="28"/>
        </w:rPr>
        <w:t xml:space="preserve"> (Комитет по управлению имуществом города Волгодонск</w:t>
      </w:r>
      <w:r w:rsidR="003C7B7F" w:rsidRPr="00CB0F8F">
        <w:rPr>
          <w:i/>
          <w:sz w:val="28"/>
          <w:szCs w:val="28"/>
        </w:rPr>
        <w:t>а</w:t>
      </w:r>
      <w:r w:rsidRPr="00CB0F8F">
        <w:rPr>
          <w:i/>
          <w:sz w:val="28"/>
          <w:szCs w:val="28"/>
        </w:rPr>
        <w:t>; постоянная комиссия по экономическому развитию, инвестициям, промышленности, потребительскому рынку, развитию малого предпринимательства)</w:t>
      </w:r>
    </w:p>
    <w:p w:rsidR="005D1C8F" w:rsidRPr="00CB0F8F" w:rsidRDefault="005D1C8F" w:rsidP="00CB0F8F">
      <w:pPr>
        <w:pStyle w:val="a9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t>О</w:t>
      </w:r>
      <w:r w:rsidR="008F0B0E" w:rsidRPr="00CB0F8F">
        <w:rPr>
          <w:sz w:val="28"/>
          <w:szCs w:val="28"/>
        </w:rPr>
        <w:t xml:space="preserve">б организации в городе Волгодонске работы в сфере обеспечения защиты прав потребителей. </w:t>
      </w:r>
      <w:r w:rsidRPr="00CB0F8F">
        <w:rPr>
          <w:i/>
          <w:sz w:val="28"/>
          <w:szCs w:val="28"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:rsidR="00F64420" w:rsidRPr="00CB0F8F" w:rsidRDefault="00F64420" w:rsidP="00CB0F8F">
      <w:pPr>
        <w:pStyle w:val="a9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t>О предложениях Администрации города Волгодонска по совершенствованию нормативной базы в целях улучшения архитектурного облика города.</w:t>
      </w:r>
      <w:r w:rsidRPr="00CB0F8F">
        <w:rPr>
          <w:i/>
          <w:sz w:val="28"/>
          <w:szCs w:val="28"/>
        </w:rPr>
        <w:t xml:space="preserve"> 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строительству)</w:t>
      </w:r>
    </w:p>
    <w:p w:rsidR="00BC4CF3" w:rsidRPr="00CB0F8F" w:rsidRDefault="00BC4CF3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 w:rsidRPr="00CB0F8F"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нерадиоактивных и бытовых отходов.</w:t>
      </w:r>
      <w:r w:rsidRPr="00CB0F8F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постоянная комиссия по строительству, землеустройству, архитектуре; заместитель главы Администрации города Волгодонска по строительству; заместитель главы Администрации города Волгодонска по экономике)</w:t>
      </w:r>
    </w:p>
    <w:p w:rsidR="00435F75" w:rsidRPr="00CB0F8F" w:rsidRDefault="00435F75" w:rsidP="00CB0F8F">
      <w:pPr>
        <w:pStyle w:val="a9"/>
        <w:widowControl/>
        <w:numPr>
          <w:ilvl w:val="0"/>
          <w:numId w:val="34"/>
        </w:numPr>
        <w:tabs>
          <w:tab w:val="left" w:pos="567"/>
        </w:tabs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внесении изменений в решение Волгодонской городской Думы от 19.12.2008 № 190 «Об утверждении Правил землепользования и застройки муниципального образования городского округа «Город Волгодонск». </w:t>
      </w:r>
      <w:r w:rsidRPr="00CB0F8F">
        <w:rPr>
          <w:i/>
          <w:sz w:val="28"/>
          <w:szCs w:val="28"/>
        </w:rPr>
        <w:lastRenderedPageBreak/>
        <w:t>(Заместитель главы Администрации города Волгодонска по строительству;</w:t>
      </w:r>
      <w:r w:rsidRPr="00CB0F8F">
        <w:rPr>
          <w:i/>
          <w:sz w:val="28"/>
          <w:szCs w:val="28"/>
          <w:lang w:eastAsia="ru-RU"/>
        </w:rPr>
        <w:t xml:space="preserve"> п</w:t>
      </w:r>
      <w:r w:rsidRPr="00CB0F8F">
        <w:rPr>
          <w:i/>
          <w:sz w:val="28"/>
          <w:szCs w:val="28"/>
        </w:rPr>
        <w:t>остоянная комиссия по строительству, землеустройству, архитектуре)</w:t>
      </w:r>
    </w:p>
    <w:p w:rsidR="00435F75" w:rsidRPr="00CB0F8F" w:rsidRDefault="00435F75" w:rsidP="00CB0F8F">
      <w:pPr>
        <w:pStyle w:val="a9"/>
        <w:widowControl/>
        <w:numPr>
          <w:ilvl w:val="0"/>
          <w:numId w:val="34"/>
        </w:numPr>
        <w:tabs>
          <w:tab w:val="left" w:pos="567"/>
        </w:tabs>
        <w:suppressAutoHyphens w:val="0"/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строительстве медико-санитарной части, предусмотренной сводкой затрат на строительство энергоблоков №№ 3,4 Ростовской АЭС. </w:t>
      </w:r>
      <w:r w:rsidRPr="00CB0F8F">
        <w:rPr>
          <w:i/>
          <w:sz w:val="28"/>
          <w:szCs w:val="28"/>
        </w:rPr>
        <w:t>(</w:t>
      </w:r>
      <w:r w:rsidRPr="00CB0F8F">
        <w:rPr>
          <w:i/>
          <w:sz w:val="28"/>
          <w:szCs w:val="28"/>
          <w:lang w:eastAsia="ru-RU"/>
        </w:rPr>
        <w:t>П</w:t>
      </w:r>
      <w:r w:rsidRPr="00CB0F8F">
        <w:rPr>
          <w:i/>
          <w:sz w:val="28"/>
          <w:szCs w:val="28"/>
        </w:rPr>
        <w:t>остоянная комиссия по строительству, землеустройству, архитектуре; МСЧ № 5 ФГБУЗ НКЦ ФМБА России)</w:t>
      </w:r>
    </w:p>
    <w:p w:rsidR="00D92A71" w:rsidRPr="00CB0F8F" w:rsidRDefault="00D92A71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 xml:space="preserve">О внесении изменений в решение Волгодонской городской Думы от 19.12.2013 № 103 «Об определении уполномоченного органа на определение поставщиков (подрядчиков, исполнителей) для муниципальных учреждений, подведомственных Администрации города Волгодонска». </w:t>
      </w:r>
      <w:r w:rsidRPr="00CB0F8F">
        <w:rPr>
          <w:i/>
          <w:sz w:val="28"/>
          <w:szCs w:val="28"/>
        </w:rPr>
        <w:t>(Заместитель главы Администрации города Волгодонска по экономике; постоянная комиссия по местному самоуправлению</w:t>
      </w:r>
      <w:r w:rsidR="00F45470" w:rsidRPr="00CB0F8F">
        <w:rPr>
          <w:i/>
          <w:sz w:val="28"/>
          <w:szCs w:val="28"/>
        </w:rPr>
        <w:t>, вопросам депутатской этики и регламента</w:t>
      </w:r>
      <w:r w:rsidRPr="00CB0F8F">
        <w:rPr>
          <w:i/>
          <w:sz w:val="28"/>
          <w:szCs w:val="28"/>
        </w:rPr>
        <w:t>)</w:t>
      </w:r>
    </w:p>
    <w:p w:rsidR="003542D2" w:rsidRPr="00CB0F8F" w:rsidRDefault="003542D2" w:rsidP="00CB0F8F">
      <w:pPr>
        <w:pStyle w:val="a9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 мероприятиях по реализации в г</w:t>
      </w:r>
      <w:r w:rsidR="00EA4CE2" w:rsidRPr="00CB0F8F">
        <w:rPr>
          <w:sz w:val="28"/>
          <w:szCs w:val="28"/>
        </w:rPr>
        <w:t>ороде</w:t>
      </w:r>
      <w:r w:rsidRPr="00CB0F8F">
        <w:rPr>
          <w:sz w:val="28"/>
          <w:szCs w:val="28"/>
        </w:rPr>
        <w:t xml:space="preserve"> Волгодонске положений Послания Президента Российской Федерации Федеральному Собранию Российской Федерации от 20 февраля 2019 года.</w:t>
      </w:r>
      <w:r w:rsidRPr="00CB0F8F">
        <w:rPr>
          <w:i/>
          <w:sz w:val="28"/>
          <w:szCs w:val="28"/>
        </w:rPr>
        <w:t xml:space="preserve"> (Постоянная комиссия по местному самоуправлению, вопросам депутатской этики и регламента; Администрация города Волгодонска)</w:t>
      </w:r>
    </w:p>
    <w:p w:rsidR="00110875" w:rsidRPr="00CB0F8F" w:rsidRDefault="00110875" w:rsidP="00CB0F8F">
      <w:pPr>
        <w:pStyle w:val="af1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признании утратившими силу решений Волгодонской городской Думы. </w:t>
      </w:r>
      <w:r w:rsidRPr="00CB0F8F">
        <w:rPr>
          <w:i/>
          <w:sz w:val="28"/>
          <w:szCs w:val="28"/>
        </w:rPr>
        <w:t xml:space="preserve">(Юридическая служба аппарата Волгодонской городской Думы; 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 xml:space="preserve">по местному самоуправлению, вопросам депутатской этики и регламента) </w:t>
      </w:r>
    </w:p>
    <w:p w:rsidR="00F2755C" w:rsidRPr="00CB0F8F" w:rsidRDefault="00F2755C" w:rsidP="00CB0F8F">
      <w:pPr>
        <w:pStyle w:val="af1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rFonts w:eastAsia="Calibri"/>
          <w:sz w:val="28"/>
          <w:szCs w:val="28"/>
          <w:lang w:eastAsia="en-US"/>
        </w:rPr>
        <w:t xml:space="preserve">О результатах проведения государственной итоговой аттестации выпускников общеобразовательных учреждений в 2019 году. </w:t>
      </w:r>
      <w:r w:rsidRPr="00CB0F8F">
        <w:rPr>
          <w:i/>
          <w:sz w:val="28"/>
          <w:szCs w:val="28"/>
        </w:rPr>
        <w:t xml:space="preserve"> (Управление образования г. Волгодонска;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2957D6" w:rsidRPr="00CB0F8F" w:rsidRDefault="002957D6" w:rsidP="00CB0F8F">
      <w:pPr>
        <w:pStyle w:val="af1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rFonts w:eastAsia="Calibri"/>
          <w:sz w:val="28"/>
          <w:szCs w:val="28"/>
        </w:rPr>
        <w:t xml:space="preserve">Об обеспечении образовательного комплекса города Волгодонска педагогическими кадрами, создании условий для реализации творческого </w:t>
      </w:r>
      <w:r w:rsidRPr="00CB0F8F">
        <w:rPr>
          <w:rFonts w:eastAsia="Calibri"/>
          <w:sz w:val="28"/>
          <w:szCs w:val="28"/>
        </w:rPr>
        <w:lastRenderedPageBreak/>
        <w:t>потенциала педагогов.</w:t>
      </w:r>
      <w:r w:rsidRPr="00CB0F8F">
        <w:rPr>
          <w:rFonts w:eastAsia="Calibri"/>
          <w:i/>
          <w:sz w:val="28"/>
          <w:szCs w:val="28"/>
        </w:rPr>
        <w:t xml:space="preserve"> (</w:t>
      </w:r>
      <w:r w:rsidRPr="00CB0F8F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 Волгодонска)</w:t>
      </w:r>
    </w:p>
    <w:p w:rsidR="00274850" w:rsidRPr="00CB0F8F" w:rsidRDefault="00274850" w:rsidP="00CB0F8F">
      <w:pPr>
        <w:pStyle w:val="a9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О работе с детьми «группы риска» по профилактике правонарушений в 2019</w:t>
      </w:r>
      <w:r w:rsidR="00253A0D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>году.</w:t>
      </w:r>
      <w:r w:rsidRPr="00CB0F8F"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 здравоохранению; Комиссия по делам несовершеннолетних и защите их прав города Волгодонска) </w:t>
      </w:r>
    </w:p>
    <w:p w:rsidR="00495873" w:rsidRPr="00CB0F8F" w:rsidRDefault="00495873" w:rsidP="00CB0F8F">
      <w:pPr>
        <w:pStyle w:val="a9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Об организации питания детей в общеобразовательных и дошкольных </w:t>
      </w:r>
      <w:r w:rsidRPr="00CB0F8F">
        <w:rPr>
          <w:sz w:val="28"/>
          <w:szCs w:val="28"/>
          <w:shd w:val="clear" w:color="auto" w:fill="FFFFFF" w:themeFill="background1"/>
        </w:rPr>
        <w:t>организациях города</w:t>
      </w:r>
      <w:r w:rsidRPr="00CB0F8F">
        <w:rPr>
          <w:sz w:val="28"/>
          <w:szCs w:val="28"/>
        </w:rPr>
        <w:t xml:space="preserve"> Волгодонска.</w:t>
      </w:r>
      <w:r w:rsidRPr="00CB0F8F">
        <w:rPr>
          <w:i/>
          <w:sz w:val="28"/>
          <w:szCs w:val="28"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Волгодонска по социальному развитию)</w:t>
      </w:r>
    </w:p>
    <w:p w:rsidR="001605A4" w:rsidRPr="00CB0F8F" w:rsidRDefault="001605A4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редакции.</w:t>
      </w:r>
      <w:r w:rsidRPr="00CB0F8F">
        <w:rPr>
          <w:i/>
          <w:sz w:val="28"/>
          <w:szCs w:val="28"/>
        </w:rPr>
        <w:t xml:space="preserve"> (Постоянная комиссия по 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:rsidR="00F94EB4" w:rsidRPr="00CB0F8F" w:rsidRDefault="00F94EB4" w:rsidP="00CB0F8F">
      <w:pPr>
        <w:pStyle w:val="a9"/>
        <w:numPr>
          <w:ilvl w:val="0"/>
          <w:numId w:val="34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 реализации концессионного соглашения о реконструкции недвижимого муниципального имущества, предназначенного для размещения элементов обустройства автомобильных дорог (в том числе остановочных пунктов), расположенного по адресу: Ростовская область, г. Волгодонск, ул. Морская, 29. </w:t>
      </w:r>
      <w:r w:rsidRPr="00CB0F8F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Комитет по управлению имуществом города Волгодонска; заместитель главы Администрации города Волгодонска по строительству)</w:t>
      </w:r>
    </w:p>
    <w:p w:rsidR="00AA2326" w:rsidRPr="00CB0F8F" w:rsidRDefault="00AA2326" w:rsidP="00CB0F8F">
      <w:pPr>
        <w:pStyle w:val="a9"/>
        <w:widowControl/>
        <w:numPr>
          <w:ilvl w:val="0"/>
          <w:numId w:val="34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</w:t>
      </w:r>
      <w:r w:rsidR="00E808AD" w:rsidRPr="00CB0F8F">
        <w:rPr>
          <w:sz w:val="28"/>
          <w:szCs w:val="28"/>
        </w:rPr>
        <w:t xml:space="preserve">проведении </w:t>
      </w:r>
      <w:r w:rsidRPr="00CB0F8F">
        <w:rPr>
          <w:sz w:val="28"/>
          <w:szCs w:val="28"/>
        </w:rPr>
        <w:t>ямочно</w:t>
      </w:r>
      <w:r w:rsidR="00E808AD" w:rsidRPr="00CB0F8F">
        <w:rPr>
          <w:sz w:val="28"/>
          <w:szCs w:val="28"/>
        </w:rPr>
        <w:t>го</w:t>
      </w:r>
      <w:r w:rsidRPr="00CB0F8F">
        <w:rPr>
          <w:sz w:val="28"/>
          <w:szCs w:val="28"/>
        </w:rPr>
        <w:t xml:space="preserve"> ремонт</w:t>
      </w:r>
      <w:r w:rsidR="00E808AD" w:rsidRPr="00CB0F8F">
        <w:rPr>
          <w:sz w:val="28"/>
          <w:szCs w:val="28"/>
        </w:rPr>
        <w:t>а</w:t>
      </w:r>
      <w:r w:rsidRPr="00CB0F8F">
        <w:rPr>
          <w:sz w:val="28"/>
          <w:szCs w:val="28"/>
        </w:rPr>
        <w:t xml:space="preserve"> дорог в г</w:t>
      </w:r>
      <w:r w:rsidR="00E808AD" w:rsidRPr="00CB0F8F">
        <w:rPr>
          <w:sz w:val="28"/>
          <w:szCs w:val="28"/>
        </w:rPr>
        <w:t>ороде</w:t>
      </w:r>
      <w:r w:rsidRPr="00CB0F8F">
        <w:rPr>
          <w:sz w:val="28"/>
          <w:szCs w:val="28"/>
        </w:rPr>
        <w:t xml:space="preserve"> Волгодонске. </w:t>
      </w:r>
      <w:r w:rsidRPr="00CB0F8F">
        <w:rPr>
          <w:i/>
          <w:sz w:val="28"/>
          <w:szCs w:val="28"/>
        </w:rPr>
        <w:t>(</w:t>
      </w:r>
      <w:r w:rsidR="00E808AD" w:rsidRPr="00CB0F8F">
        <w:rPr>
          <w:i/>
          <w:sz w:val="28"/>
          <w:szCs w:val="28"/>
        </w:rPr>
        <w:t xml:space="preserve">Постоянная комиссия по жилищно-коммунальному хозяйству, благоустройству, энергетике, </w:t>
      </w:r>
      <w:r w:rsidR="00E808AD" w:rsidRPr="00CB0F8F">
        <w:rPr>
          <w:i/>
          <w:sz w:val="28"/>
          <w:szCs w:val="28"/>
        </w:rPr>
        <w:lastRenderedPageBreak/>
        <w:t xml:space="preserve">транспорту, связи, экологии; </w:t>
      </w:r>
      <w:r w:rsidRPr="00CB0F8F">
        <w:rPr>
          <w:i/>
          <w:sz w:val="28"/>
          <w:szCs w:val="28"/>
        </w:rPr>
        <w:t>МКУ «Департамент строительства и городского хозяйства</w:t>
      </w:r>
      <w:r w:rsidR="00E808AD" w:rsidRPr="00CB0F8F">
        <w:rPr>
          <w:i/>
          <w:sz w:val="28"/>
          <w:szCs w:val="28"/>
        </w:rPr>
        <w:t>»)</w:t>
      </w:r>
    </w:p>
    <w:p w:rsidR="00C419DD" w:rsidRPr="00CB0F8F" w:rsidRDefault="003B2125" w:rsidP="00CB0F8F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Октябрь</w:t>
      </w:r>
    </w:p>
    <w:p w:rsidR="001C34B6" w:rsidRPr="00CB0F8F" w:rsidRDefault="00B9679C" w:rsidP="00CB0F8F">
      <w:pPr>
        <w:pStyle w:val="af1"/>
        <w:widowControl/>
        <w:numPr>
          <w:ilvl w:val="0"/>
          <w:numId w:val="35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b/>
          <w:i/>
          <w:sz w:val="28"/>
          <w:szCs w:val="28"/>
        </w:rPr>
        <w:t>Парламентский час:</w:t>
      </w:r>
      <w:r w:rsidRPr="00CB0F8F">
        <w:rPr>
          <w:b/>
          <w:sz w:val="28"/>
          <w:szCs w:val="28"/>
        </w:rPr>
        <w:t xml:space="preserve"> </w:t>
      </w:r>
      <w:r w:rsidRPr="00CB0F8F">
        <w:rPr>
          <w:sz w:val="28"/>
          <w:szCs w:val="28"/>
        </w:rPr>
        <w:t>О ходе реформы обращения с отходами производства и потребления на территории города Волгодонска.</w:t>
      </w:r>
      <w:r w:rsidR="00E03384" w:rsidRPr="00CB0F8F">
        <w:rPr>
          <w:sz w:val="28"/>
          <w:szCs w:val="28"/>
        </w:rPr>
        <w:t xml:space="preserve"> </w:t>
      </w:r>
      <w:r w:rsidR="00E03384" w:rsidRPr="00CB0F8F">
        <w:rPr>
          <w:i/>
          <w:sz w:val="28"/>
          <w:szCs w:val="28"/>
        </w:rPr>
        <w:t>(Заместитель главы Администрации города Волгодонска по городскому хозяйству</w:t>
      </w:r>
      <w:r w:rsidR="00403085" w:rsidRPr="00CB0F8F">
        <w:rPr>
          <w:i/>
          <w:sz w:val="28"/>
          <w:szCs w:val="28"/>
        </w:rPr>
        <w:t>; заместитель главы Администрации города Волгодонска по строительству</w:t>
      </w:r>
      <w:r w:rsidR="00E03384" w:rsidRPr="00CB0F8F">
        <w:rPr>
          <w:i/>
          <w:sz w:val="28"/>
          <w:szCs w:val="28"/>
        </w:rPr>
        <w:t>)</w:t>
      </w:r>
    </w:p>
    <w:p w:rsidR="009015BC" w:rsidRPr="00CB0F8F" w:rsidRDefault="009015BC" w:rsidP="00CB0F8F">
      <w:pPr>
        <w:pStyle w:val="af1"/>
        <w:widowControl/>
        <w:numPr>
          <w:ilvl w:val="0"/>
          <w:numId w:val="35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Об итогах отдыха, оздоровления и занятости детей и подростков в летний период 2019 года. </w:t>
      </w:r>
      <w:r w:rsidRPr="00CB0F8F">
        <w:rPr>
          <w:i/>
          <w:sz w:val="28"/>
          <w:szCs w:val="28"/>
        </w:rPr>
        <w:t>(Заместитель главы Администрации города Волгодонска по социальному развитию;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DE62B1" w:rsidRPr="00CB0F8F" w:rsidRDefault="00DE62B1" w:rsidP="00CB0F8F">
      <w:pPr>
        <w:pStyle w:val="a"/>
        <w:numPr>
          <w:ilvl w:val="0"/>
          <w:numId w:val="35"/>
        </w:numPr>
        <w:spacing w:before="0"/>
        <w:ind w:left="0" w:hanging="567"/>
        <w:rPr>
          <w:b/>
          <w:i/>
        </w:rPr>
      </w:pPr>
      <w:r w:rsidRPr="00CB0F8F">
        <w:t xml:space="preserve">Об организации оказания помощи больным со злокачественными новообразованиями в городе Волгодонске. </w:t>
      </w:r>
      <w:r w:rsidRPr="00CB0F8F">
        <w:rPr>
          <w:i/>
        </w:rPr>
        <w:t xml:space="preserve">(Постоянная комиссия по социальному развитию, образованию, культуре, молодежной политике, физической культуре, спорту и здравоохранению; ГБУ РО «Онкологический диспансер» в г. Волгодонске) </w:t>
      </w:r>
    </w:p>
    <w:p w:rsidR="004C3638" w:rsidRPr="00CB0F8F" w:rsidRDefault="004C3638" w:rsidP="00CB0F8F">
      <w:pPr>
        <w:pStyle w:val="a"/>
        <w:numPr>
          <w:ilvl w:val="0"/>
          <w:numId w:val="35"/>
        </w:numPr>
        <w:spacing w:before="0"/>
        <w:ind w:left="0" w:hanging="567"/>
        <w:rPr>
          <w:i/>
        </w:rPr>
      </w:pPr>
      <w:r w:rsidRPr="00CB0F8F">
        <w:t xml:space="preserve">О работе Администрации города Волгодонска по организации парковок у социально значимых объектов города. </w:t>
      </w:r>
      <w:r w:rsidRPr="00CB0F8F">
        <w:rPr>
          <w:i/>
        </w:rPr>
        <w:t>(</w:t>
      </w:r>
      <w:r w:rsidRPr="00CB0F8F">
        <w:rPr>
          <w:i/>
          <w:lang w:eastAsia="ru-RU"/>
        </w:rPr>
        <w:t>П</w:t>
      </w:r>
      <w:r w:rsidRPr="00CB0F8F">
        <w:rPr>
          <w:i/>
        </w:rPr>
        <w:t xml:space="preserve">остоянная комиссия по социальному развитию, образованию, культуре, молодежной политике, физической культуре, спорту и здравоохранению; заместитель главы Администрации города Волгодонска по социальной политике; заместитель главы Администрации города Волгодонска по строительству; заместитель главы Администрации города Волгодонска по городскому хозяйству) </w:t>
      </w:r>
    </w:p>
    <w:p w:rsidR="0065278A" w:rsidRPr="00CB0F8F" w:rsidRDefault="0065278A" w:rsidP="00CB0F8F">
      <w:pPr>
        <w:pStyle w:val="a"/>
        <w:numPr>
          <w:ilvl w:val="0"/>
          <w:numId w:val="35"/>
        </w:numPr>
        <w:spacing w:before="0"/>
        <w:ind w:left="0" w:hanging="567"/>
        <w:rPr>
          <w:color w:val="000000"/>
        </w:rPr>
      </w:pPr>
      <w:r w:rsidRPr="00CB0F8F">
        <w:t xml:space="preserve">О </w:t>
      </w:r>
      <w:r w:rsidR="0093061A" w:rsidRPr="00CB0F8F">
        <w:t>работе отдела муниципальной инспекции Администрации города Волгодонска по профилактике совершения</w:t>
      </w:r>
      <w:r w:rsidRPr="00CB0F8F">
        <w:t xml:space="preserve"> административных правонарушений на территории города Волгодонска</w:t>
      </w:r>
      <w:r w:rsidR="0093061A" w:rsidRPr="00CB0F8F">
        <w:t xml:space="preserve"> </w:t>
      </w:r>
      <w:r w:rsidRPr="00CB0F8F">
        <w:t>в</w:t>
      </w:r>
      <w:r w:rsidR="0093061A" w:rsidRPr="00CB0F8F">
        <w:t> </w:t>
      </w:r>
      <w:r w:rsidRPr="00CB0F8F">
        <w:t>2019 году</w:t>
      </w:r>
      <w:r w:rsidRPr="00CB0F8F">
        <w:rPr>
          <w:color w:val="000000"/>
        </w:rPr>
        <w:t>.</w:t>
      </w:r>
      <w:r w:rsidRPr="00CB0F8F">
        <w:rPr>
          <w:i/>
        </w:rPr>
        <w:t xml:space="preserve"> (Постоянная комиссия по местному самоуправлению, вопросам депутатской этики и регламента; </w:t>
      </w:r>
      <w:r w:rsidRPr="00CB0F8F">
        <w:rPr>
          <w:i/>
        </w:rPr>
        <w:lastRenderedPageBreak/>
        <w:t>отдел муниципальной инспекции Администрации города Волгодонска; Административная комиссия города Волгодонска)</w:t>
      </w:r>
    </w:p>
    <w:p w:rsidR="00381139" w:rsidRPr="00CB0F8F" w:rsidRDefault="00381139" w:rsidP="00CB0F8F">
      <w:pPr>
        <w:pStyle w:val="a"/>
        <w:numPr>
          <w:ilvl w:val="0"/>
          <w:numId w:val="35"/>
        </w:numPr>
        <w:spacing w:before="0"/>
        <w:ind w:left="0" w:hanging="567"/>
      </w:pPr>
      <w:r w:rsidRPr="00CB0F8F">
        <w:t xml:space="preserve">О внесении изменений в Устав муниципального образования «Город Волгодонск». </w:t>
      </w:r>
      <w:r w:rsidRPr="00CB0F8F">
        <w:rPr>
          <w:i/>
        </w:rPr>
        <w:t xml:space="preserve">(Юридическая служба аппарата Волгодонской городской Думы; Администрация города Волгодонска; постоянная </w:t>
      </w:r>
      <w:r w:rsidRPr="00CB0F8F">
        <w:rPr>
          <w:i/>
          <w:iCs/>
        </w:rPr>
        <w:t xml:space="preserve">комиссия </w:t>
      </w:r>
      <w:r w:rsidRPr="00CB0F8F">
        <w:rPr>
          <w:i/>
        </w:rPr>
        <w:t>по местному самоуправлению, вопросам депутатской этики и регламента)</w:t>
      </w:r>
      <w:r w:rsidRPr="00CB0F8F">
        <w:t xml:space="preserve"> </w:t>
      </w:r>
    </w:p>
    <w:p w:rsidR="003C7B7F" w:rsidRPr="00CB0F8F" w:rsidRDefault="003C7B7F" w:rsidP="00CB0F8F">
      <w:pPr>
        <w:pStyle w:val="a"/>
        <w:numPr>
          <w:ilvl w:val="0"/>
          <w:numId w:val="35"/>
        </w:numPr>
        <w:spacing w:before="0"/>
        <w:ind w:left="0" w:hanging="567"/>
        <w:rPr>
          <w:i/>
        </w:rPr>
      </w:pPr>
      <w:r w:rsidRPr="00CB0F8F">
        <w:t xml:space="preserve">О внесении изменений в решение Волгодонской городской Думы от 20.10.2016 № 65 «Об установлении земельного налога». </w:t>
      </w:r>
      <w:r w:rsidRPr="00CB0F8F">
        <w:rPr>
          <w:i/>
        </w:rPr>
        <w:t>(Комитет по управлению имуществом города Волгодонска; постоянная комиссия по бюджету, налогам, сборам, муниципальной собственности)</w:t>
      </w:r>
    </w:p>
    <w:p w:rsidR="003E206E" w:rsidRPr="00CB0F8F" w:rsidRDefault="003E206E" w:rsidP="00CB0F8F">
      <w:pPr>
        <w:pStyle w:val="a"/>
        <w:numPr>
          <w:ilvl w:val="0"/>
          <w:numId w:val="35"/>
        </w:numPr>
        <w:spacing w:before="0"/>
        <w:ind w:left="0" w:hanging="567"/>
        <w:rPr>
          <w:i/>
        </w:rPr>
      </w:pPr>
      <w:r w:rsidRPr="00CB0F8F">
        <w:t xml:space="preserve">О формировании и утверждении перечня муниципального имущества, предназначенного для предоставления в аренду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предпринимательства. </w:t>
      </w:r>
      <w:r w:rsidRPr="00CB0F8F">
        <w:rPr>
          <w:i/>
        </w:rPr>
        <w:t>(Комитет по управлению имуществом города Волгодонска; постоянная комиссия по бюджету, налогам, сборам, муниципальной собственности)</w:t>
      </w:r>
    </w:p>
    <w:p w:rsidR="009B1C67" w:rsidRPr="00CB0F8F" w:rsidRDefault="009B1C67" w:rsidP="00CB0F8F">
      <w:pPr>
        <w:pStyle w:val="a"/>
        <w:numPr>
          <w:ilvl w:val="0"/>
          <w:numId w:val="35"/>
        </w:numPr>
        <w:spacing w:before="0"/>
        <w:ind w:left="0" w:hanging="567"/>
        <w:rPr>
          <w:rFonts w:eastAsia="Arial"/>
          <w:i/>
        </w:rPr>
      </w:pPr>
      <w:r w:rsidRPr="00CB0F8F">
        <w:t xml:space="preserve">О работе служб такси на территории города Волгодонска и мерах по повышению качества услуг в данной сфере. </w:t>
      </w:r>
      <w:r w:rsidRPr="00CB0F8F">
        <w:rPr>
          <w:i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:rsidR="003B2125" w:rsidRPr="00CB0F8F" w:rsidRDefault="00966750" w:rsidP="00CB0F8F">
      <w:pPr>
        <w:pStyle w:val="a"/>
        <w:numPr>
          <w:ilvl w:val="0"/>
          <w:numId w:val="35"/>
        </w:numPr>
        <w:spacing w:before="0"/>
        <w:ind w:left="0" w:hanging="567"/>
        <w:rPr>
          <w:b/>
          <w:i/>
        </w:rPr>
      </w:pPr>
      <w:r w:rsidRPr="00CB0F8F">
        <w:t>О работе Администрации города Волгодонска по сопровождению инвестиционных проектов, реализуемых на территории города.</w:t>
      </w:r>
      <w:r w:rsidR="001533C9" w:rsidRPr="00CB0F8F">
        <w:t xml:space="preserve"> </w:t>
      </w:r>
      <w:r w:rsidRPr="00CB0F8F">
        <w:rPr>
          <w:rFonts w:eastAsia="MS Mincho"/>
        </w:rPr>
        <w:t xml:space="preserve"> </w:t>
      </w:r>
      <w:r w:rsidRPr="00CB0F8F">
        <w:rPr>
          <w:rFonts w:eastAsia="MS Mincho"/>
          <w:i/>
        </w:rPr>
        <w:t xml:space="preserve">(Постоянная комиссия </w:t>
      </w:r>
      <w:r w:rsidRPr="00CB0F8F">
        <w:rPr>
          <w:i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3F790B" w:rsidRPr="00CB0F8F" w:rsidRDefault="003F790B" w:rsidP="00CB0F8F">
      <w:pPr>
        <w:pStyle w:val="a"/>
        <w:numPr>
          <w:ilvl w:val="0"/>
          <w:numId w:val="35"/>
        </w:numPr>
        <w:spacing w:before="0"/>
        <w:ind w:left="0" w:hanging="567"/>
        <w:rPr>
          <w:b/>
          <w:i/>
        </w:rPr>
      </w:pPr>
      <w:r w:rsidRPr="00CB0F8F">
        <w:t xml:space="preserve">О строительстве полигона захоронения, утилизации и переработки твердых промышленных, нерадиоактивных и бытовых отходов. </w:t>
      </w:r>
      <w:r w:rsidRPr="00CB0F8F">
        <w:rPr>
          <w:i/>
        </w:rPr>
        <w:t xml:space="preserve">(Постоянная комиссия </w:t>
      </w:r>
      <w:r w:rsidRPr="00CB0F8F">
        <w:rPr>
          <w:i/>
        </w:rPr>
        <w:lastRenderedPageBreak/>
        <w:t>по экономическому развитию, инвестициям, промышленности, потребительскому рынку, развитию малого предпринимательства; постоянная комиссия по строительству, землеустройству, архитектуре; заместитель главы Администрации города Волгодонска по строительству; заместитель главы Администрации города Волгодонска по экономике)</w:t>
      </w:r>
    </w:p>
    <w:p w:rsidR="00AA2326" w:rsidRPr="00CB0F8F" w:rsidRDefault="00AA2326" w:rsidP="00CB0F8F">
      <w:pPr>
        <w:pStyle w:val="a"/>
        <w:numPr>
          <w:ilvl w:val="0"/>
          <w:numId w:val="35"/>
        </w:numPr>
        <w:spacing w:before="0"/>
        <w:ind w:left="0" w:hanging="567"/>
        <w:rPr>
          <w:b/>
          <w:i/>
        </w:rPr>
      </w:pPr>
      <w:r w:rsidRPr="00CB0F8F">
        <w:t>Об информации по вопросам, возникающим при обращении с твердыми коммунальными отходами на территории города Волгодонска</w:t>
      </w:r>
      <w:r w:rsidRPr="00CB0F8F">
        <w:rPr>
          <w:i/>
        </w:rPr>
        <w:t>. (Постоянная комиссия по жилищно-коммунальному хозяйству, благоустройству, энергетике, транспорту, связи, экологии; МКУ «Департамент строительства и городского хозяйства»; ООО «ЭкоЦентр)</w:t>
      </w:r>
    </w:p>
    <w:p w:rsidR="00F1474A" w:rsidRPr="00CB0F8F" w:rsidRDefault="00F1474A" w:rsidP="00CB0F8F">
      <w:pPr>
        <w:pStyle w:val="a"/>
        <w:numPr>
          <w:ilvl w:val="0"/>
          <w:numId w:val="35"/>
        </w:numPr>
        <w:spacing w:before="0"/>
        <w:ind w:left="0" w:hanging="567"/>
        <w:rPr>
          <w:i/>
        </w:rPr>
      </w:pPr>
      <w:r w:rsidRPr="00CB0F8F">
        <w:t>О проведении капитального ремонта многоквартирных домов в городе Волгодонске в 2019 году.</w:t>
      </w:r>
      <w:r w:rsidRPr="00CB0F8F">
        <w:rPr>
          <w:b/>
        </w:rPr>
        <w:t xml:space="preserve"> </w:t>
      </w:r>
      <w:r w:rsidRPr="00CB0F8F">
        <w:rPr>
          <w:i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хозяйства»)</w:t>
      </w:r>
    </w:p>
    <w:p w:rsidR="005A5EBB" w:rsidRPr="00CB0F8F" w:rsidRDefault="003B2125" w:rsidP="00CB0F8F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Ноябрь</w:t>
      </w:r>
    </w:p>
    <w:p w:rsidR="00B9679C" w:rsidRPr="00CB0F8F" w:rsidRDefault="005A5EBB" w:rsidP="00CB0F8F">
      <w:pPr>
        <w:pStyle w:val="a"/>
        <w:numPr>
          <w:ilvl w:val="0"/>
          <w:numId w:val="36"/>
        </w:numPr>
        <w:spacing w:before="0"/>
        <w:ind w:left="0" w:hanging="567"/>
        <w:rPr>
          <w:u w:val="single"/>
        </w:rPr>
      </w:pPr>
      <w:r w:rsidRPr="00CB0F8F">
        <w:rPr>
          <w:b/>
          <w:i/>
        </w:rPr>
        <w:t>Парламентский час:</w:t>
      </w:r>
      <w:r w:rsidRPr="00CB0F8F">
        <w:rPr>
          <w:b/>
        </w:rPr>
        <w:t xml:space="preserve"> </w:t>
      </w:r>
      <w:r w:rsidR="00B9679C" w:rsidRPr="00CB0F8F">
        <w:t xml:space="preserve">О </w:t>
      </w:r>
      <w:r w:rsidR="00BF2DA4" w:rsidRPr="00CB0F8F">
        <w:t xml:space="preserve">координации деятельности по профилактике наркомании и </w:t>
      </w:r>
      <w:r w:rsidR="00B9679C" w:rsidRPr="00CB0F8F">
        <w:t>противодействию незаконному обороту наркотических средств, психотропных веществ и их прекурсоров</w:t>
      </w:r>
      <w:r w:rsidR="00BF2DA4" w:rsidRPr="00CB0F8F">
        <w:t xml:space="preserve"> на территории города Волгодонска</w:t>
      </w:r>
      <w:r w:rsidR="00B9679C" w:rsidRPr="00CB0F8F">
        <w:t xml:space="preserve">.  </w:t>
      </w:r>
      <w:r w:rsidR="00B9679C" w:rsidRPr="00CB0F8F">
        <w:rPr>
          <w:i/>
        </w:rPr>
        <w:t xml:space="preserve">(Антинаркотическая комиссия города Волгодонска) </w:t>
      </w:r>
    </w:p>
    <w:p w:rsidR="00D966B3" w:rsidRPr="00CB0F8F" w:rsidRDefault="00D966B3" w:rsidP="00CB0F8F">
      <w:pPr>
        <w:pStyle w:val="a"/>
        <w:numPr>
          <w:ilvl w:val="0"/>
          <w:numId w:val="36"/>
        </w:numPr>
        <w:spacing w:before="0"/>
        <w:ind w:left="0" w:hanging="567"/>
        <w:rPr>
          <w:i/>
        </w:rPr>
      </w:pPr>
      <w:r w:rsidRPr="00CB0F8F">
        <w:t xml:space="preserve">Об оказании жителям города Волгодонска адресной помощи, в том числе на основании социального контракта. </w:t>
      </w:r>
      <w:r w:rsidRPr="00CB0F8F">
        <w:rPr>
          <w:i/>
        </w:rPr>
        <w:t>(Департамент труда и социального развития города Волгодонска; 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="00961F30" w:rsidRPr="00CB0F8F">
        <w:rPr>
          <w:i/>
        </w:rPr>
        <w:t>)</w:t>
      </w:r>
    </w:p>
    <w:p w:rsidR="00356AB1" w:rsidRPr="00CB0F8F" w:rsidRDefault="00356AB1" w:rsidP="00CB0F8F">
      <w:pPr>
        <w:pStyle w:val="a"/>
        <w:numPr>
          <w:ilvl w:val="0"/>
          <w:numId w:val="36"/>
        </w:numPr>
        <w:spacing w:before="0"/>
        <w:ind w:left="0" w:hanging="567"/>
        <w:rPr>
          <w:i/>
        </w:rPr>
      </w:pPr>
      <w:r w:rsidRPr="00CB0F8F">
        <w:t xml:space="preserve">О </w:t>
      </w:r>
      <w:r w:rsidR="00174B64" w:rsidRPr="00CB0F8F">
        <w:t xml:space="preserve">мерах по увеличению охвата </w:t>
      </w:r>
      <w:r w:rsidR="00293AAA" w:rsidRPr="00CB0F8F">
        <w:t xml:space="preserve">детей </w:t>
      </w:r>
      <w:r w:rsidR="00293AAA" w:rsidRPr="00CB0F8F">
        <w:rPr>
          <w:rFonts w:eastAsia="Times New Roman"/>
          <w:lang w:eastAsia="ru-RU"/>
        </w:rPr>
        <w:t xml:space="preserve">в возрасте от 5 до 18 лет </w:t>
      </w:r>
      <w:r w:rsidR="00293AAA" w:rsidRPr="00CB0F8F">
        <w:t xml:space="preserve">программами </w:t>
      </w:r>
      <w:r w:rsidR="00174B64" w:rsidRPr="00CB0F8F">
        <w:t>дополнительн</w:t>
      </w:r>
      <w:r w:rsidR="00293AAA" w:rsidRPr="00CB0F8F">
        <w:t>ого</w:t>
      </w:r>
      <w:r w:rsidR="00174B64" w:rsidRPr="00CB0F8F">
        <w:t xml:space="preserve"> образовани</w:t>
      </w:r>
      <w:r w:rsidR="00293AAA" w:rsidRPr="00CB0F8F">
        <w:t>я</w:t>
      </w:r>
      <w:r w:rsidRPr="00CB0F8F">
        <w:t xml:space="preserve">. </w:t>
      </w:r>
      <w:r w:rsidRPr="00CB0F8F">
        <w:rPr>
          <w:i/>
        </w:rPr>
        <w:t xml:space="preserve">(Постоянная комиссия по социальному развитию, образованию, культуре, молодежной политике, физической </w:t>
      </w:r>
      <w:r w:rsidRPr="00CB0F8F">
        <w:rPr>
          <w:i/>
        </w:rPr>
        <w:lastRenderedPageBreak/>
        <w:t xml:space="preserve">культуре, спорту и здравоохранению; </w:t>
      </w:r>
      <w:r w:rsidR="00174B64" w:rsidRPr="00CB0F8F">
        <w:rPr>
          <w:i/>
        </w:rPr>
        <w:t>заместитель главы Администрации города Волгодонска по социальному развитию</w:t>
      </w:r>
      <w:r w:rsidRPr="00CB0F8F">
        <w:rPr>
          <w:i/>
        </w:rPr>
        <w:t>)</w:t>
      </w:r>
    </w:p>
    <w:p w:rsidR="009B685C" w:rsidRPr="00CB0F8F" w:rsidRDefault="009B685C" w:rsidP="00CB0F8F">
      <w:pPr>
        <w:pStyle w:val="a"/>
        <w:numPr>
          <w:ilvl w:val="0"/>
          <w:numId w:val="36"/>
        </w:numPr>
        <w:spacing w:before="0"/>
        <w:ind w:left="0" w:hanging="567"/>
        <w:rPr>
          <w:b/>
          <w:i/>
        </w:rPr>
      </w:pPr>
      <w:r w:rsidRPr="00CB0F8F">
        <w:t xml:space="preserve">О деятельности Молодежного парламента при Волгодонской городской Думе за период с ноября 2018  по  октябрь 2019 гг. </w:t>
      </w:r>
      <w:r w:rsidRPr="00CB0F8F">
        <w:rPr>
          <w:i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Молодежный парламент при Волгодонской городской Думе)</w:t>
      </w:r>
    </w:p>
    <w:p w:rsidR="00190647" w:rsidRPr="00CB0F8F" w:rsidRDefault="00190647" w:rsidP="00CB0F8F">
      <w:pPr>
        <w:pStyle w:val="a"/>
        <w:numPr>
          <w:ilvl w:val="0"/>
          <w:numId w:val="36"/>
        </w:numPr>
        <w:spacing w:before="0"/>
        <w:ind w:left="0" w:hanging="567"/>
        <w:rPr>
          <w:i/>
        </w:rPr>
      </w:pPr>
      <w:r w:rsidRPr="00CB0F8F">
        <w:t xml:space="preserve">Об информации о ходе исполнения бюджета города Волгодонска за 9 месяцев 2019 года. </w:t>
      </w:r>
      <w:r w:rsidRPr="00CB0F8F">
        <w:rPr>
          <w:i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465634" w:rsidRPr="00CB0F8F" w:rsidRDefault="00465634" w:rsidP="00CB0F8F">
      <w:pPr>
        <w:pStyle w:val="a"/>
        <w:numPr>
          <w:ilvl w:val="0"/>
          <w:numId w:val="36"/>
        </w:numPr>
        <w:spacing w:before="0"/>
        <w:ind w:left="0" w:hanging="567"/>
      </w:pPr>
      <w:r w:rsidRPr="00CB0F8F">
        <w:t>О претензионной работе, проводимой по взысканию задолженности по арендной плате, поступающей в бюджет города Волгодонска</w:t>
      </w:r>
      <w:r w:rsidR="00EF2BA8" w:rsidRPr="00CB0F8F">
        <w:t>, в</w:t>
      </w:r>
      <w:r w:rsidR="005956C1" w:rsidRPr="00CB0F8F">
        <w:t> </w:t>
      </w:r>
      <w:r w:rsidR="00EF2BA8" w:rsidRPr="00CB0F8F">
        <w:t>2019</w:t>
      </w:r>
      <w:r w:rsidR="005956C1" w:rsidRPr="00CB0F8F">
        <w:t> </w:t>
      </w:r>
      <w:r w:rsidR="00EF2BA8" w:rsidRPr="00CB0F8F">
        <w:t>году</w:t>
      </w:r>
      <w:r w:rsidRPr="00CB0F8F">
        <w:t>.</w:t>
      </w:r>
      <w:r w:rsidRPr="00CB0F8F">
        <w:rPr>
          <w:i/>
        </w:rPr>
        <w:t xml:space="preserve"> (Постоянная комиссия по бюджету, налогам, сборам, муниципальной собственности; Комитет по управлению имуществом города Волгодонска)</w:t>
      </w:r>
    </w:p>
    <w:p w:rsidR="00F1474A" w:rsidRPr="00CB0F8F" w:rsidRDefault="00F1474A" w:rsidP="00CB0F8F">
      <w:pPr>
        <w:pStyle w:val="a"/>
        <w:numPr>
          <w:ilvl w:val="0"/>
          <w:numId w:val="36"/>
        </w:numPr>
        <w:spacing w:before="0"/>
        <w:ind w:left="0" w:hanging="567"/>
        <w:rPr>
          <w:b/>
        </w:rPr>
      </w:pPr>
      <w:r w:rsidRPr="00CB0F8F">
        <w:t xml:space="preserve">Об итогах подготовки объектов жилищно-коммунального хозяйства и социальной сферы к эксплуатации в осенне-зимний период 2019-2020 годов. </w:t>
      </w:r>
      <w:r w:rsidRPr="00CB0F8F">
        <w:rPr>
          <w:i/>
        </w:rPr>
        <w:t>(Заместитель главы Администрации города Волгодонска по городскому хозяйству; постоянная комиссия по жилищно-коммунальному хозяйству, благоустройству, энергетике, транспорту, связи, экологии)</w:t>
      </w:r>
    </w:p>
    <w:p w:rsidR="00446EA5" w:rsidRPr="00CB0F8F" w:rsidRDefault="00446EA5" w:rsidP="00CB0F8F">
      <w:pPr>
        <w:pStyle w:val="a"/>
        <w:numPr>
          <w:ilvl w:val="0"/>
          <w:numId w:val="36"/>
        </w:numPr>
        <w:spacing w:before="0"/>
        <w:ind w:left="0" w:hanging="567"/>
        <w:rPr>
          <w:i/>
        </w:rPr>
      </w:pPr>
      <w:r w:rsidRPr="00CB0F8F">
        <w:t xml:space="preserve">О работе, проводимой по ограничению движения большегрузного транспорта в городе Волгодонске. </w:t>
      </w:r>
      <w:r w:rsidRPr="00CB0F8F">
        <w:rPr>
          <w:i/>
        </w:rPr>
        <w:t>(Постоянная комиссия по жилищно-коммунальному хозяйству, благоустройству, энергетике, транспорту, связи, экологии;</w:t>
      </w:r>
      <w:r w:rsidRPr="00CB0F8F">
        <w:rPr>
          <w:bCs/>
          <w:i/>
        </w:rPr>
        <w:t xml:space="preserve"> Комиссия по обеспечению безопасности дорожного движения при Администрации города Волгодонска)</w:t>
      </w:r>
    </w:p>
    <w:p w:rsidR="00DF633C" w:rsidRPr="00CB0F8F" w:rsidRDefault="00DF633C" w:rsidP="00CB0F8F">
      <w:pPr>
        <w:pStyle w:val="a"/>
        <w:numPr>
          <w:ilvl w:val="0"/>
          <w:numId w:val="36"/>
        </w:numPr>
        <w:spacing w:before="0"/>
        <w:ind w:left="0" w:hanging="567"/>
        <w:rPr>
          <w:b/>
          <w:i/>
        </w:rPr>
      </w:pPr>
      <w:r w:rsidRPr="00CB0F8F">
        <w:t>Об утверждении генерального плана муниципального образования «Город Волгодонск» в новой редакции</w:t>
      </w:r>
      <w:r w:rsidRPr="00CB0F8F">
        <w:rPr>
          <w:i/>
        </w:rPr>
        <w:t>. (Заместитель главы Администрации города Волгодонска по строительству;</w:t>
      </w:r>
      <w:r w:rsidRPr="00CB0F8F">
        <w:rPr>
          <w:i/>
          <w:lang w:eastAsia="ru-RU"/>
        </w:rPr>
        <w:t xml:space="preserve"> п</w:t>
      </w:r>
      <w:r w:rsidRPr="00CB0F8F">
        <w:rPr>
          <w:i/>
        </w:rPr>
        <w:t>остоянная комиссия по строительству, землеустройству, архитектуре)</w:t>
      </w:r>
    </w:p>
    <w:p w:rsidR="005956C1" w:rsidRPr="00CB0F8F" w:rsidRDefault="005956C1" w:rsidP="00CB0F8F">
      <w:pPr>
        <w:pStyle w:val="a"/>
        <w:numPr>
          <w:ilvl w:val="0"/>
          <w:numId w:val="36"/>
        </w:numPr>
        <w:spacing w:before="0"/>
        <w:ind w:left="0" w:hanging="567"/>
        <w:rPr>
          <w:b/>
          <w:i/>
        </w:rPr>
      </w:pPr>
      <w:r w:rsidRPr="00CB0F8F">
        <w:lastRenderedPageBreak/>
        <w:t xml:space="preserve">Об эксплуатации городского кладбища № 3, расположенного по адресу: ул. 8-я Заводская, 8. </w:t>
      </w:r>
      <w:r w:rsidRPr="00CB0F8F">
        <w:rPr>
          <w:i/>
        </w:rPr>
        <w:t>(</w:t>
      </w:r>
      <w:r w:rsidRPr="00CB0F8F">
        <w:rPr>
          <w:i/>
          <w:lang w:eastAsia="ru-RU"/>
        </w:rPr>
        <w:t>П</w:t>
      </w:r>
      <w:r w:rsidRPr="00CB0F8F">
        <w:rPr>
          <w:i/>
        </w:rPr>
        <w:t>остоянная комиссия по строительству, землеустройству, архитектуре; заместитель главы Администрации города Волгодонска по строительству; МКУ «Департамент строительства и городского хозяйства»)</w:t>
      </w:r>
    </w:p>
    <w:p w:rsidR="001E6419" w:rsidRPr="00CB0F8F" w:rsidRDefault="001E6419" w:rsidP="00CB0F8F">
      <w:pPr>
        <w:pStyle w:val="a"/>
        <w:numPr>
          <w:ilvl w:val="0"/>
          <w:numId w:val="36"/>
        </w:numPr>
        <w:spacing w:before="0"/>
        <w:ind w:left="0" w:hanging="567"/>
        <w:rPr>
          <w:i/>
        </w:rPr>
      </w:pPr>
      <w:r w:rsidRPr="00CB0F8F">
        <w:rPr>
          <w:color w:val="000000"/>
        </w:rPr>
        <w:t xml:space="preserve">О тенденциях, проблемах и перспективах рынка труда города Волгодонска. </w:t>
      </w:r>
      <w:r w:rsidRPr="00CB0F8F">
        <w:rPr>
          <w:i/>
        </w:rPr>
        <w:t>(П</w:t>
      </w:r>
      <w:r w:rsidRPr="00CB0F8F">
        <w:rPr>
          <w:rFonts w:eastAsia="MS Mincho"/>
          <w:i/>
        </w:rPr>
        <w:t xml:space="preserve">остоянная комиссия </w:t>
      </w:r>
      <w:r w:rsidRPr="00CB0F8F">
        <w:rPr>
          <w:i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социальному развитию; государственное казенное учреждение Ростовской области «Центр занятости населения города Волгодонска»</w:t>
      </w:r>
      <w:r w:rsidRPr="00CB0F8F">
        <w:rPr>
          <w:i/>
          <w:color w:val="000000"/>
        </w:rPr>
        <w:t xml:space="preserve">) </w:t>
      </w:r>
    </w:p>
    <w:p w:rsidR="00100975" w:rsidRPr="00CB0F8F" w:rsidRDefault="00100975" w:rsidP="00CB0F8F">
      <w:pPr>
        <w:pStyle w:val="a"/>
        <w:numPr>
          <w:ilvl w:val="0"/>
          <w:numId w:val="36"/>
        </w:numPr>
        <w:spacing w:before="0"/>
        <w:ind w:left="0" w:hanging="567"/>
        <w:rPr>
          <w:b/>
        </w:rPr>
      </w:pPr>
      <w:r w:rsidRPr="00CB0F8F">
        <w:t>О реализация на территории города Волгодонска мероприятий Концепции развития потребительского рынка Ростовской области на период до 2020 года.</w:t>
      </w:r>
      <w:r w:rsidRPr="00CB0F8F">
        <w:rPr>
          <w:rFonts w:eastAsia="MS Mincho"/>
          <w:i/>
        </w:rPr>
        <w:t xml:space="preserve"> (Постоянная комиссия </w:t>
      </w:r>
      <w:r w:rsidRPr="00CB0F8F">
        <w:rPr>
          <w:i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DF633C" w:rsidRPr="00CB0F8F" w:rsidRDefault="006B1B1F" w:rsidP="00CB0F8F">
      <w:pPr>
        <w:pStyle w:val="a"/>
        <w:numPr>
          <w:ilvl w:val="0"/>
          <w:numId w:val="36"/>
        </w:numPr>
        <w:spacing w:before="0"/>
        <w:ind w:left="0" w:hanging="567"/>
        <w:rPr>
          <w:b/>
        </w:rPr>
      </w:pPr>
      <w:r w:rsidRPr="00CB0F8F">
        <w:t xml:space="preserve">Об осуществлении координации на территории города Волгодонска  деятельности по профилактике терроризма, а также минимизации и ликвидации последствий его проявлений. </w:t>
      </w:r>
      <w:r w:rsidRPr="00CB0F8F">
        <w:rPr>
          <w:i/>
        </w:rPr>
        <w:t>(Постоянная комиссия по местному самоуправлению, вопросам депутатской этики и регламента; антитеррористическая комиссии города Волгодонска)</w:t>
      </w:r>
    </w:p>
    <w:p w:rsidR="00D03FDA" w:rsidRPr="00CB0F8F" w:rsidRDefault="00D03FDA" w:rsidP="00CB0F8F">
      <w:pPr>
        <w:pStyle w:val="a"/>
        <w:numPr>
          <w:ilvl w:val="0"/>
          <w:numId w:val="36"/>
        </w:numPr>
        <w:spacing w:before="0"/>
        <w:ind w:left="0" w:hanging="567"/>
      </w:pPr>
      <w:r w:rsidRPr="00CB0F8F">
        <w:t xml:space="preserve">Об изучении практики работы органов территориального общественного самоуправления и совершенствовании Порядка организации и осуществления территориального общественного самоуправления в муниципальном образовании «Город Волгодонск». </w:t>
      </w:r>
      <w:r w:rsidRPr="00CB0F8F">
        <w:rPr>
          <w:i/>
        </w:rPr>
        <w:t xml:space="preserve">(Постоянная комиссия по местному самоуправлению, вопросам депутатской этики и регламента; отдел по организационной работе и взаимодействию с общественными организациями </w:t>
      </w:r>
      <w:r w:rsidRPr="00CB0F8F">
        <w:rPr>
          <w:i/>
        </w:rPr>
        <w:lastRenderedPageBreak/>
        <w:t xml:space="preserve">Администрации города Волгодонска; юридическая служба аппарата Волгодонской городской Думы) </w:t>
      </w:r>
    </w:p>
    <w:p w:rsidR="00D1149A" w:rsidRPr="00CB0F8F" w:rsidRDefault="00D1149A" w:rsidP="00CB0F8F">
      <w:pPr>
        <w:pStyle w:val="a"/>
        <w:numPr>
          <w:ilvl w:val="0"/>
          <w:numId w:val="36"/>
        </w:numPr>
        <w:spacing w:before="0"/>
        <w:ind w:left="0" w:hanging="567"/>
        <w:rPr>
          <w:b/>
          <w:i/>
        </w:rPr>
      </w:pPr>
      <w:r w:rsidRPr="00CB0F8F">
        <w:t xml:space="preserve">О признании утратившими силу решений Волгодонской городской Думы. </w:t>
      </w:r>
      <w:r w:rsidRPr="00CB0F8F">
        <w:rPr>
          <w:i/>
        </w:rPr>
        <w:t>(Юридическая служба аппарата Волгодонской городской Думы; постоянная</w:t>
      </w:r>
      <w:r w:rsidRPr="00CB0F8F">
        <w:rPr>
          <w:i/>
          <w:iCs/>
        </w:rPr>
        <w:t xml:space="preserve"> комиссия </w:t>
      </w:r>
      <w:r w:rsidRPr="00CB0F8F">
        <w:rPr>
          <w:i/>
        </w:rPr>
        <w:t>по местному самоуправлению, вопросам депутатской этики и регламента)</w:t>
      </w:r>
      <w:r w:rsidRPr="00CB0F8F">
        <w:rPr>
          <w:b/>
          <w:i/>
        </w:rPr>
        <w:t xml:space="preserve"> </w:t>
      </w:r>
    </w:p>
    <w:p w:rsidR="003B2125" w:rsidRPr="00CB0F8F" w:rsidRDefault="003B2125" w:rsidP="00CB0F8F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Декабрь</w:t>
      </w:r>
    </w:p>
    <w:p w:rsidR="000C6FB7" w:rsidRPr="00CB0F8F" w:rsidRDefault="000C6FB7" w:rsidP="00CB0F8F">
      <w:pPr>
        <w:pStyle w:val="af1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 xml:space="preserve">Об утверждении Прогнозного плана приватизации муниципального имущества муниципального образования «Город Волгодонск» на 2020 год и основных направлений приватизации муниципального имущества на 2021-2022 годы. </w:t>
      </w:r>
      <w:r w:rsidRPr="00CB0F8F">
        <w:rPr>
          <w:i/>
          <w:sz w:val="28"/>
          <w:szCs w:val="28"/>
        </w:rPr>
        <w:t>(Комитет по управлению имуществом города Волгодонска; постоянная комиссия по бюджету, налогам, сборам, муниципальной собственности)</w:t>
      </w:r>
    </w:p>
    <w:p w:rsidR="000C6FB7" w:rsidRPr="00CB0F8F" w:rsidRDefault="000C6FB7" w:rsidP="00CB0F8F">
      <w:pPr>
        <w:pStyle w:val="af1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 xml:space="preserve">О бюджете города Волгодонска на 2020 год и на плановый период 2021 и 2022 годов.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собственности; постоянная комиссия по жилищно-коммунальному хозяйству, благоустройству, энергетике, транспорту, связи, экологии;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BF0EED" w:rsidRPr="00CB0F8F" w:rsidRDefault="00BF0EED" w:rsidP="00CB0F8F">
      <w:pPr>
        <w:pStyle w:val="af1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 внесении изменений в решение Волгодонской городской Думы от 06.12.2018 №</w:t>
      </w:r>
      <w:r w:rsidR="00AB621D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 xml:space="preserve">80 «О бюджете города Волгодонска на 2019 год и на плановый период 2020 и 2021 годов».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995FAF" w:rsidRPr="00CB0F8F" w:rsidRDefault="00995FAF" w:rsidP="00CB0F8F">
      <w:pPr>
        <w:pStyle w:val="af1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 xml:space="preserve">О результатах диспансеризации по итогам 2019 года. </w:t>
      </w:r>
      <w:r w:rsidRPr="00CB0F8F">
        <w:rPr>
          <w:i/>
          <w:sz w:val="28"/>
          <w:szCs w:val="28"/>
        </w:rPr>
        <w:t>(Управление здравоохранения г. Волгодонска;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D318C4" w:rsidRPr="00CB0F8F" w:rsidRDefault="00D318C4" w:rsidP="00CB0F8F">
      <w:pPr>
        <w:pStyle w:val="af1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lastRenderedPageBreak/>
        <w:t xml:space="preserve">Об итогах проведения Года народного творчества и Года театра в 2019 году. </w:t>
      </w:r>
      <w:r w:rsidRPr="00CB0F8F">
        <w:rPr>
          <w:i/>
          <w:sz w:val="28"/>
          <w:szCs w:val="28"/>
        </w:rPr>
        <w:t>(Отдел культуры г. Волгодонска;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412559" w:rsidRPr="00CB0F8F" w:rsidRDefault="00412559" w:rsidP="00CB0F8F">
      <w:pPr>
        <w:pStyle w:val="a9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Об утверждении Правил землепользования и застройки муниципального образования городского округа «Город Волгодонск» в новой редакции. </w:t>
      </w:r>
      <w:r w:rsidRPr="00CB0F8F">
        <w:rPr>
          <w:i/>
          <w:sz w:val="28"/>
          <w:szCs w:val="28"/>
        </w:rPr>
        <w:t>(Заместитель главы Администрации города Волгодонска по строительству;</w:t>
      </w:r>
      <w:r w:rsidRPr="00CB0F8F">
        <w:rPr>
          <w:i/>
          <w:sz w:val="28"/>
          <w:szCs w:val="28"/>
          <w:lang w:eastAsia="ru-RU"/>
        </w:rPr>
        <w:t xml:space="preserve"> п</w:t>
      </w:r>
      <w:r w:rsidRPr="00CB0F8F">
        <w:rPr>
          <w:i/>
          <w:sz w:val="28"/>
          <w:szCs w:val="28"/>
        </w:rPr>
        <w:t>остоянная комиссия по строительству, землеустройству, архитектуре)</w:t>
      </w:r>
    </w:p>
    <w:p w:rsidR="00612145" w:rsidRPr="00CB0F8F" w:rsidRDefault="00612145" w:rsidP="00CB0F8F">
      <w:pPr>
        <w:pStyle w:val="a9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ходе освоения субсидий, предоставленных управляющим организациям, ТСЖ, ЖСК, жилищным или иным специализированным потребительским кооперативам в 2019  году, на возмещение части затрат по капитальному ремонту лифтов за счет средств местного бюджета. </w:t>
      </w:r>
      <w:r w:rsidRPr="00CB0F8F">
        <w:rPr>
          <w:i/>
          <w:sz w:val="28"/>
          <w:szCs w:val="28"/>
        </w:rPr>
        <w:t>(МКУ «Департамент строительства и городского хозяйства»; постоянная комиссия по жилищно-коммунальному хозяйству, благоустройству, энергетике, транспорту, связи, экологии)</w:t>
      </w:r>
    </w:p>
    <w:p w:rsidR="00065545" w:rsidRPr="00CB0F8F" w:rsidRDefault="00065545" w:rsidP="00CB0F8F">
      <w:pPr>
        <w:pStyle w:val="a9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 реализации муниципальной программы «Защита населения и территории города Волгодонска от чрезвычайных ситуаций» в 2019 году.</w:t>
      </w:r>
      <w:r w:rsidRPr="00CB0F8F">
        <w:rPr>
          <w:i/>
          <w:sz w:val="28"/>
          <w:szCs w:val="28"/>
        </w:rPr>
        <w:t xml:space="preserve"> (</w:t>
      </w:r>
      <w:r w:rsidR="00F27E21" w:rsidRPr="00CB0F8F">
        <w:rPr>
          <w:i/>
          <w:sz w:val="28"/>
          <w:szCs w:val="28"/>
        </w:rPr>
        <w:t xml:space="preserve">Постоянная </w:t>
      </w:r>
      <w:r w:rsidR="00F27E21" w:rsidRPr="00CB0F8F">
        <w:rPr>
          <w:i/>
          <w:iCs/>
          <w:sz w:val="28"/>
          <w:szCs w:val="28"/>
        </w:rPr>
        <w:t xml:space="preserve">комиссия </w:t>
      </w:r>
      <w:r w:rsidR="00F27E21" w:rsidRPr="00CB0F8F"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Pr="00CB0F8F">
        <w:rPr>
          <w:i/>
          <w:sz w:val="28"/>
          <w:szCs w:val="28"/>
          <w:lang w:eastAsia="ru-RU"/>
        </w:rPr>
        <w:t>М</w:t>
      </w:r>
      <w:r w:rsidR="00F27E21" w:rsidRPr="00CB0F8F">
        <w:rPr>
          <w:i/>
          <w:sz w:val="28"/>
          <w:szCs w:val="28"/>
          <w:lang w:eastAsia="ru-RU"/>
        </w:rPr>
        <w:t>КУ</w:t>
      </w:r>
      <w:r w:rsidRPr="00CB0F8F">
        <w:rPr>
          <w:i/>
          <w:sz w:val="28"/>
          <w:szCs w:val="28"/>
        </w:rPr>
        <w:t xml:space="preserve"> «Управление ГОЧС города Волгодонска») </w:t>
      </w:r>
    </w:p>
    <w:p w:rsidR="00C35F93" w:rsidRPr="00CB0F8F" w:rsidRDefault="00C35F93" w:rsidP="00CB0F8F">
      <w:pPr>
        <w:pStyle w:val="a9"/>
        <w:numPr>
          <w:ilvl w:val="0"/>
          <w:numId w:val="37"/>
        </w:numPr>
        <w:tabs>
          <w:tab w:val="left" w:pos="7230"/>
        </w:tabs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rFonts w:eastAsia="Calibri"/>
          <w:sz w:val="28"/>
          <w:szCs w:val="28"/>
        </w:rPr>
        <w:t>О работе</w:t>
      </w:r>
      <w:r w:rsidRPr="00CB0F8F">
        <w:rPr>
          <w:sz w:val="28"/>
          <w:szCs w:val="28"/>
        </w:rPr>
        <w:t xml:space="preserve"> муниципального автономного учреждения </w:t>
      </w:r>
      <w:r w:rsidRPr="00CB0F8F">
        <w:rPr>
          <w:i/>
          <w:sz w:val="28"/>
          <w:szCs w:val="28"/>
        </w:rPr>
        <w:t>«</w:t>
      </w:r>
      <w:r w:rsidRPr="00CB0F8F">
        <w:rPr>
          <w:rStyle w:val="af9"/>
          <w:i w:val="0"/>
          <w:spacing w:val="6"/>
          <w:sz w:val="28"/>
          <w:szCs w:val="28"/>
        </w:rPr>
        <w:t>Многофункциональный центр предоставления государственных и</w:t>
      </w:r>
      <w:r w:rsidR="00823D18" w:rsidRPr="00CB0F8F">
        <w:rPr>
          <w:rStyle w:val="af9"/>
          <w:i w:val="0"/>
          <w:spacing w:val="6"/>
          <w:sz w:val="28"/>
          <w:szCs w:val="28"/>
        </w:rPr>
        <w:t> </w:t>
      </w:r>
      <w:r w:rsidRPr="00CB0F8F">
        <w:rPr>
          <w:rStyle w:val="af9"/>
          <w:i w:val="0"/>
          <w:spacing w:val="6"/>
          <w:sz w:val="28"/>
          <w:szCs w:val="28"/>
        </w:rPr>
        <w:t>муниципальных услуг» в 2019 году</w:t>
      </w:r>
      <w:r w:rsidRPr="00CB0F8F">
        <w:rPr>
          <w:i/>
          <w:sz w:val="28"/>
          <w:szCs w:val="28"/>
        </w:rPr>
        <w:t xml:space="preserve">. (Постоянная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регламента; МАУ</w:t>
      </w:r>
      <w:r w:rsidR="00897790" w:rsidRPr="00CB0F8F"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 xml:space="preserve">«МФЦ») </w:t>
      </w:r>
    </w:p>
    <w:p w:rsidR="00B93243" w:rsidRPr="00CB0F8F" w:rsidRDefault="00B93243" w:rsidP="00CB0F8F">
      <w:pPr>
        <w:pStyle w:val="a9"/>
        <w:numPr>
          <w:ilvl w:val="0"/>
          <w:numId w:val="37"/>
        </w:numPr>
        <w:spacing w:after="240" w:line="360" w:lineRule="auto"/>
        <w:ind w:left="0" w:hanging="567"/>
        <w:jc w:val="both"/>
        <w:rPr>
          <w:rFonts w:eastAsia="Times New Roman"/>
          <w:sz w:val="28"/>
          <w:szCs w:val="28"/>
          <w:lang w:eastAsia="ru-RU"/>
        </w:rPr>
      </w:pPr>
      <w:r w:rsidRPr="00CB0F8F">
        <w:rPr>
          <w:sz w:val="28"/>
          <w:szCs w:val="28"/>
        </w:rPr>
        <w:t xml:space="preserve">О перспективах выполнения Стратегии социально-экономического развития города Волгодонска до 2020 года с учётом утверждённого прогноза социально-экономического развития города на 2020-2022 годы. </w:t>
      </w:r>
      <w:r w:rsidRPr="00CB0F8F">
        <w:rPr>
          <w:i/>
          <w:sz w:val="28"/>
          <w:szCs w:val="28"/>
        </w:rPr>
        <w:t>(П</w:t>
      </w:r>
      <w:r w:rsidRPr="00CB0F8F">
        <w:rPr>
          <w:rFonts w:eastAsia="MS Mincho"/>
          <w:i/>
          <w:sz w:val="28"/>
          <w:szCs w:val="28"/>
        </w:rPr>
        <w:t xml:space="preserve">остоянная комиссия </w:t>
      </w:r>
      <w:r w:rsidRPr="00CB0F8F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:rsidR="00305846" w:rsidRPr="00CB0F8F" w:rsidRDefault="00305846" w:rsidP="00CB0F8F">
      <w:pPr>
        <w:pStyle w:val="a9"/>
        <w:numPr>
          <w:ilvl w:val="0"/>
          <w:numId w:val="37"/>
        </w:numPr>
        <w:spacing w:after="240" w:line="360" w:lineRule="auto"/>
        <w:ind w:left="0" w:hanging="567"/>
        <w:jc w:val="both"/>
        <w:rPr>
          <w:rFonts w:eastAsia="Times New Roman"/>
          <w:sz w:val="28"/>
          <w:szCs w:val="28"/>
          <w:lang w:eastAsia="ru-RU"/>
        </w:rPr>
      </w:pPr>
      <w:r w:rsidRPr="00CB0F8F">
        <w:rPr>
          <w:sz w:val="28"/>
          <w:szCs w:val="28"/>
        </w:rPr>
        <w:lastRenderedPageBreak/>
        <w:t>О состояния условий и охраны труда, причин производственного травматизма и профессиональных заболеваний в организациях города всех форм собственности в 2019 году.</w:t>
      </w:r>
      <w:r w:rsidRPr="00CB0F8F">
        <w:rPr>
          <w:i/>
          <w:sz w:val="28"/>
          <w:szCs w:val="28"/>
        </w:rPr>
        <w:t xml:space="preserve"> (П</w:t>
      </w:r>
      <w:r w:rsidRPr="00CB0F8F">
        <w:rPr>
          <w:rFonts w:eastAsia="MS Mincho"/>
          <w:i/>
          <w:sz w:val="28"/>
          <w:szCs w:val="28"/>
        </w:rPr>
        <w:t xml:space="preserve">остоянная комиссия </w:t>
      </w:r>
      <w:r w:rsidRPr="00CB0F8F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:rsidR="00065545" w:rsidRPr="00CB0F8F" w:rsidRDefault="00CB0F8F" w:rsidP="00CB0F8F">
      <w:pPr>
        <w:pStyle w:val="a9"/>
        <w:widowControl/>
        <w:numPr>
          <w:ilvl w:val="0"/>
          <w:numId w:val="37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A7AAD" w:rsidRPr="00CB0F8F">
        <w:rPr>
          <w:sz w:val="28"/>
          <w:szCs w:val="28"/>
        </w:rPr>
        <w:t>итогах проведения в 2019 году городских ярмарок «выходного дня», профессиональных, рейтинговых конкурсов, выставок-продаж, выставок-дегустаций, торговых обслуживаний</w:t>
      </w:r>
      <w:r w:rsidR="008259E4" w:rsidRPr="00CB0F8F">
        <w:rPr>
          <w:sz w:val="28"/>
          <w:szCs w:val="28"/>
        </w:rPr>
        <w:t>.</w:t>
      </w:r>
      <w:r w:rsidR="008259E4" w:rsidRPr="00CB0F8F">
        <w:rPr>
          <w:i/>
          <w:sz w:val="28"/>
          <w:szCs w:val="28"/>
        </w:rPr>
        <w:t xml:space="preserve"> 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:rsidR="00970E9E" w:rsidRPr="00CB0F8F" w:rsidRDefault="00970E9E" w:rsidP="00CB0F8F">
      <w:pPr>
        <w:numPr>
          <w:ilvl w:val="0"/>
          <w:numId w:val="37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 примерном плане работы Волгодонской городской Думы на </w:t>
      </w:r>
      <w:r w:rsidR="007E690C" w:rsidRPr="00CB0F8F">
        <w:rPr>
          <w:sz w:val="28"/>
          <w:szCs w:val="28"/>
        </w:rPr>
        <w:t>первое</w:t>
      </w:r>
      <w:r w:rsidRPr="00CB0F8F">
        <w:rPr>
          <w:sz w:val="28"/>
          <w:szCs w:val="28"/>
        </w:rPr>
        <w:t xml:space="preserve"> полугодие 2020 года</w:t>
      </w:r>
      <w:r w:rsidRPr="00CB0F8F">
        <w:rPr>
          <w:i/>
          <w:sz w:val="28"/>
          <w:szCs w:val="28"/>
        </w:rPr>
        <w:t>. (Постоянные комиссии Волгодонской городской Думы; Администрация города Волгодонска)</w:t>
      </w:r>
    </w:p>
    <w:p w:rsidR="0011233D" w:rsidRPr="00CB0F8F" w:rsidRDefault="0011233D" w:rsidP="00CB0F8F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По мере необходимости:</w:t>
      </w:r>
    </w:p>
    <w:p w:rsidR="005A1562" w:rsidRPr="00CB0F8F" w:rsidRDefault="005A1562" w:rsidP="00CB0F8F">
      <w:pPr>
        <w:pStyle w:val="af1"/>
        <w:widowControl/>
        <w:numPr>
          <w:ilvl w:val="0"/>
          <w:numId w:val="38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>О внесении изменений в решение Волгодонской городской Думы от 03.02.2008 № 7 «Об утверждении положения о Финансовом управлении города Волгодонска в новой редакции и его структуры».</w:t>
      </w:r>
      <w:r w:rsidRPr="00CB0F8F">
        <w:rPr>
          <w:i/>
          <w:sz w:val="28"/>
          <w:szCs w:val="28"/>
        </w:rPr>
        <w:t xml:space="preserve"> (Финансовое управление города Волгодонска; постоянная комиссия по бюджету, налогам, сборам, муниципальной собственности)</w:t>
      </w:r>
    </w:p>
    <w:p w:rsidR="00181F87" w:rsidRPr="00CB0F8F" w:rsidRDefault="00181F87" w:rsidP="00CB0F8F">
      <w:pPr>
        <w:pStyle w:val="af1"/>
        <w:widowControl/>
        <w:numPr>
          <w:ilvl w:val="0"/>
          <w:numId w:val="38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CB0F8F">
        <w:rPr>
          <w:sz w:val="28"/>
          <w:szCs w:val="28"/>
        </w:rPr>
        <w:t xml:space="preserve">О внесении изменений в решение Волгодонской городской Думы от 05.09.2007 № 110 «О бюджетном процессе в городе Волгодонске».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11233D" w:rsidRPr="00CB0F8F" w:rsidRDefault="0011233D" w:rsidP="00CB0F8F">
      <w:pPr>
        <w:pStyle w:val="a9"/>
        <w:widowControl/>
        <w:numPr>
          <w:ilvl w:val="0"/>
          <w:numId w:val="38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Об утверждении перечня муниципального имущества, предлагаемого к</w:t>
      </w:r>
      <w:r w:rsidR="00520925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 xml:space="preserve">передаче в федеральную собственность. </w:t>
      </w:r>
      <w:r w:rsidRPr="00CB0F8F">
        <w:rPr>
          <w:i/>
          <w:sz w:val="28"/>
          <w:szCs w:val="28"/>
        </w:rPr>
        <w:t>(Комитет по</w:t>
      </w:r>
      <w:r w:rsidR="00E27349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 xml:space="preserve">управлению </w:t>
      </w:r>
      <w:r w:rsidRPr="00CB0F8F">
        <w:rPr>
          <w:i/>
          <w:sz w:val="28"/>
          <w:szCs w:val="28"/>
        </w:rPr>
        <w:lastRenderedPageBreak/>
        <w:t>имуществом города Волгодонска; постоянная комиссия по</w:t>
      </w:r>
      <w:r w:rsidR="00451FBB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CB0F8F" w:rsidRDefault="0011233D" w:rsidP="00CB0F8F">
      <w:pPr>
        <w:pStyle w:val="a9"/>
        <w:widowControl/>
        <w:numPr>
          <w:ilvl w:val="0"/>
          <w:numId w:val="38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Об утверждении перечня муниципального имущества, предлагаемого к</w:t>
      </w:r>
      <w:r w:rsidR="00D319EB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CB0F8F">
        <w:rPr>
          <w:i/>
          <w:sz w:val="28"/>
          <w:szCs w:val="28"/>
        </w:rPr>
        <w:t>(Комитет по</w:t>
      </w:r>
      <w:r w:rsidR="00E27349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>управлению имуществом города Волгодонска; постоянная комиссия по</w:t>
      </w:r>
      <w:r w:rsidR="00451FBB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CB0F8F" w:rsidRDefault="0011233D" w:rsidP="00CB0F8F">
      <w:pPr>
        <w:pStyle w:val="a9"/>
        <w:widowControl/>
        <w:numPr>
          <w:ilvl w:val="0"/>
          <w:numId w:val="38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Об утверждении перечня имущества, предлагаемого к передаче из</w:t>
      </w:r>
      <w:r w:rsidR="00D319EB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CB0F8F">
        <w:rPr>
          <w:i/>
          <w:sz w:val="28"/>
          <w:szCs w:val="28"/>
        </w:rPr>
        <w:t>(Комитет по</w:t>
      </w:r>
      <w:r w:rsidR="00451FBB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>управлению имуществом города Волгодонска; постоянная комиссия по</w:t>
      </w:r>
      <w:r w:rsidR="00451FBB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CB0F8F" w:rsidRDefault="0011233D" w:rsidP="00CB0F8F">
      <w:pPr>
        <w:pStyle w:val="a9"/>
        <w:widowControl/>
        <w:numPr>
          <w:ilvl w:val="0"/>
          <w:numId w:val="38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>Об утверждении перечня имущества, предлагаемого к передаче из</w:t>
      </w:r>
      <w:r w:rsidR="00D319EB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>государственной собственности Ростовской области в</w:t>
      </w:r>
      <w:r w:rsidR="00451FBB" w:rsidRPr="00CB0F8F">
        <w:rPr>
          <w:sz w:val="28"/>
          <w:szCs w:val="28"/>
        </w:rPr>
        <w:t xml:space="preserve"> </w:t>
      </w:r>
      <w:r w:rsidRPr="00CB0F8F">
        <w:rPr>
          <w:sz w:val="28"/>
          <w:szCs w:val="28"/>
        </w:rPr>
        <w:t xml:space="preserve">муниципальную собственность. </w:t>
      </w:r>
      <w:r w:rsidRPr="00CB0F8F">
        <w:rPr>
          <w:i/>
          <w:sz w:val="28"/>
          <w:szCs w:val="28"/>
        </w:rPr>
        <w:t>(Комитет по</w:t>
      </w:r>
      <w:r w:rsidR="00451FBB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>управлению имуществом города Волгодонска; постоянная комиссия по</w:t>
      </w:r>
      <w:r w:rsidR="00451FBB" w:rsidRPr="00CB0F8F">
        <w:rPr>
          <w:i/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Pr="00CB0F8F" w:rsidRDefault="006F2902" w:rsidP="00CB0F8F">
      <w:pPr>
        <w:pStyle w:val="a9"/>
        <w:widowControl/>
        <w:numPr>
          <w:ilvl w:val="0"/>
          <w:numId w:val="38"/>
        </w:numPr>
        <w:tabs>
          <w:tab w:val="left" w:pos="0"/>
        </w:tabs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 внесении изменений в Устав муниципального образования «Город Волгодонск». </w:t>
      </w:r>
      <w:r w:rsidRPr="00CB0F8F">
        <w:rPr>
          <w:i/>
          <w:sz w:val="28"/>
          <w:szCs w:val="28"/>
        </w:rPr>
        <w:t xml:space="preserve">(Юридическая служба аппарата Волгодонской городской Думы; Администрация города Волгодонска; </w:t>
      </w:r>
      <w:r w:rsidR="007B0758" w:rsidRPr="00CB0F8F">
        <w:rPr>
          <w:i/>
          <w:sz w:val="28"/>
          <w:szCs w:val="28"/>
        </w:rPr>
        <w:t xml:space="preserve">постоянная </w:t>
      </w:r>
      <w:r w:rsidR="007B0758" w:rsidRPr="00CB0F8F">
        <w:rPr>
          <w:i/>
          <w:iCs/>
          <w:sz w:val="28"/>
          <w:szCs w:val="28"/>
        </w:rPr>
        <w:t xml:space="preserve">комиссия </w:t>
      </w:r>
      <w:r w:rsidR="007B0758" w:rsidRPr="00CB0F8F">
        <w:rPr>
          <w:i/>
          <w:sz w:val="28"/>
          <w:szCs w:val="28"/>
        </w:rPr>
        <w:t>по</w:t>
      </w:r>
      <w:r w:rsidR="003C690B" w:rsidRPr="00CB0F8F">
        <w:rPr>
          <w:i/>
          <w:sz w:val="28"/>
          <w:szCs w:val="28"/>
        </w:rPr>
        <w:t> </w:t>
      </w:r>
      <w:r w:rsidR="007B0758" w:rsidRPr="00CB0F8F">
        <w:rPr>
          <w:i/>
          <w:sz w:val="28"/>
          <w:szCs w:val="28"/>
        </w:rPr>
        <w:t>местному самоуправлению, вопросам депутатской этики и</w:t>
      </w:r>
      <w:r w:rsidR="003C690B" w:rsidRPr="00CB0F8F">
        <w:rPr>
          <w:i/>
          <w:sz w:val="28"/>
          <w:szCs w:val="28"/>
        </w:rPr>
        <w:t> </w:t>
      </w:r>
      <w:r w:rsidR="007B0758" w:rsidRPr="00CB0F8F">
        <w:rPr>
          <w:i/>
          <w:sz w:val="28"/>
          <w:szCs w:val="28"/>
        </w:rPr>
        <w:t>регламента</w:t>
      </w:r>
      <w:r w:rsidRPr="00CB0F8F">
        <w:rPr>
          <w:i/>
          <w:sz w:val="28"/>
          <w:szCs w:val="28"/>
        </w:rPr>
        <w:t xml:space="preserve">) </w:t>
      </w:r>
    </w:p>
    <w:p w:rsidR="004A55A3" w:rsidRPr="00CB0F8F" w:rsidRDefault="004A55A3" w:rsidP="00CB0F8F">
      <w:pPr>
        <w:pStyle w:val="a9"/>
        <w:widowControl/>
        <w:numPr>
          <w:ilvl w:val="0"/>
          <w:numId w:val="38"/>
        </w:numPr>
        <w:tabs>
          <w:tab w:val="left" w:pos="0"/>
        </w:tabs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Об установлении границ территориального общественного самоуправления. </w:t>
      </w:r>
      <w:r w:rsidRPr="00CB0F8F">
        <w:rPr>
          <w:i/>
          <w:sz w:val="28"/>
          <w:szCs w:val="28"/>
        </w:rPr>
        <w:t xml:space="preserve">(Юридическая служба аппарата Волгодонской городской Думы; 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 xml:space="preserve">по местному самоуправлению, вопросам депутатской этики и регламента) </w:t>
      </w:r>
    </w:p>
    <w:p w:rsidR="00692BB8" w:rsidRPr="00CB0F8F" w:rsidRDefault="00692BB8" w:rsidP="00CB0F8F">
      <w:pPr>
        <w:widowControl/>
        <w:spacing w:after="240" w:line="360" w:lineRule="auto"/>
        <w:jc w:val="center"/>
        <w:rPr>
          <w:b/>
          <w:bCs/>
          <w:sz w:val="28"/>
          <w:szCs w:val="28"/>
        </w:rPr>
      </w:pPr>
      <w:r w:rsidRPr="00CB0F8F">
        <w:rPr>
          <w:b/>
          <w:bCs/>
          <w:sz w:val="28"/>
          <w:szCs w:val="28"/>
        </w:rPr>
        <w:t xml:space="preserve">Раздел </w:t>
      </w:r>
      <w:r w:rsidRPr="00CB0F8F">
        <w:rPr>
          <w:b/>
          <w:bCs/>
          <w:sz w:val="28"/>
          <w:szCs w:val="28"/>
          <w:lang w:val="en-US"/>
        </w:rPr>
        <w:t>II</w:t>
      </w:r>
      <w:r w:rsidRPr="00CB0F8F">
        <w:rPr>
          <w:b/>
          <w:bCs/>
          <w:sz w:val="28"/>
          <w:szCs w:val="28"/>
        </w:rPr>
        <w:t>. Организационно-массовые мероприятия</w:t>
      </w:r>
    </w:p>
    <w:p w:rsidR="00692BB8" w:rsidRPr="00CB0F8F" w:rsidRDefault="00692BB8" w:rsidP="00CB0F8F">
      <w:pPr>
        <w:pStyle w:val="a9"/>
        <w:widowControl/>
        <w:numPr>
          <w:ilvl w:val="0"/>
          <w:numId w:val="39"/>
        </w:numPr>
        <w:spacing w:after="240" w:line="360" w:lineRule="auto"/>
        <w:ind w:left="0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t>Про</w:t>
      </w:r>
      <w:r w:rsidRPr="00CB0F8F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CB0F8F">
        <w:rPr>
          <w:i/>
          <w:sz w:val="28"/>
          <w:szCs w:val="28"/>
        </w:rPr>
        <w:t>по отдельному графику</w:t>
      </w:r>
      <w:r w:rsidRPr="00CB0F8F">
        <w:rPr>
          <w:sz w:val="28"/>
          <w:szCs w:val="28"/>
        </w:rPr>
        <w:t>.</w:t>
      </w:r>
    </w:p>
    <w:p w:rsidR="00692BB8" w:rsidRPr="00CB0F8F" w:rsidRDefault="00692BB8" w:rsidP="00CB0F8F">
      <w:pPr>
        <w:pStyle w:val="a9"/>
        <w:widowControl/>
        <w:numPr>
          <w:ilvl w:val="0"/>
          <w:numId w:val="39"/>
        </w:numPr>
        <w:spacing w:after="240" w:line="360" w:lineRule="auto"/>
        <w:ind w:left="0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lastRenderedPageBreak/>
        <w:t>Ф</w:t>
      </w:r>
      <w:r w:rsidRPr="00CB0F8F">
        <w:rPr>
          <w:sz w:val="28"/>
          <w:szCs w:val="28"/>
        </w:rPr>
        <w:t xml:space="preserve">ормирование рабочих групп для подготовки вопросов на заседания Волгодонской городской Думы – </w:t>
      </w:r>
      <w:r w:rsidRPr="00CB0F8F">
        <w:rPr>
          <w:i/>
          <w:sz w:val="28"/>
          <w:szCs w:val="28"/>
        </w:rPr>
        <w:t>по мере необходимости</w:t>
      </w:r>
      <w:r w:rsidRPr="00CB0F8F">
        <w:rPr>
          <w:sz w:val="28"/>
          <w:szCs w:val="28"/>
        </w:rPr>
        <w:t>.</w:t>
      </w:r>
    </w:p>
    <w:p w:rsidR="00692BB8" w:rsidRPr="00CB0F8F" w:rsidRDefault="00692BB8" w:rsidP="00CB0F8F">
      <w:pPr>
        <w:widowControl/>
        <w:numPr>
          <w:ilvl w:val="0"/>
          <w:numId w:val="39"/>
        </w:numPr>
        <w:spacing w:after="240" w:line="360" w:lineRule="auto"/>
        <w:ind w:left="0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 xml:space="preserve">Проведение личного приема граждан депутатами Волгодонской городской Думы - </w:t>
      </w:r>
      <w:r w:rsidRPr="00CB0F8F">
        <w:rPr>
          <w:i/>
          <w:sz w:val="28"/>
          <w:szCs w:val="28"/>
        </w:rPr>
        <w:t>по отдельному графику</w:t>
      </w:r>
      <w:r w:rsidRPr="00CB0F8F">
        <w:rPr>
          <w:sz w:val="28"/>
          <w:szCs w:val="28"/>
        </w:rPr>
        <w:t>.</w:t>
      </w:r>
    </w:p>
    <w:p w:rsidR="00D14E21" w:rsidRPr="00CB0F8F" w:rsidRDefault="00692BB8" w:rsidP="00CB0F8F">
      <w:pPr>
        <w:numPr>
          <w:ilvl w:val="0"/>
          <w:numId w:val="39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Участие в мероприятиях, посвящённых 6</w:t>
      </w:r>
      <w:r w:rsidR="00F351A2" w:rsidRPr="00CB0F8F">
        <w:rPr>
          <w:sz w:val="28"/>
          <w:szCs w:val="28"/>
        </w:rPr>
        <w:t>9</w:t>
      </w:r>
      <w:r w:rsidRPr="00CB0F8F">
        <w:rPr>
          <w:sz w:val="28"/>
          <w:szCs w:val="28"/>
        </w:rPr>
        <w:t xml:space="preserve">-летию со дня образования города Волгодонска – </w:t>
      </w:r>
      <w:r w:rsidRPr="00CB0F8F">
        <w:rPr>
          <w:i/>
          <w:sz w:val="28"/>
          <w:szCs w:val="28"/>
        </w:rPr>
        <w:t>июль</w:t>
      </w:r>
      <w:r w:rsidR="00862F32" w:rsidRPr="00CB0F8F">
        <w:rPr>
          <w:i/>
          <w:sz w:val="28"/>
          <w:szCs w:val="28"/>
        </w:rPr>
        <w:t>, сентябрь</w:t>
      </w:r>
      <w:r w:rsidRPr="00CB0F8F">
        <w:rPr>
          <w:i/>
          <w:sz w:val="28"/>
          <w:szCs w:val="28"/>
        </w:rPr>
        <w:t>.</w:t>
      </w:r>
    </w:p>
    <w:p w:rsidR="00D14E21" w:rsidRPr="00CB0F8F" w:rsidRDefault="00D14E21" w:rsidP="00CB0F8F">
      <w:pPr>
        <w:pStyle w:val="a9"/>
        <w:numPr>
          <w:ilvl w:val="0"/>
          <w:numId w:val="39"/>
        </w:numPr>
        <w:spacing w:after="240" w:line="360" w:lineRule="auto"/>
        <w:ind w:left="0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>Реализация социальных проектов в избирательных округах: «Уютные дворы»; «От чистого истока»; «Пусть не прервется временем общение»; «От</w:t>
      </w:r>
      <w:r w:rsidR="00DD0DA8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>ГТО к здоровой нации»; «Правопорядок – общее дело»</w:t>
      </w:r>
      <w:r w:rsidR="00C416E3" w:rsidRPr="00CB0F8F">
        <w:rPr>
          <w:sz w:val="28"/>
          <w:szCs w:val="28"/>
        </w:rPr>
        <w:t xml:space="preserve"> - </w:t>
      </w:r>
      <w:r w:rsidR="00C416E3" w:rsidRPr="00CB0F8F">
        <w:rPr>
          <w:i/>
          <w:sz w:val="28"/>
          <w:szCs w:val="28"/>
        </w:rPr>
        <w:t>весь период</w:t>
      </w:r>
      <w:r w:rsidRPr="00CB0F8F">
        <w:rPr>
          <w:sz w:val="28"/>
          <w:szCs w:val="28"/>
        </w:rPr>
        <w:t>.</w:t>
      </w:r>
    </w:p>
    <w:p w:rsidR="00912FF7" w:rsidRPr="00CB0F8F" w:rsidRDefault="00912FF7" w:rsidP="00CB0F8F">
      <w:pPr>
        <w:pStyle w:val="a"/>
        <w:numPr>
          <w:ilvl w:val="0"/>
          <w:numId w:val="39"/>
        </w:numPr>
        <w:spacing w:before="0"/>
        <w:ind w:left="0" w:hanging="567"/>
      </w:pPr>
      <w:r w:rsidRPr="00CB0F8F">
        <w:t xml:space="preserve">Мероприятия в рамках Европейской недели местной демократии – </w:t>
      </w:r>
      <w:r w:rsidRPr="00CB0F8F">
        <w:rPr>
          <w:i/>
        </w:rPr>
        <w:t>октябрь, по отдельному плану</w:t>
      </w:r>
      <w:r w:rsidRPr="00CB0F8F">
        <w:t>.</w:t>
      </w:r>
    </w:p>
    <w:p w:rsidR="00692BB8" w:rsidRPr="00CB0F8F" w:rsidRDefault="00692BB8" w:rsidP="00CB0F8F">
      <w:pPr>
        <w:numPr>
          <w:ilvl w:val="0"/>
          <w:numId w:val="39"/>
        </w:numPr>
        <w:spacing w:after="240" w:line="360" w:lineRule="auto"/>
        <w:ind w:left="0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>Участие в Марше Единства –</w:t>
      </w:r>
      <w:r w:rsidRPr="00CB0F8F">
        <w:rPr>
          <w:i/>
          <w:sz w:val="28"/>
          <w:szCs w:val="28"/>
        </w:rPr>
        <w:t xml:space="preserve"> ноябрь.</w:t>
      </w:r>
    </w:p>
    <w:p w:rsidR="00692BB8" w:rsidRPr="00CB0F8F" w:rsidRDefault="00692BB8" w:rsidP="00CB0F8F">
      <w:pPr>
        <w:widowControl/>
        <w:numPr>
          <w:ilvl w:val="0"/>
          <w:numId w:val="39"/>
        </w:numPr>
        <w:tabs>
          <w:tab w:val="left" w:pos="0"/>
        </w:tabs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Участие в мероприятиях, посвященных праздничным и памятным датам – </w:t>
      </w:r>
      <w:r w:rsidRPr="00CB0F8F">
        <w:rPr>
          <w:i/>
          <w:sz w:val="28"/>
          <w:szCs w:val="28"/>
        </w:rPr>
        <w:t>в</w:t>
      </w:r>
      <w:r w:rsidR="00DD0DA8" w:rsidRPr="00CB0F8F"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>течение всего периода</w:t>
      </w:r>
      <w:r w:rsidRPr="00CB0F8F">
        <w:rPr>
          <w:sz w:val="28"/>
          <w:szCs w:val="28"/>
        </w:rPr>
        <w:t>.</w:t>
      </w:r>
    </w:p>
    <w:p w:rsidR="00CB0F8F" w:rsidRPr="00CB0F8F" w:rsidRDefault="00CB0F8F" w:rsidP="00CB0F8F">
      <w:pPr>
        <w:widowControl/>
        <w:tabs>
          <w:tab w:val="left" w:pos="0"/>
        </w:tabs>
        <w:spacing w:after="240" w:line="360" w:lineRule="auto"/>
        <w:jc w:val="both"/>
        <w:rPr>
          <w:i/>
          <w:sz w:val="28"/>
          <w:szCs w:val="28"/>
        </w:rPr>
      </w:pPr>
    </w:p>
    <w:p w:rsidR="00BA4394" w:rsidRPr="00CB0F8F" w:rsidRDefault="00BA4394" w:rsidP="00CB0F8F">
      <w:pPr>
        <w:widowControl/>
        <w:spacing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Заместитель председателя</w:t>
      </w:r>
    </w:p>
    <w:p w:rsidR="00BC7295" w:rsidRPr="00CB0F8F" w:rsidRDefault="00BA4394" w:rsidP="00CB0F8F">
      <w:pPr>
        <w:widowControl/>
        <w:spacing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Волгодонской городской Думы</w:t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="00716278" w:rsidRPr="00CB0F8F">
        <w:rPr>
          <w:sz w:val="28"/>
          <w:szCs w:val="28"/>
        </w:rPr>
        <w:t>И.В. Батлуков</w:t>
      </w:r>
    </w:p>
    <w:sectPr w:rsidR="00BC7295" w:rsidRPr="00CB0F8F" w:rsidSect="00CB0F8F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F8F" w:rsidRDefault="00CB0F8F" w:rsidP="00102F8C">
      <w:r>
        <w:separator/>
      </w:r>
    </w:p>
  </w:endnote>
  <w:endnote w:type="continuationSeparator" w:id="0">
    <w:p w:rsidR="00CB0F8F" w:rsidRDefault="00CB0F8F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F8F" w:rsidRDefault="00CB0F8F" w:rsidP="00102F8C">
      <w:r>
        <w:separator/>
      </w:r>
    </w:p>
  </w:footnote>
  <w:footnote w:type="continuationSeparator" w:id="0">
    <w:p w:rsidR="00CB0F8F" w:rsidRDefault="00CB0F8F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20816"/>
      <w:docPartObj>
        <w:docPartGallery w:val="Page Numbers (Top of Page)"/>
        <w:docPartUnique/>
      </w:docPartObj>
    </w:sdtPr>
    <w:sdtEndPr/>
    <w:sdtContent>
      <w:p w:rsidR="00CB0F8F" w:rsidRDefault="00CB0F8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Pr="00840975">
          <w:rPr>
            <w:sz w:val="28"/>
            <w:szCs w:val="28"/>
          </w:rPr>
          <w:fldChar w:fldCharType="separate"/>
        </w:r>
        <w:r w:rsidR="00FD1781">
          <w:rPr>
            <w:noProof/>
            <w:sz w:val="28"/>
            <w:szCs w:val="28"/>
          </w:rPr>
          <w:t>2</w:t>
        </w:r>
        <w:r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 w15:restartNumberingAfterBreak="0">
    <w:nsid w:val="029D7B48"/>
    <w:multiLevelType w:val="hybridMultilevel"/>
    <w:tmpl w:val="F5EC171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58C6B88"/>
    <w:multiLevelType w:val="hybridMultilevel"/>
    <w:tmpl w:val="2918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B7414"/>
    <w:multiLevelType w:val="hybridMultilevel"/>
    <w:tmpl w:val="3D6CA85A"/>
    <w:lvl w:ilvl="0" w:tplc="F790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372D0"/>
    <w:multiLevelType w:val="hybridMultilevel"/>
    <w:tmpl w:val="6836761C"/>
    <w:lvl w:ilvl="0" w:tplc="95FE9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0097B"/>
    <w:multiLevelType w:val="hybridMultilevel"/>
    <w:tmpl w:val="7B3631EA"/>
    <w:lvl w:ilvl="0" w:tplc="5442F3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B27701"/>
    <w:multiLevelType w:val="hybridMultilevel"/>
    <w:tmpl w:val="9BD019DE"/>
    <w:lvl w:ilvl="0" w:tplc="FE42AD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8320C9"/>
    <w:multiLevelType w:val="hybridMultilevel"/>
    <w:tmpl w:val="0988E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27528"/>
    <w:multiLevelType w:val="hybridMultilevel"/>
    <w:tmpl w:val="4F1A05B4"/>
    <w:lvl w:ilvl="0" w:tplc="25FE0380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4E46CE2"/>
    <w:multiLevelType w:val="hybridMultilevel"/>
    <w:tmpl w:val="BBEE1D50"/>
    <w:lvl w:ilvl="0" w:tplc="F48A1B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B7562"/>
    <w:multiLevelType w:val="hybridMultilevel"/>
    <w:tmpl w:val="F80217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B408C1"/>
    <w:multiLevelType w:val="hybridMultilevel"/>
    <w:tmpl w:val="6098FDA6"/>
    <w:lvl w:ilvl="0" w:tplc="5B426C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A15639"/>
    <w:multiLevelType w:val="hybridMultilevel"/>
    <w:tmpl w:val="41FC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2A8"/>
    <w:multiLevelType w:val="hybridMultilevel"/>
    <w:tmpl w:val="9F1A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3CA5"/>
    <w:multiLevelType w:val="hybridMultilevel"/>
    <w:tmpl w:val="7988B6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DF0241"/>
    <w:multiLevelType w:val="hybridMultilevel"/>
    <w:tmpl w:val="28DA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51EE4"/>
    <w:multiLevelType w:val="hybridMultilevel"/>
    <w:tmpl w:val="B300A9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1380B"/>
    <w:multiLevelType w:val="hybridMultilevel"/>
    <w:tmpl w:val="DE3650D6"/>
    <w:lvl w:ilvl="0" w:tplc="84483F1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F740D"/>
    <w:multiLevelType w:val="hybridMultilevel"/>
    <w:tmpl w:val="CC34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3BD5"/>
    <w:multiLevelType w:val="hybridMultilevel"/>
    <w:tmpl w:val="1B2A905C"/>
    <w:lvl w:ilvl="0" w:tplc="A08EE5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E109F0"/>
    <w:multiLevelType w:val="hybridMultilevel"/>
    <w:tmpl w:val="EE62AA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6764C"/>
    <w:multiLevelType w:val="hybridMultilevel"/>
    <w:tmpl w:val="05B2E9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801ADF"/>
    <w:multiLevelType w:val="hybridMultilevel"/>
    <w:tmpl w:val="ED4286CE"/>
    <w:lvl w:ilvl="0" w:tplc="4D2C0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A39EE"/>
    <w:multiLevelType w:val="hybridMultilevel"/>
    <w:tmpl w:val="CF28E2E6"/>
    <w:lvl w:ilvl="0" w:tplc="474EE9FC">
      <w:start w:val="1"/>
      <w:numFmt w:val="decimal"/>
      <w:pStyle w:val="a"/>
      <w:lvlText w:val="%1."/>
      <w:lvlJc w:val="left"/>
      <w:pPr>
        <w:ind w:left="643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F0A67D2"/>
    <w:multiLevelType w:val="hybridMultilevel"/>
    <w:tmpl w:val="0AB4F8EC"/>
    <w:lvl w:ilvl="0" w:tplc="2968C90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22"/>
  </w:num>
  <w:num w:numId="5">
    <w:abstractNumId w:val="21"/>
  </w:num>
  <w:num w:numId="6">
    <w:abstractNumId w:val="15"/>
  </w:num>
  <w:num w:numId="7">
    <w:abstractNumId w:val="5"/>
  </w:num>
  <w:num w:numId="8">
    <w:abstractNumId w:val="24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6"/>
  </w:num>
  <w:num w:numId="31">
    <w:abstractNumId w:val="8"/>
  </w:num>
  <w:num w:numId="32">
    <w:abstractNumId w:val="20"/>
  </w:num>
  <w:num w:numId="33">
    <w:abstractNumId w:val="14"/>
  </w:num>
  <w:num w:numId="34">
    <w:abstractNumId w:val="23"/>
  </w:num>
  <w:num w:numId="35">
    <w:abstractNumId w:val="11"/>
  </w:num>
  <w:num w:numId="36">
    <w:abstractNumId w:val="18"/>
  </w:num>
  <w:num w:numId="37">
    <w:abstractNumId w:val="26"/>
  </w:num>
  <w:num w:numId="38">
    <w:abstractNumId w:val="25"/>
  </w:num>
  <w:num w:numId="3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04"/>
    <w:rsid w:val="00000AFA"/>
    <w:rsid w:val="00000DB6"/>
    <w:rsid w:val="000011F8"/>
    <w:rsid w:val="00001F73"/>
    <w:rsid w:val="00002223"/>
    <w:rsid w:val="000023D7"/>
    <w:rsid w:val="00002F47"/>
    <w:rsid w:val="00003063"/>
    <w:rsid w:val="00003142"/>
    <w:rsid w:val="00003378"/>
    <w:rsid w:val="00003FEB"/>
    <w:rsid w:val="00006AB0"/>
    <w:rsid w:val="00006D1D"/>
    <w:rsid w:val="0000748B"/>
    <w:rsid w:val="0000770C"/>
    <w:rsid w:val="00007AEA"/>
    <w:rsid w:val="00007C9F"/>
    <w:rsid w:val="00007F21"/>
    <w:rsid w:val="00011865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8AF"/>
    <w:rsid w:val="000159AF"/>
    <w:rsid w:val="0001638F"/>
    <w:rsid w:val="000164DC"/>
    <w:rsid w:val="00017101"/>
    <w:rsid w:val="00017AA0"/>
    <w:rsid w:val="00017DC7"/>
    <w:rsid w:val="000202AA"/>
    <w:rsid w:val="0002091C"/>
    <w:rsid w:val="00020AC0"/>
    <w:rsid w:val="00020BBC"/>
    <w:rsid w:val="00020DC6"/>
    <w:rsid w:val="000233A9"/>
    <w:rsid w:val="000234A6"/>
    <w:rsid w:val="000237B6"/>
    <w:rsid w:val="00025A3B"/>
    <w:rsid w:val="00027497"/>
    <w:rsid w:val="00027717"/>
    <w:rsid w:val="00027BF8"/>
    <w:rsid w:val="0003088B"/>
    <w:rsid w:val="00031CBC"/>
    <w:rsid w:val="000329C8"/>
    <w:rsid w:val="00032DCA"/>
    <w:rsid w:val="00033AE2"/>
    <w:rsid w:val="00033DE0"/>
    <w:rsid w:val="000347CF"/>
    <w:rsid w:val="000366F8"/>
    <w:rsid w:val="00036744"/>
    <w:rsid w:val="00036EDC"/>
    <w:rsid w:val="000370B2"/>
    <w:rsid w:val="000375F2"/>
    <w:rsid w:val="00040AFC"/>
    <w:rsid w:val="00040C69"/>
    <w:rsid w:val="00040CD1"/>
    <w:rsid w:val="00040EFD"/>
    <w:rsid w:val="0004251D"/>
    <w:rsid w:val="000427C2"/>
    <w:rsid w:val="00042C34"/>
    <w:rsid w:val="000453AD"/>
    <w:rsid w:val="00046105"/>
    <w:rsid w:val="000461AD"/>
    <w:rsid w:val="000461EF"/>
    <w:rsid w:val="0004629D"/>
    <w:rsid w:val="00046872"/>
    <w:rsid w:val="000470BB"/>
    <w:rsid w:val="000473FC"/>
    <w:rsid w:val="000478E9"/>
    <w:rsid w:val="0005011D"/>
    <w:rsid w:val="00050216"/>
    <w:rsid w:val="00050581"/>
    <w:rsid w:val="00051ADD"/>
    <w:rsid w:val="00051C69"/>
    <w:rsid w:val="00051C6B"/>
    <w:rsid w:val="00051E7A"/>
    <w:rsid w:val="0005227B"/>
    <w:rsid w:val="00052544"/>
    <w:rsid w:val="00052802"/>
    <w:rsid w:val="00052D59"/>
    <w:rsid w:val="00054A2A"/>
    <w:rsid w:val="000563D5"/>
    <w:rsid w:val="000569D0"/>
    <w:rsid w:val="00056DB2"/>
    <w:rsid w:val="00060491"/>
    <w:rsid w:val="00060710"/>
    <w:rsid w:val="00062D18"/>
    <w:rsid w:val="00063800"/>
    <w:rsid w:val="000644EB"/>
    <w:rsid w:val="00065545"/>
    <w:rsid w:val="000655AD"/>
    <w:rsid w:val="0006565B"/>
    <w:rsid w:val="00066EA4"/>
    <w:rsid w:val="00067BAA"/>
    <w:rsid w:val="00070549"/>
    <w:rsid w:val="00072683"/>
    <w:rsid w:val="000736D4"/>
    <w:rsid w:val="00074F2B"/>
    <w:rsid w:val="00075160"/>
    <w:rsid w:val="00077681"/>
    <w:rsid w:val="00077D8E"/>
    <w:rsid w:val="00080304"/>
    <w:rsid w:val="000806D4"/>
    <w:rsid w:val="00081AEA"/>
    <w:rsid w:val="00081EDE"/>
    <w:rsid w:val="000823B6"/>
    <w:rsid w:val="0008244F"/>
    <w:rsid w:val="00082B66"/>
    <w:rsid w:val="00082B9F"/>
    <w:rsid w:val="00082FEF"/>
    <w:rsid w:val="0008410E"/>
    <w:rsid w:val="000844D9"/>
    <w:rsid w:val="000850E3"/>
    <w:rsid w:val="000851E3"/>
    <w:rsid w:val="0008525E"/>
    <w:rsid w:val="00086195"/>
    <w:rsid w:val="00086636"/>
    <w:rsid w:val="0008684D"/>
    <w:rsid w:val="00086EF9"/>
    <w:rsid w:val="00087BA0"/>
    <w:rsid w:val="00087CF0"/>
    <w:rsid w:val="00087F79"/>
    <w:rsid w:val="0009060D"/>
    <w:rsid w:val="0009060E"/>
    <w:rsid w:val="00090C59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5E0F"/>
    <w:rsid w:val="000960DD"/>
    <w:rsid w:val="000964D2"/>
    <w:rsid w:val="000973FE"/>
    <w:rsid w:val="000976BC"/>
    <w:rsid w:val="000A02C9"/>
    <w:rsid w:val="000A0E38"/>
    <w:rsid w:val="000A1823"/>
    <w:rsid w:val="000A19F5"/>
    <w:rsid w:val="000A2B78"/>
    <w:rsid w:val="000A3870"/>
    <w:rsid w:val="000A478D"/>
    <w:rsid w:val="000A4C3B"/>
    <w:rsid w:val="000A53E4"/>
    <w:rsid w:val="000A5FCC"/>
    <w:rsid w:val="000A7387"/>
    <w:rsid w:val="000A785A"/>
    <w:rsid w:val="000B0BEC"/>
    <w:rsid w:val="000B0F0D"/>
    <w:rsid w:val="000B225C"/>
    <w:rsid w:val="000B2282"/>
    <w:rsid w:val="000B3C7B"/>
    <w:rsid w:val="000B4AB7"/>
    <w:rsid w:val="000B55E1"/>
    <w:rsid w:val="000B5B82"/>
    <w:rsid w:val="000B5EB2"/>
    <w:rsid w:val="000B7FE4"/>
    <w:rsid w:val="000C0CCA"/>
    <w:rsid w:val="000C1E0A"/>
    <w:rsid w:val="000C219E"/>
    <w:rsid w:val="000C2813"/>
    <w:rsid w:val="000C2B9A"/>
    <w:rsid w:val="000C45C5"/>
    <w:rsid w:val="000C5565"/>
    <w:rsid w:val="000C5817"/>
    <w:rsid w:val="000C5E34"/>
    <w:rsid w:val="000C60B7"/>
    <w:rsid w:val="000C6359"/>
    <w:rsid w:val="000C6FB7"/>
    <w:rsid w:val="000C7028"/>
    <w:rsid w:val="000C7B99"/>
    <w:rsid w:val="000D00C7"/>
    <w:rsid w:val="000D0348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012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23C"/>
    <w:rsid w:val="000E45A6"/>
    <w:rsid w:val="000E4BE4"/>
    <w:rsid w:val="000E5B88"/>
    <w:rsid w:val="000E5D54"/>
    <w:rsid w:val="000E6E73"/>
    <w:rsid w:val="000E7701"/>
    <w:rsid w:val="000E7734"/>
    <w:rsid w:val="000F1097"/>
    <w:rsid w:val="000F206A"/>
    <w:rsid w:val="000F27A5"/>
    <w:rsid w:val="000F2B1F"/>
    <w:rsid w:val="000F3012"/>
    <w:rsid w:val="000F3338"/>
    <w:rsid w:val="000F3901"/>
    <w:rsid w:val="000F3F7C"/>
    <w:rsid w:val="000F47C8"/>
    <w:rsid w:val="000F48EF"/>
    <w:rsid w:val="000F4D4A"/>
    <w:rsid w:val="000F5224"/>
    <w:rsid w:val="000F5961"/>
    <w:rsid w:val="000F5B69"/>
    <w:rsid w:val="000F5BEC"/>
    <w:rsid w:val="000F6715"/>
    <w:rsid w:val="000F673F"/>
    <w:rsid w:val="000F683C"/>
    <w:rsid w:val="000F7886"/>
    <w:rsid w:val="000F7C34"/>
    <w:rsid w:val="001005EE"/>
    <w:rsid w:val="00100975"/>
    <w:rsid w:val="00100EAD"/>
    <w:rsid w:val="001022D1"/>
    <w:rsid w:val="001024E6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03ED"/>
    <w:rsid w:val="00110875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99D"/>
    <w:rsid w:val="00116EDD"/>
    <w:rsid w:val="00117302"/>
    <w:rsid w:val="00117732"/>
    <w:rsid w:val="00120CD1"/>
    <w:rsid w:val="00122996"/>
    <w:rsid w:val="00122AEC"/>
    <w:rsid w:val="00122D97"/>
    <w:rsid w:val="00123289"/>
    <w:rsid w:val="00123FAF"/>
    <w:rsid w:val="00124378"/>
    <w:rsid w:val="00124E4F"/>
    <w:rsid w:val="001259FD"/>
    <w:rsid w:val="00125CB3"/>
    <w:rsid w:val="00126021"/>
    <w:rsid w:val="00126CE3"/>
    <w:rsid w:val="00126FFF"/>
    <w:rsid w:val="001305E0"/>
    <w:rsid w:val="00130963"/>
    <w:rsid w:val="00131825"/>
    <w:rsid w:val="00131E37"/>
    <w:rsid w:val="00131FDB"/>
    <w:rsid w:val="001329A0"/>
    <w:rsid w:val="00133093"/>
    <w:rsid w:val="00133B04"/>
    <w:rsid w:val="0013407B"/>
    <w:rsid w:val="001373CD"/>
    <w:rsid w:val="001412AA"/>
    <w:rsid w:val="00141D01"/>
    <w:rsid w:val="001434D9"/>
    <w:rsid w:val="00145067"/>
    <w:rsid w:val="00145675"/>
    <w:rsid w:val="00145C0D"/>
    <w:rsid w:val="00146B6D"/>
    <w:rsid w:val="001509B3"/>
    <w:rsid w:val="001510A8"/>
    <w:rsid w:val="001510F0"/>
    <w:rsid w:val="00151569"/>
    <w:rsid w:val="00151E9C"/>
    <w:rsid w:val="001529E5"/>
    <w:rsid w:val="00152A8B"/>
    <w:rsid w:val="00152E8D"/>
    <w:rsid w:val="001533C9"/>
    <w:rsid w:val="00153C54"/>
    <w:rsid w:val="001541EC"/>
    <w:rsid w:val="0015591D"/>
    <w:rsid w:val="00155991"/>
    <w:rsid w:val="001564BF"/>
    <w:rsid w:val="001605A4"/>
    <w:rsid w:val="001608B0"/>
    <w:rsid w:val="00160CC2"/>
    <w:rsid w:val="00160D00"/>
    <w:rsid w:val="001611F3"/>
    <w:rsid w:val="00161333"/>
    <w:rsid w:val="001617F6"/>
    <w:rsid w:val="00161B18"/>
    <w:rsid w:val="001623AE"/>
    <w:rsid w:val="00162886"/>
    <w:rsid w:val="00162AEF"/>
    <w:rsid w:val="0016336C"/>
    <w:rsid w:val="0016404C"/>
    <w:rsid w:val="001648AD"/>
    <w:rsid w:val="00165531"/>
    <w:rsid w:val="00166009"/>
    <w:rsid w:val="00166077"/>
    <w:rsid w:val="001667A1"/>
    <w:rsid w:val="001670AF"/>
    <w:rsid w:val="00170EC2"/>
    <w:rsid w:val="001724AD"/>
    <w:rsid w:val="00172D63"/>
    <w:rsid w:val="00172F67"/>
    <w:rsid w:val="00173058"/>
    <w:rsid w:val="00173253"/>
    <w:rsid w:val="001747D0"/>
    <w:rsid w:val="00174B64"/>
    <w:rsid w:val="00174B9A"/>
    <w:rsid w:val="0017617F"/>
    <w:rsid w:val="00176250"/>
    <w:rsid w:val="001763FA"/>
    <w:rsid w:val="00177C1A"/>
    <w:rsid w:val="001802E7"/>
    <w:rsid w:val="00181A72"/>
    <w:rsid w:val="00181F87"/>
    <w:rsid w:val="00182306"/>
    <w:rsid w:val="00183962"/>
    <w:rsid w:val="001850A9"/>
    <w:rsid w:val="001851AA"/>
    <w:rsid w:val="00185F02"/>
    <w:rsid w:val="0018735A"/>
    <w:rsid w:val="00190647"/>
    <w:rsid w:val="00192B55"/>
    <w:rsid w:val="0019363F"/>
    <w:rsid w:val="001939D4"/>
    <w:rsid w:val="00193C27"/>
    <w:rsid w:val="0019401D"/>
    <w:rsid w:val="001952BF"/>
    <w:rsid w:val="001957C9"/>
    <w:rsid w:val="001965E0"/>
    <w:rsid w:val="001A1B7B"/>
    <w:rsid w:val="001A258E"/>
    <w:rsid w:val="001A2C4B"/>
    <w:rsid w:val="001A30DE"/>
    <w:rsid w:val="001A3653"/>
    <w:rsid w:val="001A4832"/>
    <w:rsid w:val="001A48EE"/>
    <w:rsid w:val="001A4BC5"/>
    <w:rsid w:val="001A580C"/>
    <w:rsid w:val="001A5FF4"/>
    <w:rsid w:val="001A62AA"/>
    <w:rsid w:val="001A764A"/>
    <w:rsid w:val="001A7FF9"/>
    <w:rsid w:val="001B056D"/>
    <w:rsid w:val="001B136C"/>
    <w:rsid w:val="001B1518"/>
    <w:rsid w:val="001B1850"/>
    <w:rsid w:val="001B3394"/>
    <w:rsid w:val="001B33AB"/>
    <w:rsid w:val="001B3D30"/>
    <w:rsid w:val="001B4DA7"/>
    <w:rsid w:val="001B541C"/>
    <w:rsid w:val="001B5547"/>
    <w:rsid w:val="001B6675"/>
    <w:rsid w:val="001B6FA9"/>
    <w:rsid w:val="001B7F35"/>
    <w:rsid w:val="001C001E"/>
    <w:rsid w:val="001C08CF"/>
    <w:rsid w:val="001C0D99"/>
    <w:rsid w:val="001C0FD1"/>
    <w:rsid w:val="001C13F3"/>
    <w:rsid w:val="001C1C09"/>
    <w:rsid w:val="001C2EAC"/>
    <w:rsid w:val="001C2F34"/>
    <w:rsid w:val="001C34B6"/>
    <w:rsid w:val="001C4AA3"/>
    <w:rsid w:val="001C4E94"/>
    <w:rsid w:val="001C5722"/>
    <w:rsid w:val="001C5923"/>
    <w:rsid w:val="001D0263"/>
    <w:rsid w:val="001D0317"/>
    <w:rsid w:val="001D0AC3"/>
    <w:rsid w:val="001D0B1A"/>
    <w:rsid w:val="001D16E7"/>
    <w:rsid w:val="001D223E"/>
    <w:rsid w:val="001D246F"/>
    <w:rsid w:val="001D2F66"/>
    <w:rsid w:val="001D4D9C"/>
    <w:rsid w:val="001D5029"/>
    <w:rsid w:val="001D566F"/>
    <w:rsid w:val="001D63C7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627E"/>
    <w:rsid w:val="001E6419"/>
    <w:rsid w:val="001E6493"/>
    <w:rsid w:val="001E6E0D"/>
    <w:rsid w:val="001E7957"/>
    <w:rsid w:val="001E7BAC"/>
    <w:rsid w:val="001F01FD"/>
    <w:rsid w:val="001F1463"/>
    <w:rsid w:val="001F21AB"/>
    <w:rsid w:val="001F233B"/>
    <w:rsid w:val="001F2B88"/>
    <w:rsid w:val="001F31CB"/>
    <w:rsid w:val="001F37F9"/>
    <w:rsid w:val="001F4F27"/>
    <w:rsid w:val="001F5843"/>
    <w:rsid w:val="001F5A65"/>
    <w:rsid w:val="001F5A76"/>
    <w:rsid w:val="001F6293"/>
    <w:rsid w:val="001F7096"/>
    <w:rsid w:val="001F7E6E"/>
    <w:rsid w:val="00201ADF"/>
    <w:rsid w:val="00202F70"/>
    <w:rsid w:val="00203582"/>
    <w:rsid w:val="002042A5"/>
    <w:rsid w:val="00205176"/>
    <w:rsid w:val="00206AD2"/>
    <w:rsid w:val="002072C3"/>
    <w:rsid w:val="00207736"/>
    <w:rsid w:val="00207B44"/>
    <w:rsid w:val="00207F86"/>
    <w:rsid w:val="002105B1"/>
    <w:rsid w:val="002105C2"/>
    <w:rsid w:val="0021140F"/>
    <w:rsid w:val="00212957"/>
    <w:rsid w:val="00212D02"/>
    <w:rsid w:val="00212E24"/>
    <w:rsid w:val="0021326C"/>
    <w:rsid w:val="00215CAB"/>
    <w:rsid w:val="00216E97"/>
    <w:rsid w:val="00217928"/>
    <w:rsid w:val="00220694"/>
    <w:rsid w:val="002209B5"/>
    <w:rsid w:val="00220CBC"/>
    <w:rsid w:val="00221A74"/>
    <w:rsid w:val="00222643"/>
    <w:rsid w:val="0022266E"/>
    <w:rsid w:val="00223064"/>
    <w:rsid w:val="002233C7"/>
    <w:rsid w:val="00224022"/>
    <w:rsid w:val="00224068"/>
    <w:rsid w:val="00225174"/>
    <w:rsid w:val="002255BA"/>
    <w:rsid w:val="00225D17"/>
    <w:rsid w:val="00227CBA"/>
    <w:rsid w:val="002302BE"/>
    <w:rsid w:val="00230F4D"/>
    <w:rsid w:val="0023114A"/>
    <w:rsid w:val="002314F3"/>
    <w:rsid w:val="00231FA2"/>
    <w:rsid w:val="002320EB"/>
    <w:rsid w:val="00232397"/>
    <w:rsid w:val="002326DB"/>
    <w:rsid w:val="002350AB"/>
    <w:rsid w:val="002359D1"/>
    <w:rsid w:val="00236657"/>
    <w:rsid w:val="00236C8C"/>
    <w:rsid w:val="00236E0A"/>
    <w:rsid w:val="00237451"/>
    <w:rsid w:val="0024043C"/>
    <w:rsid w:val="0024075D"/>
    <w:rsid w:val="00241134"/>
    <w:rsid w:val="00241D57"/>
    <w:rsid w:val="00241E6E"/>
    <w:rsid w:val="002428D1"/>
    <w:rsid w:val="00242EF4"/>
    <w:rsid w:val="0024330F"/>
    <w:rsid w:val="00243618"/>
    <w:rsid w:val="0024502B"/>
    <w:rsid w:val="00245822"/>
    <w:rsid w:val="00246DA1"/>
    <w:rsid w:val="002477D0"/>
    <w:rsid w:val="00247E02"/>
    <w:rsid w:val="00250A1F"/>
    <w:rsid w:val="002513D0"/>
    <w:rsid w:val="00251580"/>
    <w:rsid w:val="00251903"/>
    <w:rsid w:val="0025227F"/>
    <w:rsid w:val="002523DA"/>
    <w:rsid w:val="00253668"/>
    <w:rsid w:val="00253A0D"/>
    <w:rsid w:val="00253F05"/>
    <w:rsid w:val="0025416A"/>
    <w:rsid w:val="002542F6"/>
    <w:rsid w:val="00255C83"/>
    <w:rsid w:val="00256128"/>
    <w:rsid w:val="00256CEA"/>
    <w:rsid w:val="00256E3E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3BB9"/>
    <w:rsid w:val="00264221"/>
    <w:rsid w:val="00264E59"/>
    <w:rsid w:val="00265137"/>
    <w:rsid w:val="00266519"/>
    <w:rsid w:val="002666C4"/>
    <w:rsid w:val="00266A31"/>
    <w:rsid w:val="00266B7A"/>
    <w:rsid w:val="00266CC0"/>
    <w:rsid w:val="00266D06"/>
    <w:rsid w:val="00266F0F"/>
    <w:rsid w:val="00267402"/>
    <w:rsid w:val="00267BAF"/>
    <w:rsid w:val="00270B2A"/>
    <w:rsid w:val="00271DFA"/>
    <w:rsid w:val="00272184"/>
    <w:rsid w:val="00272890"/>
    <w:rsid w:val="00273867"/>
    <w:rsid w:val="00274850"/>
    <w:rsid w:val="0027498E"/>
    <w:rsid w:val="00274B93"/>
    <w:rsid w:val="00275756"/>
    <w:rsid w:val="00276594"/>
    <w:rsid w:val="0027660B"/>
    <w:rsid w:val="00277B49"/>
    <w:rsid w:val="0028186C"/>
    <w:rsid w:val="0028196B"/>
    <w:rsid w:val="00281D48"/>
    <w:rsid w:val="002823DE"/>
    <w:rsid w:val="002826C3"/>
    <w:rsid w:val="00283085"/>
    <w:rsid w:val="00283837"/>
    <w:rsid w:val="00284781"/>
    <w:rsid w:val="002870A3"/>
    <w:rsid w:val="00287158"/>
    <w:rsid w:val="0028745E"/>
    <w:rsid w:val="0028750C"/>
    <w:rsid w:val="0029055B"/>
    <w:rsid w:val="00291FA4"/>
    <w:rsid w:val="00292182"/>
    <w:rsid w:val="0029374D"/>
    <w:rsid w:val="00293804"/>
    <w:rsid w:val="00293AAA"/>
    <w:rsid w:val="00293B19"/>
    <w:rsid w:val="00294319"/>
    <w:rsid w:val="002949E8"/>
    <w:rsid w:val="00294AA3"/>
    <w:rsid w:val="002957D6"/>
    <w:rsid w:val="00296022"/>
    <w:rsid w:val="00296765"/>
    <w:rsid w:val="002968BA"/>
    <w:rsid w:val="00296EDB"/>
    <w:rsid w:val="00297A0C"/>
    <w:rsid w:val="002A00B2"/>
    <w:rsid w:val="002A0246"/>
    <w:rsid w:val="002A072F"/>
    <w:rsid w:val="002A18E4"/>
    <w:rsid w:val="002A238E"/>
    <w:rsid w:val="002A2A4A"/>
    <w:rsid w:val="002A32B6"/>
    <w:rsid w:val="002A3552"/>
    <w:rsid w:val="002A3B1D"/>
    <w:rsid w:val="002A54AB"/>
    <w:rsid w:val="002A6C47"/>
    <w:rsid w:val="002A7429"/>
    <w:rsid w:val="002A799F"/>
    <w:rsid w:val="002A7B7F"/>
    <w:rsid w:val="002B0483"/>
    <w:rsid w:val="002B0B4A"/>
    <w:rsid w:val="002B0CB2"/>
    <w:rsid w:val="002B3B16"/>
    <w:rsid w:val="002B4847"/>
    <w:rsid w:val="002B4987"/>
    <w:rsid w:val="002B4D78"/>
    <w:rsid w:val="002B523A"/>
    <w:rsid w:val="002B6FFF"/>
    <w:rsid w:val="002B78E0"/>
    <w:rsid w:val="002B7BFC"/>
    <w:rsid w:val="002C0EDB"/>
    <w:rsid w:val="002C1584"/>
    <w:rsid w:val="002C2B59"/>
    <w:rsid w:val="002C3B48"/>
    <w:rsid w:val="002C3C40"/>
    <w:rsid w:val="002C527B"/>
    <w:rsid w:val="002C6708"/>
    <w:rsid w:val="002C6710"/>
    <w:rsid w:val="002C7F0C"/>
    <w:rsid w:val="002D122C"/>
    <w:rsid w:val="002D33BA"/>
    <w:rsid w:val="002D38E5"/>
    <w:rsid w:val="002D3DBB"/>
    <w:rsid w:val="002D3E02"/>
    <w:rsid w:val="002D42A1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0F6F"/>
    <w:rsid w:val="002E13F9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CAF"/>
    <w:rsid w:val="002F0CC7"/>
    <w:rsid w:val="002F1871"/>
    <w:rsid w:val="002F2610"/>
    <w:rsid w:val="002F31F3"/>
    <w:rsid w:val="002F3F78"/>
    <w:rsid w:val="002F43AB"/>
    <w:rsid w:val="002F5387"/>
    <w:rsid w:val="002F54A7"/>
    <w:rsid w:val="002F596A"/>
    <w:rsid w:val="002F5CB6"/>
    <w:rsid w:val="002F741D"/>
    <w:rsid w:val="002F78E7"/>
    <w:rsid w:val="0030025C"/>
    <w:rsid w:val="0030171C"/>
    <w:rsid w:val="0030193C"/>
    <w:rsid w:val="00301CA0"/>
    <w:rsid w:val="00301CC0"/>
    <w:rsid w:val="0030202F"/>
    <w:rsid w:val="003025E2"/>
    <w:rsid w:val="00304475"/>
    <w:rsid w:val="00304E82"/>
    <w:rsid w:val="0030573A"/>
    <w:rsid w:val="00305846"/>
    <w:rsid w:val="00305C38"/>
    <w:rsid w:val="00305F74"/>
    <w:rsid w:val="003064DC"/>
    <w:rsid w:val="003069C5"/>
    <w:rsid w:val="00306F0B"/>
    <w:rsid w:val="00306F6B"/>
    <w:rsid w:val="00307564"/>
    <w:rsid w:val="00307661"/>
    <w:rsid w:val="00307C57"/>
    <w:rsid w:val="00310ACB"/>
    <w:rsid w:val="00310C6B"/>
    <w:rsid w:val="00310E62"/>
    <w:rsid w:val="003110D0"/>
    <w:rsid w:val="0031131F"/>
    <w:rsid w:val="00312312"/>
    <w:rsid w:val="0031290E"/>
    <w:rsid w:val="00312A1A"/>
    <w:rsid w:val="003158B8"/>
    <w:rsid w:val="003165D9"/>
    <w:rsid w:val="003177DF"/>
    <w:rsid w:val="003201B5"/>
    <w:rsid w:val="003207EA"/>
    <w:rsid w:val="0032115C"/>
    <w:rsid w:val="00321991"/>
    <w:rsid w:val="00321D0E"/>
    <w:rsid w:val="00321DD3"/>
    <w:rsid w:val="00322556"/>
    <w:rsid w:val="00322FF8"/>
    <w:rsid w:val="00323769"/>
    <w:rsid w:val="0032401F"/>
    <w:rsid w:val="003250C6"/>
    <w:rsid w:val="0032625B"/>
    <w:rsid w:val="003274F8"/>
    <w:rsid w:val="0033101B"/>
    <w:rsid w:val="00331AE4"/>
    <w:rsid w:val="00332589"/>
    <w:rsid w:val="00333608"/>
    <w:rsid w:val="00333839"/>
    <w:rsid w:val="003339A5"/>
    <w:rsid w:val="00333AA4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12B9"/>
    <w:rsid w:val="003421CC"/>
    <w:rsid w:val="00342FE0"/>
    <w:rsid w:val="003439EF"/>
    <w:rsid w:val="003444FF"/>
    <w:rsid w:val="00345091"/>
    <w:rsid w:val="00345A9C"/>
    <w:rsid w:val="003468F0"/>
    <w:rsid w:val="00346947"/>
    <w:rsid w:val="00346C92"/>
    <w:rsid w:val="00346CE9"/>
    <w:rsid w:val="00346F41"/>
    <w:rsid w:val="0035004A"/>
    <w:rsid w:val="003510D9"/>
    <w:rsid w:val="0035219E"/>
    <w:rsid w:val="00352A9C"/>
    <w:rsid w:val="00352E42"/>
    <w:rsid w:val="003530C8"/>
    <w:rsid w:val="00353E49"/>
    <w:rsid w:val="003542D2"/>
    <w:rsid w:val="00354790"/>
    <w:rsid w:val="00354A93"/>
    <w:rsid w:val="003556D3"/>
    <w:rsid w:val="003557DD"/>
    <w:rsid w:val="00355D4A"/>
    <w:rsid w:val="00356196"/>
    <w:rsid w:val="00356AB1"/>
    <w:rsid w:val="0035725A"/>
    <w:rsid w:val="00357D09"/>
    <w:rsid w:val="00360E0D"/>
    <w:rsid w:val="00361EED"/>
    <w:rsid w:val="003621A3"/>
    <w:rsid w:val="00362FAF"/>
    <w:rsid w:val="00363B2F"/>
    <w:rsid w:val="003644F1"/>
    <w:rsid w:val="00364E47"/>
    <w:rsid w:val="00365312"/>
    <w:rsid w:val="00365604"/>
    <w:rsid w:val="00365787"/>
    <w:rsid w:val="00365900"/>
    <w:rsid w:val="00365CF1"/>
    <w:rsid w:val="0036638D"/>
    <w:rsid w:val="00366BDB"/>
    <w:rsid w:val="00366C1D"/>
    <w:rsid w:val="00367B80"/>
    <w:rsid w:val="00367DF1"/>
    <w:rsid w:val="003711B4"/>
    <w:rsid w:val="00372F00"/>
    <w:rsid w:val="00374B07"/>
    <w:rsid w:val="00374B44"/>
    <w:rsid w:val="0037687E"/>
    <w:rsid w:val="00377215"/>
    <w:rsid w:val="00380433"/>
    <w:rsid w:val="003807CC"/>
    <w:rsid w:val="00380BB2"/>
    <w:rsid w:val="00381139"/>
    <w:rsid w:val="00382AF5"/>
    <w:rsid w:val="003832F9"/>
    <w:rsid w:val="0038397D"/>
    <w:rsid w:val="00383A5E"/>
    <w:rsid w:val="00383CF1"/>
    <w:rsid w:val="00383D06"/>
    <w:rsid w:val="00383FD8"/>
    <w:rsid w:val="003850FF"/>
    <w:rsid w:val="003856B2"/>
    <w:rsid w:val="00385DFD"/>
    <w:rsid w:val="003861C4"/>
    <w:rsid w:val="00386686"/>
    <w:rsid w:val="00386FB7"/>
    <w:rsid w:val="00387620"/>
    <w:rsid w:val="00387738"/>
    <w:rsid w:val="0039008D"/>
    <w:rsid w:val="0039019D"/>
    <w:rsid w:val="00390210"/>
    <w:rsid w:val="00390CB3"/>
    <w:rsid w:val="00391B02"/>
    <w:rsid w:val="00393040"/>
    <w:rsid w:val="003948D9"/>
    <w:rsid w:val="00394B40"/>
    <w:rsid w:val="003950A0"/>
    <w:rsid w:val="00395103"/>
    <w:rsid w:val="00397562"/>
    <w:rsid w:val="003A0737"/>
    <w:rsid w:val="003A1269"/>
    <w:rsid w:val="003A1337"/>
    <w:rsid w:val="003A16F3"/>
    <w:rsid w:val="003A1B2E"/>
    <w:rsid w:val="003A2675"/>
    <w:rsid w:val="003A2DA9"/>
    <w:rsid w:val="003A5A26"/>
    <w:rsid w:val="003A5D8E"/>
    <w:rsid w:val="003A626C"/>
    <w:rsid w:val="003A69BF"/>
    <w:rsid w:val="003A6D6F"/>
    <w:rsid w:val="003A6EA9"/>
    <w:rsid w:val="003A794E"/>
    <w:rsid w:val="003A79B1"/>
    <w:rsid w:val="003A7F02"/>
    <w:rsid w:val="003B02F6"/>
    <w:rsid w:val="003B2125"/>
    <w:rsid w:val="003B3472"/>
    <w:rsid w:val="003B3B59"/>
    <w:rsid w:val="003B3BE5"/>
    <w:rsid w:val="003B4138"/>
    <w:rsid w:val="003B4528"/>
    <w:rsid w:val="003B486E"/>
    <w:rsid w:val="003B4FDC"/>
    <w:rsid w:val="003B5BD0"/>
    <w:rsid w:val="003B61A9"/>
    <w:rsid w:val="003B6371"/>
    <w:rsid w:val="003B74F3"/>
    <w:rsid w:val="003B7797"/>
    <w:rsid w:val="003B77F0"/>
    <w:rsid w:val="003B7AA1"/>
    <w:rsid w:val="003C107F"/>
    <w:rsid w:val="003C18D0"/>
    <w:rsid w:val="003C2EA0"/>
    <w:rsid w:val="003C389A"/>
    <w:rsid w:val="003C392C"/>
    <w:rsid w:val="003C3D09"/>
    <w:rsid w:val="003C3F62"/>
    <w:rsid w:val="003C44A0"/>
    <w:rsid w:val="003C4ABF"/>
    <w:rsid w:val="003C4EE5"/>
    <w:rsid w:val="003C582F"/>
    <w:rsid w:val="003C5C5E"/>
    <w:rsid w:val="003C690B"/>
    <w:rsid w:val="003C70EC"/>
    <w:rsid w:val="003C723D"/>
    <w:rsid w:val="003C77F8"/>
    <w:rsid w:val="003C7B7F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5A00"/>
    <w:rsid w:val="003D6086"/>
    <w:rsid w:val="003D691C"/>
    <w:rsid w:val="003D7218"/>
    <w:rsid w:val="003D7DF2"/>
    <w:rsid w:val="003E0F8A"/>
    <w:rsid w:val="003E206E"/>
    <w:rsid w:val="003E2C30"/>
    <w:rsid w:val="003E3403"/>
    <w:rsid w:val="003E3440"/>
    <w:rsid w:val="003E44B1"/>
    <w:rsid w:val="003E4CCF"/>
    <w:rsid w:val="003E6684"/>
    <w:rsid w:val="003E66AA"/>
    <w:rsid w:val="003E6E6F"/>
    <w:rsid w:val="003E6F26"/>
    <w:rsid w:val="003E7520"/>
    <w:rsid w:val="003E778A"/>
    <w:rsid w:val="003E78C4"/>
    <w:rsid w:val="003E7ABB"/>
    <w:rsid w:val="003F0668"/>
    <w:rsid w:val="003F11EC"/>
    <w:rsid w:val="003F1646"/>
    <w:rsid w:val="003F1D7B"/>
    <w:rsid w:val="003F4138"/>
    <w:rsid w:val="003F681F"/>
    <w:rsid w:val="003F790B"/>
    <w:rsid w:val="00400996"/>
    <w:rsid w:val="00400EDF"/>
    <w:rsid w:val="0040105D"/>
    <w:rsid w:val="00401801"/>
    <w:rsid w:val="00401EA3"/>
    <w:rsid w:val="00402D0D"/>
    <w:rsid w:val="00403085"/>
    <w:rsid w:val="00404343"/>
    <w:rsid w:val="0040456C"/>
    <w:rsid w:val="00404689"/>
    <w:rsid w:val="004065FE"/>
    <w:rsid w:val="00406814"/>
    <w:rsid w:val="004069B0"/>
    <w:rsid w:val="00406BD1"/>
    <w:rsid w:val="00407B2E"/>
    <w:rsid w:val="00412559"/>
    <w:rsid w:val="0041280C"/>
    <w:rsid w:val="0041306F"/>
    <w:rsid w:val="004132B6"/>
    <w:rsid w:val="00413807"/>
    <w:rsid w:val="00413CFD"/>
    <w:rsid w:val="00414743"/>
    <w:rsid w:val="004158B3"/>
    <w:rsid w:val="00417012"/>
    <w:rsid w:val="00421466"/>
    <w:rsid w:val="00422C94"/>
    <w:rsid w:val="004230C7"/>
    <w:rsid w:val="004242E2"/>
    <w:rsid w:val="00424BBC"/>
    <w:rsid w:val="004252D5"/>
    <w:rsid w:val="004261AF"/>
    <w:rsid w:val="0042620C"/>
    <w:rsid w:val="00427332"/>
    <w:rsid w:val="004305AB"/>
    <w:rsid w:val="004310F1"/>
    <w:rsid w:val="0043117F"/>
    <w:rsid w:val="0043165A"/>
    <w:rsid w:val="004327FE"/>
    <w:rsid w:val="00432BCA"/>
    <w:rsid w:val="00432BF5"/>
    <w:rsid w:val="00433916"/>
    <w:rsid w:val="0043435F"/>
    <w:rsid w:val="00434C4E"/>
    <w:rsid w:val="00434CDB"/>
    <w:rsid w:val="004356D8"/>
    <w:rsid w:val="00435A27"/>
    <w:rsid w:val="00435F75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1D4"/>
    <w:rsid w:val="00444881"/>
    <w:rsid w:val="00445E82"/>
    <w:rsid w:val="004468DC"/>
    <w:rsid w:val="00446ADB"/>
    <w:rsid w:val="00446EA5"/>
    <w:rsid w:val="004471B1"/>
    <w:rsid w:val="00447D58"/>
    <w:rsid w:val="00451039"/>
    <w:rsid w:val="004515B2"/>
    <w:rsid w:val="00451671"/>
    <w:rsid w:val="004516E8"/>
    <w:rsid w:val="00451F0D"/>
    <w:rsid w:val="00451FBB"/>
    <w:rsid w:val="0045263F"/>
    <w:rsid w:val="004537B9"/>
    <w:rsid w:val="00453D41"/>
    <w:rsid w:val="0045649A"/>
    <w:rsid w:val="00457146"/>
    <w:rsid w:val="0045728C"/>
    <w:rsid w:val="004579FE"/>
    <w:rsid w:val="0046118A"/>
    <w:rsid w:val="00461472"/>
    <w:rsid w:val="00463C80"/>
    <w:rsid w:val="00463F5C"/>
    <w:rsid w:val="00464129"/>
    <w:rsid w:val="004650D8"/>
    <w:rsid w:val="00465634"/>
    <w:rsid w:val="00465874"/>
    <w:rsid w:val="00465CEB"/>
    <w:rsid w:val="00466154"/>
    <w:rsid w:val="004667C4"/>
    <w:rsid w:val="0047061F"/>
    <w:rsid w:val="004708BA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2038"/>
    <w:rsid w:val="00482C2D"/>
    <w:rsid w:val="00482E81"/>
    <w:rsid w:val="00483084"/>
    <w:rsid w:val="00484B2F"/>
    <w:rsid w:val="004851DF"/>
    <w:rsid w:val="004857D2"/>
    <w:rsid w:val="00485D6C"/>
    <w:rsid w:val="00486B27"/>
    <w:rsid w:val="0049034E"/>
    <w:rsid w:val="004903D8"/>
    <w:rsid w:val="00490A55"/>
    <w:rsid w:val="00491B60"/>
    <w:rsid w:val="004927D4"/>
    <w:rsid w:val="00492D86"/>
    <w:rsid w:val="00493EB0"/>
    <w:rsid w:val="00494A47"/>
    <w:rsid w:val="00495873"/>
    <w:rsid w:val="00495C30"/>
    <w:rsid w:val="004962D8"/>
    <w:rsid w:val="004963A6"/>
    <w:rsid w:val="004963E3"/>
    <w:rsid w:val="00496416"/>
    <w:rsid w:val="00496640"/>
    <w:rsid w:val="0049777A"/>
    <w:rsid w:val="00497ED8"/>
    <w:rsid w:val="004A017C"/>
    <w:rsid w:val="004A0278"/>
    <w:rsid w:val="004A0821"/>
    <w:rsid w:val="004A0DC1"/>
    <w:rsid w:val="004A12C3"/>
    <w:rsid w:val="004A2354"/>
    <w:rsid w:val="004A29E2"/>
    <w:rsid w:val="004A48A3"/>
    <w:rsid w:val="004A53E7"/>
    <w:rsid w:val="004A55A3"/>
    <w:rsid w:val="004A5C6F"/>
    <w:rsid w:val="004A6653"/>
    <w:rsid w:val="004A6B26"/>
    <w:rsid w:val="004A7217"/>
    <w:rsid w:val="004A7802"/>
    <w:rsid w:val="004B1CF3"/>
    <w:rsid w:val="004B23BE"/>
    <w:rsid w:val="004B2976"/>
    <w:rsid w:val="004B3C2B"/>
    <w:rsid w:val="004B4CF1"/>
    <w:rsid w:val="004B7A5B"/>
    <w:rsid w:val="004B7F18"/>
    <w:rsid w:val="004C02AB"/>
    <w:rsid w:val="004C06B8"/>
    <w:rsid w:val="004C0AFE"/>
    <w:rsid w:val="004C16F2"/>
    <w:rsid w:val="004C2E94"/>
    <w:rsid w:val="004C3638"/>
    <w:rsid w:val="004C3B5A"/>
    <w:rsid w:val="004C740A"/>
    <w:rsid w:val="004C7696"/>
    <w:rsid w:val="004D00D6"/>
    <w:rsid w:val="004D021C"/>
    <w:rsid w:val="004D0C92"/>
    <w:rsid w:val="004D12FD"/>
    <w:rsid w:val="004D1579"/>
    <w:rsid w:val="004D2DC7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7FB"/>
    <w:rsid w:val="004D7E5B"/>
    <w:rsid w:val="004E08B6"/>
    <w:rsid w:val="004E0F8A"/>
    <w:rsid w:val="004E2880"/>
    <w:rsid w:val="004E2BB4"/>
    <w:rsid w:val="004E3289"/>
    <w:rsid w:val="004E33EC"/>
    <w:rsid w:val="004E39B2"/>
    <w:rsid w:val="004E45B9"/>
    <w:rsid w:val="004E4F2D"/>
    <w:rsid w:val="004E5FDF"/>
    <w:rsid w:val="004E601D"/>
    <w:rsid w:val="004E7A31"/>
    <w:rsid w:val="004F03C4"/>
    <w:rsid w:val="004F167E"/>
    <w:rsid w:val="004F19D6"/>
    <w:rsid w:val="004F200B"/>
    <w:rsid w:val="004F47B1"/>
    <w:rsid w:val="004F5658"/>
    <w:rsid w:val="004F6755"/>
    <w:rsid w:val="004F6815"/>
    <w:rsid w:val="004F6B46"/>
    <w:rsid w:val="004F6D9A"/>
    <w:rsid w:val="004F7023"/>
    <w:rsid w:val="004F7466"/>
    <w:rsid w:val="004F780F"/>
    <w:rsid w:val="00500424"/>
    <w:rsid w:val="00502288"/>
    <w:rsid w:val="005043D5"/>
    <w:rsid w:val="00504BC7"/>
    <w:rsid w:val="0050531F"/>
    <w:rsid w:val="00505440"/>
    <w:rsid w:val="005063E9"/>
    <w:rsid w:val="00506536"/>
    <w:rsid w:val="00506A6C"/>
    <w:rsid w:val="005109BE"/>
    <w:rsid w:val="005111CA"/>
    <w:rsid w:val="005115AE"/>
    <w:rsid w:val="00512925"/>
    <w:rsid w:val="00514922"/>
    <w:rsid w:val="00514D0E"/>
    <w:rsid w:val="005153E8"/>
    <w:rsid w:val="00515752"/>
    <w:rsid w:val="0051613D"/>
    <w:rsid w:val="00516F73"/>
    <w:rsid w:val="005172E1"/>
    <w:rsid w:val="00517324"/>
    <w:rsid w:val="0051767C"/>
    <w:rsid w:val="00520925"/>
    <w:rsid w:val="00520ABD"/>
    <w:rsid w:val="00521229"/>
    <w:rsid w:val="005226EE"/>
    <w:rsid w:val="00522B2E"/>
    <w:rsid w:val="00522C23"/>
    <w:rsid w:val="00522CE6"/>
    <w:rsid w:val="00523497"/>
    <w:rsid w:val="005238B8"/>
    <w:rsid w:val="00523CEC"/>
    <w:rsid w:val="00524A89"/>
    <w:rsid w:val="0052504C"/>
    <w:rsid w:val="005253F8"/>
    <w:rsid w:val="005272FA"/>
    <w:rsid w:val="00527425"/>
    <w:rsid w:val="00527F5B"/>
    <w:rsid w:val="00530BE6"/>
    <w:rsid w:val="00530EBA"/>
    <w:rsid w:val="00531863"/>
    <w:rsid w:val="00532ACE"/>
    <w:rsid w:val="005335AB"/>
    <w:rsid w:val="0053509C"/>
    <w:rsid w:val="00535328"/>
    <w:rsid w:val="0053657A"/>
    <w:rsid w:val="005366CF"/>
    <w:rsid w:val="005371E6"/>
    <w:rsid w:val="00537B0A"/>
    <w:rsid w:val="0054033E"/>
    <w:rsid w:val="00540B98"/>
    <w:rsid w:val="00541297"/>
    <w:rsid w:val="005425AE"/>
    <w:rsid w:val="00542B65"/>
    <w:rsid w:val="00542F2B"/>
    <w:rsid w:val="005434C5"/>
    <w:rsid w:val="005448A0"/>
    <w:rsid w:val="00544937"/>
    <w:rsid w:val="005450B2"/>
    <w:rsid w:val="00545D0F"/>
    <w:rsid w:val="005463E8"/>
    <w:rsid w:val="005464A8"/>
    <w:rsid w:val="00551064"/>
    <w:rsid w:val="00552637"/>
    <w:rsid w:val="0055274D"/>
    <w:rsid w:val="00552BD3"/>
    <w:rsid w:val="00554831"/>
    <w:rsid w:val="005550E0"/>
    <w:rsid w:val="0055588A"/>
    <w:rsid w:val="005564BB"/>
    <w:rsid w:val="00556BB6"/>
    <w:rsid w:val="00556FCF"/>
    <w:rsid w:val="00557315"/>
    <w:rsid w:val="0055740F"/>
    <w:rsid w:val="0055773F"/>
    <w:rsid w:val="00557974"/>
    <w:rsid w:val="00557C39"/>
    <w:rsid w:val="0056180B"/>
    <w:rsid w:val="005648EF"/>
    <w:rsid w:val="00565E6E"/>
    <w:rsid w:val="00567B10"/>
    <w:rsid w:val="00567F39"/>
    <w:rsid w:val="00570185"/>
    <w:rsid w:val="00571208"/>
    <w:rsid w:val="0057136A"/>
    <w:rsid w:val="005723D7"/>
    <w:rsid w:val="00572745"/>
    <w:rsid w:val="00572C42"/>
    <w:rsid w:val="00572CDD"/>
    <w:rsid w:val="0057363B"/>
    <w:rsid w:val="0057369C"/>
    <w:rsid w:val="005743A4"/>
    <w:rsid w:val="005743B4"/>
    <w:rsid w:val="00574547"/>
    <w:rsid w:val="005753AB"/>
    <w:rsid w:val="00575DC5"/>
    <w:rsid w:val="005760BC"/>
    <w:rsid w:val="005762A4"/>
    <w:rsid w:val="005765D5"/>
    <w:rsid w:val="0058000B"/>
    <w:rsid w:val="0058010B"/>
    <w:rsid w:val="00581A56"/>
    <w:rsid w:val="00581B4E"/>
    <w:rsid w:val="00581B7C"/>
    <w:rsid w:val="00582563"/>
    <w:rsid w:val="005825D8"/>
    <w:rsid w:val="00582DDE"/>
    <w:rsid w:val="00582FAA"/>
    <w:rsid w:val="005833AB"/>
    <w:rsid w:val="00583C11"/>
    <w:rsid w:val="00584815"/>
    <w:rsid w:val="00584A5F"/>
    <w:rsid w:val="00584C10"/>
    <w:rsid w:val="00585019"/>
    <w:rsid w:val="005858AF"/>
    <w:rsid w:val="00585D0E"/>
    <w:rsid w:val="00585DA4"/>
    <w:rsid w:val="00585E41"/>
    <w:rsid w:val="00586A63"/>
    <w:rsid w:val="00586CB2"/>
    <w:rsid w:val="0059049C"/>
    <w:rsid w:val="00590560"/>
    <w:rsid w:val="005909B7"/>
    <w:rsid w:val="0059171E"/>
    <w:rsid w:val="00592268"/>
    <w:rsid w:val="00592399"/>
    <w:rsid w:val="005943F9"/>
    <w:rsid w:val="00594999"/>
    <w:rsid w:val="005952A3"/>
    <w:rsid w:val="005956C1"/>
    <w:rsid w:val="0059598F"/>
    <w:rsid w:val="00595A1B"/>
    <w:rsid w:val="00596AB2"/>
    <w:rsid w:val="0059714E"/>
    <w:rsid w:val="00597E7C"/>
    <w:rsid w:val="005A0C17"/>
    <w:rsid w:val="005A0D3F"/>
    <w:rsid w:val="005A1471"/>
    <w:rsid w:val="005A1562"/>
    <w:rsid w:val="005A1A97"/>
    <w:rsid w:val="005A25D6"/>
    <w:rsid w:val="005A2F00"/>
    <w:rsid w:val="005A3B55"/>
    <w:rsid w:val="005A4CCC"/>
    <w:rsid w:val="005A5AC9"/>
    <w:rsid w:val="005A5EBB"/>
    <w:rsid w:val="005A7112"/>
    <w:rsid w:val="005A76FD"/>
    <w:rsid w:val="005B0161"/>
    <w:rsid w:val="005B07AE"/>
    <w:rsid w:val="005B08BD"/>
    <w:rsid w:val="005B0B46"/>
    <w:rsid w:val="005B14D9"/>
    <w:rsid w:val="005B15A2"/>
    <w:rsid w:val="005B3585"/>
    <w:rsid w:val="005B5668"/>
    <w:rsid w:val="005B5FD6"/>
    <w:rsid w:val="005B6ADC"/>
    <w:rsid w:val="005B6E4C"/>
    <w:rsid w:val="005B7419"/>
    <w:rsid w:val="005B771C"/>
    <w:rsid w:val="005B773C"/>
    <w:rsid w:val="005C0017"/>
    <w:rsid w:val="005C0093"/>
    <w:rsid w:val="005C1097"/>
    <w:rsid w:val="005C1714"/>
    <w:rsid w:val="005C24F8"/>
    <w:rsid w:val="005C27FD"/>
    <w:rsid w:val="005C34C7"/>
    <w:rsid w:val="005C3D36"/>
    <w:rsid w:val="005C4C4F"/>
    <w:rsid w:val="005C4E51"/>
    <w:rsid w:val="005C62A2"/>
    <w:rsid w:val="005C6A45"/>
    <w:rsid w:val="005C7D8E"/>
    <w:rsid w:val="005D0139"/>
    <w:rsid w:val="005D0A83"/>
    <w:rsid w:val="005D1C8F"/>
    <w:rsid w:val="005D201C"/>
    <w:rsid w:val="005D2DE2"/>
    <w:rsid w:val="005D35BF"/>
    <w:rsid w:val="005D407E"/>
    <w:rsid w:val="005D467F"/>
    <w:rsid w:val="005D4C1E"/>
    <w:rsid w:val="005D5073"/>
    <w:rsid w:val="005D5F1A"/>
    <w:rsid w:val="005E04D5"/>
    <w:rsid w:val="005E055B"/>
    <w:rsid w:val="005E0A7E"/>
    <w:rsid w:val="005E1744"/>
    <w:rsid w:val="005E20F9"/>
    <w:rsid w:val="005E223C"/>
    <w:rsid w:val="005E3830"/>
    <w:rsid w:val="005E3E62"/>
    <w:rsid w:val="005E48AC"/>
    <w:rsid w:val="005E4D46"/>
    <w:rsid w:val="005E4D71"/>
    <w:rsid w:val="005E4E19"/>
    <w:rsid w:val="005E50D6"/>
    <w:rsid w:val="005E6295"/>
    <w:rsid w:val="005F016D"/>
    <w:rsid w:val="005F0AB8"/>
    <w:rsid w:val="005F23A2"/>
    <w:rsid w:val="005F25F2"/>
    <w:rsid w:val="005F26D6"/>
    <w:rsid w:val="005F2A7B"/>
    <w:rsid w:val="005F2CB6"/>
    <w:rsid w:val="005F4CEF"/>
    <w:rsid w:val="005F5BDB"/>
    <w:rsid w:val="005F60D6"/>
    <w:rsid w:val="005F6A53"/>
    <w:rsid w:val="005F7018"/>
    <w:rsid w:val="005F753B"/>
    <w:rsid w:val="005F7BD1"/>
    <w:rsid w:val="005F7FF9"/>
    <w:rsid w:val="006009A4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B16"/>
    <w:rsid w:val="00607EA6"/>
    <w:rsid w:val="00610977"/>
    <w:rsid w:val="0061141C"/>
    <w:rsid w:val="00611B91"/>
    <w:rsid w:val="00611D96"/>
    <w:rsid w:val="00611F8C"/>
    <w:rsid w:val="00612145"/>
    <w:rsid w:val="0061288B"/>
    <w:rsid w:val="00612E29"/>
    <w:rsid w:val="006135EF"/>
    <w:rsid w:val="00613A31"/>
    <w:rsid w:val="006140E8"/>
    <w:rsid w:val="00615AAD"/>
    <w:rsid w:val="00616827"/>
    <w:rsid w:val="00620784"/>
    <w:rsid w:val="006216E5"/>
    <w:rsid w:val="00621AA3"/>
    <w:rsid w:val="006232F8"/>
    <w:rsid w:val="006235EB"/>
    <w:rsid w:val="0062432C"/>
    <w:rsid w:val="0062437D"/>
    <w:rsid w:val="00624725"/>
    <w:rsid w:val="006271C1"/>
    <w:rsid w:val="0062784E"/>
    <w:rsid w:val="006279B0"/>
    <w:rsid w:val="00630302"/>
    <w:rsid w:val="00630CB5"/>
    <w:rsid w:val="0063111B"/>
    <w:rsid w:val="00631124"/>
    <w:rsid w:val="00631863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6DD5"/>
    <w:rsid w:val="0063734B"/>
    <w:rsid w:val="006376F3"/>
    <w:rsid w:val="00637F65"/>
    <w:rsid w:val="00640C42"/>
    <w:rsid w:val="006416B4"/>
    <w:rsid w:val="00642138"/>
    <w:rsid w:val="0064236A"/>
    <w:rsid w:val="00642F16"/>
    <w:rsid w:val="006433E0"/>
    <w:rsid w:val="006436C0"/>
    <w:rsid w:val="00643DF8"/>
    <w:rsid w:val="00644707"/>
    <w:rsid w:val="00644A08"/>
    <w:rsid w:val="00644C26"/>
    <w:rsid w:val="006458EB"/>
    <w:rsid w:val="00646C89"/>
    <w:rsid w:val="006474FE"/>
    <w:rsid w:val="006504B7"/>
    <w:rsid w:val="00650737"/>
    <w:rsid w:val="00650F88"/>
    <w:rsid w:val="0065169A"/>
    <w:rsid w:val="0065198B"/>
    <w:rsid w:val="00651F57"/>
    <w:rsid w:val="0065278A"/>
    <w:rsid w:val="00652F17"/>
    <w:rsid w:val="00653429"/>
    <w:rsid w:val="00653581"/>
    <w:rsid w:val="0065370F"/>
    <w:rsid w:val="0065420F"/>
    <w:rsid w:val="00654E5E"/>
    <w:rsid w:val="006552F8"/>
    <w:rsid w:val="00656860"/>
    <w:rsid w:val="00656968"/>
    <w:rsid w:val="006570AA"/>
    <w:rsid w:val="00660112"/>
    <w:rsid w:val="00660913"/>
    <w:rsid w:val="0066111B"/>
    <w:rsid w:val="00661AA3"/>
    <w:rsid w:val="00663249"/>
    <w:rsid w:val="00663402"/>
    <w:rsid w:val="00663A1B"/>
    <w:rsid w:val="00663B35"/>
    <w:rsid w:val="006640B8"/>
    <w:rsid w:val="006641A2"/>
    <w:rsid w:val="0066443A"/>
    <w:rsid w:val="00664FF0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F7E"/>
    <w:rsid w:val="00673245"/>
    <w:rsid w:val="00673313"/>
    <w:rsid w:val="00674C97"/>
    <w:rsid w:val="006750B2"/>
    <w:rsid w:val="0067519E"/>
    <w:rsid w:val="00675BDE"/>
    <w:rsid w:val="00675C8E"/>
    <w:rsid w:val="0068038B"/>
    <w:rsid w:val="006804D0"/>
    <w:rsid w:val="006808DC"/>
    <w:rsid w:val="00681A8C"/>
    <w:rsid w:val="00681FD0"/>
    <w:rsid w:val="006829B6"/>
    <w:rsid w:val="00682B5D"/>
    <w:rsid w:val="006835D9"/>
    <w:rsid w:val="006837C0"/>
    <w:rsid w:val="00685500"/>
    <w:rsid w:val="00685C20"/>
    <w:rsid w:val="00685F19"/>
    <w:rsid w:val="006875D1"/>
    <w:rsid w:val="00687EBB"/>
    <w:rsid w:val="0069090B"/>
    <w:rsid w:val="00691580"/>
    <w:rsid w:val="0069165D"/>
    <w:rsid w:val="00691D55"/>
    <w:rsid w:val="00692450"/>
    <w:rsid w:val="00692BB8"/>
    <w:rsid w:val="00693580"/>
    <w:rsid w:val="00693E22"/>
    <w:rsid w:val="006952A4"/>
    <w:rsid w:val="00695507"/>
    <w:rsid w:val="00695CA0"/>
    <w:rsid w:val="00696514"/>
    <w:rsid w:val="00696A26"/>
    <w:rsid w:val="00696A8F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A72A2"/>
    <w:rsid w:val="006A7D56"/>
    <w:rsid w:val="006B0105"/>
    <w:rsid w:val="006B045A"/>
    <w:rsid w:val="006B0F48"/>
    <w:rsid w:val="006B1057"/>
    <w:rsid w:val="006B1901"/>
    <w:rsid w:val="006B1B1F"/>
    <w:rsid w:val="006B2204"/>
    <w:rsid w:val="006B2BE4"/>
    <w:rsid w:val="006B35BA"/>
    <w:rsid w:val="006B3E0D"/>
    <w:rsid w:val="006B400B"/>
    <w:rsid w:val="006B4DB8"/>
    <w:rsid w:val="006B73DE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4DF"/>
    <w:rsid w:val="006C5F66"/>
    <w:rsid w:val="006C7617"/>
    <w:rsid w:val="006C7BFB"/>
    <w:rsid w:val="006C7E25"/>
    <w:rsid w:val="006D4590"/>
    <w:rsid w:val="006D466D"/>
    <w:rsid w:val="006D477F"/>
    <w:rsid w:val="006D4810"/>
    <w:rsid w:val="006D4B05"/>
    <w:rsid w:val="006D57BF"/>
    <w:rsid w:val="006D6D3C"/>
    <w:rsid w:val="006D6D49"/>
    <w:rsid w:val="006D6F4A"/>
    <w:rsid w:val="006D791B"/>
    <w:rsid w:val="006D7DC1"/>
    <w:rsid w:val="006E01CF"/>
    <w:rsid w:val="006E1520"/>
    <w:rsid w:val="006E3DB6"/>
    <w:rsid w:val="006E414C"/>
    <w:rsid w:val="006E414E"/>
    <w:rsid w:val="006E4721"/>
    <w:rsid w:val="006E493B"/>
    <w:rsid w:val="006E49B2"/>
    <w:rsid w:val="006E5942"/>
    <w:rsid w:val="006E5A54"/>
    <w:rsid w:val="006E5C32"/>
    <w:rsid w:val="006E6BDF"/>
    <w:rsid w:val="006E754E"/>
    <w:rsid w:val="006F06CB"/>
    <w:rsid w:val="006F0E8C"/>
    <w:rsid w:val="006F1559"/>
    <w:rsid w:val="006F247D"/>
    <w:rsid w:val="006F2494"/>
    <w:rsid w:val="006F2902"/>
    <w:rsid w:val="006F3E8A"/>
    <w:rsid w:val="006F4847"/>
    <w:rsid w:val="006F4DD5"/>
    <w:rsid w:val="006F56FA"/>
    <w:rsid w:val="006F5CB6"/>
    <w:rsid w:val="006F64E6"/>
    <w:rsid w:val="007015B4"/>
    <w:rsid w:val="00702162"/>
    <w:rsid w:val="00702C77"/>
    <w:rsid w:val="00702ECF"/>
    <w:rsid w:val="007032E5"/>
    <w:rsid w:val="007037D9"/>
    <w:rsid w:val="00703AF3"/>
    <w:rsid w:val="00704510"/>
    <w:rsid w:val="0070562C"/>
    <w:rsid w:val="007056D7"/>
    <w:rsid w:val="00705DAE"/>
    <w:rsid w:val="00706216"/>
    <w:rsid w:val="007068A7"/>
    <w:rsid w:val="0070779A"/>
    <w:rsid w:val="00707AB7"/>
    <w:rsid w:val="00710B3C"/>
    <w:rsid w:val="00710D91"/>
    <w:rsid w:val="007127D5"/>
    <w:rsid w:val="00713243"/>
    <w:rsid w:val="007159BC"/>
    <w:rsid w:val="00715BB0"/>
    <w:rsid w:val="00716278"/>
    <w:rsid w:val="0071647A"/>
    <w:rsid w:val="0071686B"/>
    <w:rsid w:val="00716AB2"/>
    <w:rsid w:val="007201C3"/>
    <w:rsid w:val="00721771"/>
    <w:rsid w:val="007218AE"/>
    <w:rsid w:val="00721A22"/>
    <w:rsid w:val="0072280B"/>
    <w:rsid w:val="007257D1"/>
    <w:rsid w:val="0072664F"/>
    <w:rsid w:val="007268DA"/>
    <w:rsid w:val="00727182"/>
    <w:rsid w:val="007314CC"/>
    <w:rsid w:val="00732766"/>
    <w:rsid w:val="007327E0"/>
    <w:rsid w:val="00732934"/>
    <w:rsid w:val="0073317B"/>
    <w:rsid w:val="00733B13"/>
    <w:rsid w:val="00734326"/>
    <w:rsid w:val="00734355"/>
    <w:rsid w:val="00734406"/>
    <w:rsid w:val="00734892"/>
    <w:rsid w:val="00735028"/>
    <w:rsid w:val="00735768"/>
    <w:rsid w:val="00735B9F"/>
    <w:rsid w:val="007364BE"/>
    <w:rsid w:val="00737B6D"/>
    <w:rsid w:val="007402BE"/>
    <w:rsid w:val="00740544"/>
    <w:rsid w:val="00740D72"/>
    <w:rsid w:val="00740F40"/>
    <w:rsid w:val="00740FAB"/>
    <w:rsid w:val="007410B7"/>
    <w:rsid w:val="007415E9"/>
    <w:rsid w:val="00741B76"/>
    <w:rsid w:val="007421E9"/>
    <w:rsid w:val="007435BB"/>
    <w:rsid w:val="00744AFF"/>
    <w:rsid w:val="0074730C"/>
    <w:rsid w:val="007501D1"/>
    <w:rsid w:val="007502F3"/>
    <w:rsid w:val="00750D71"/>
    <w:rsid w:val="00751472"/>
    <w:rsid w:val="0075150B"/>
    <w:rsid w:val="00752116"/>
    <w:rsid w:val="00752689"/>
    <w:rsid w:val="00753A66"/>
    <w:rsid w:val="00753D73"/>
    <w:rsid w:val="007550CC"/>
    <w:rsid w:val="007556B6"/>
    <w:rsid w:val="00755833"/>
    <w:rsid w:val="007563F7"/>
    <w:rsid w:val="00756FD6"/>
    <w:rsid w:val="00757947"/>
    <w:rsid w:val="00760F30"/>
    <w:rsid w:val="0076123F"/>
    <w:rsid w:val="00761922"/>
    <w:rsid w:val="007620D3"/>
    <w:rsid w:val="00762823"/>
    <w:rsid w:val="007630D6"/>
    <w:rsid w:val="00764489"/>
    <w:rsid w:val="0076498C"/>
    <w:rsid w:val="00764B9A"/>
    <w:rsid w:val="00764DCF"/>
    <w:rsid w:val="00765168"/>
    <w:rsid w:val="00765488"/>
    <w:rsid w:val="0076599B"/>
    <w:rsid w:val="007667AE"/>
    <w:rsid w:val="007703B6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BE6"/>
    <w:rsid w:val="00780DB1"/>
    <w:rsid w:val="00781166"/>
    <w:rsid w:val="0078166A"/>
    <w:rsid w:val="00781ADE"/>
    <w:rsid w:val="00783C60"/>
    <w:rsid w:val="007848E2"/>
    <w:rsid w:val="00785958"/>
    <w:rsid w:val="00785970"/>
    <w:rsid w:val="0078624C"/>
    <w:rsid w:val="00790F62"/>
    <w:rsid w:val="00792176"/>
    <w:rsid w:val="0079253B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372"/>
    <w:rsid w:val="00797657"/>
    <w:rsid w:val="00797844"/>
    <w:rsid w:val="00797A06"/>
    <w:rsid w:val="00797AF2"/>
    <w:rsid w:val="007A01AB"/>
    <w:rsid w:val="007A07F2"/>
    <w:rsid w:val="007A0846"/>
    <w:rsid w:val="007A0AAE"/>
    <w:rsid w:val="007A0D78"/>
    <w:rsid w:val="007A23E5"/>
    <w:rsid w:val="007A2836"/>
    <w:rsid w:val="007A2A26"/>
    <w:rsid w:val="007A4D2E"/>
    <w:rsid w:val="007A51FB"/>
    <w:rsid w:val="007A5A0A"/>
    <w:rsid w:val="007A5C2B"/>
    <w:rsid w:val="007A7230"/>
    <w:rsid w:val="007A7495"/>
    <w:rsid w:val="007B02B7"/>
    <w:rsid w:val="007B06FA"/>
    <w:rsid w:val="007B0758"/>
    <w:rsid w:val="007B0821"/>
    <w:rsid w:val="007B124A"/>
    <w:rsid w:val="007B13B2"/>
    <w:rsid w:val="007B20FF"/>
    <w:rsid w:val="007B2533"/>
    <w:rsid w:val="007B2B52"/>
    <w:rsid w:val="007B3862"/>
    <w:rsid w:val="007B38CB"/>
    <w:rsid w:val="007B5DB3"/>
    <w:rsid w:val="007B5EF0"/>
    <w:rsid w:val="007B77C4"/>
    <w:rsid w:val="007B7B74"/>
    <w:rsid w:val="007C0303"/>
    <w:rsid w:val="007C0DEF"/>
    <w:rsid w:val="007C1B7D"/>
    <w:rsid w:val="007C258B"/>
    <w:rsid w:val="007C350A"/>
    <w:rsid w:val="007C35C9"/>
    <w:rsid w:val="007C3641"/>
    <w:rsid w:val="007C39B4"/>
    <w:rsid w:val="007C3F93"/>
    <w:rsid w:val="007C4858"/>
    <w:rsid w:val="007C7345"/>
    <w:rsid w:val="007C775A"/>
    <w:rsid w:val="007C7ECF"/>
    <w:rsid w:val="007D037A"/>
    <w:rsid w:val="007D1433"/>
    <w:rsid w:val="007D1479"/>
    <w:rsid w:val="007D20EF"/>
    <w:rsid w:val="007D2139"/>
    <w:rsid w:val="007D284D"/>
    <w:rsid w:val="007D38A0"/>
    <w:rsid w:val="007D3E03"/>
    <w:rsid w:val="007D4FF2"/>
    <w:rsid w:val="007D5AAA"/>
    <w:rsid w:val="007D5AF9"/>
    <w:rsid w:val="007D60B3"/>
    <w:rsid w:val="007D6F9E"/>
    <w:rsid w:val="007D7A8B"/>
    <w:rsid w:val="007E0042"/>
    <w:rsid w:val="007E06CB"/>
    <w:rsid w:val="007E13B2"/>
    <w:rsid w:val="007E1A98"/>
    <w:rsid w:val="007E1BB4"/>
    <w:rsid w:val="007E2A5A"/>
    <w:rsid w:val="007E2BFF"/>
    <w:rsid w:val="007E332B"/>
    <w:rsid w:val="007E4169"/>
    <w:rsid w:val="007E43C9"/>
    <w:rsid w:val="007E483F"/>
    <w:rsid w:val="007E5636"/>
    <w:rsid w:val="007E6864"/>
    <w:rsid w:val="007E687C"/>
    <w:rsid w:val="007E690C"/>
    <w:rsid w:val="007E7528"/>
    <w:rsid w:val="007E7649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8C6"/>
    <w:rsid w:val="007F493D"/>
    <w:rsid w:val="007F4D40"/>
    <w:rsid w:val="007F51BB"/>
    <w:rsid w:val="007F5DBC"/>
    <w:rsid w:val="007F6352"/>
    <w:rsid w:val="007F6990"/>
    <w:rsid w:val="007F7792"/>
    <w:rsid w:val="007F7995"/>
    <w:rsid w:val="00800817"/>
    <w:rsid w:val="00800A83"/>
    <w:rsid w:val="00802233"/>
    <w:rsid w:val="00802552"/>
    <w:rsid w:val="0080319D"/>
    <w:rsid w:val="0080325B"/>
    <w:rsid w:val="008054D3"/>
    <w:rsid w:val="00805623"/>
    <w:rsid w:val="00806E62"/>
    <w:rsid w:val="008078AF"/>
    <w:rsid w:val="00807D99"/>
    <w:rsid w:val="00811BE1"/>
    <w:rsid w:val="0081260A"/>
    <w:rsid w:val="008130DD"/>
    <w:rsid w:val="00813A96"/>
    <w:rsid w:val="00814140"/>
    <w:rsid w:val="00815610"/>
    <w:rsid w:val="008158C7"/>
    <w:rsid w:val="00815BBE"/>
    <w:rsid w:val="00816055"/>
    <w:rsid w:val="00816135"/>
    <w:rsid w:val="0081620C"/>
    <w:rsid w:val="00816F35"/>
    <w:rsid w:val="00817CB3"/>
    <w:rsid w:val="0082029A"/>
    <w:rsid w:val="00820554"/>
    <w:rsid w:val="008212A5"/>
    <w:rsid w:val="00821F41"/>
    <w:rsid w:val="0082310A"/>
    <w:rsid w:val="0082329B"/>
    <w:rsid w:val="00823792"/>
    <w:rsid w:val="00823829"/>
    <w:rsid w:val="00823D18"/>
    <w:rsid w:val="00824064"/>
    <w:rsid w:val="00824A5F"/>
    <w:rsid w:val="00824C07"/>
    <w:rsid w:val="008255E8"/>
    <w:rsid w:val="008259E4"/>
    <w:rsid w:val="008269FB"/>
    <w:rsid w:val="00826E33"/>
    <w:rsid w:val="00827D8D"/>
    <w:rsid w:val="008300DE"/>
    <w:rsid w:val="008301D6"/>
    <w:rsid w:val="00831839"/>
    <w:rsid w:val="00832084"/>
    <w:rsid w:val="0083218F"/>
    <w:rsid w:val="00833217"/>
    <w:rsid w:val="00833290"/>
    <w:rsid w:val="00833FC4"/>
    <w:rsid w:val="0083508A"/>
    <w:rsid w:val="00836518"/>
    <w:rsid w:val="00837F18"/>
    <w:rsid w:val="00840975"/>
    <w:rsid w:val="00840C39"/>
    <w:rsid w:val="00841B16"/>
    <w:rsid w:val="008421B8"/>
    <w:rsid w:val="0084227D"/>
    <w:rsid w:val="0084293B"/>
    <w:rsid w:val="0084321E"/>
    <w:rsid w:val="008432D6"/>
    <w:rsid w:val="00843321"/>
    <w:rsid w:val="008438CA"/>
    <w:rsid w:val="0084525B"/>
    <w:rsid w:val="00845466"/>
    <w:rsid w:val="00845CC0"/>
    <w:rsid w:val="00846290"/>
    <w:rsid w:val="008465DC"/>
    <w:rsid w:val="00846762"/>
    <w:rsid w:val="0084758C"/>
    <w:rsid w:val="00850F7E"/>
    <w:rsid w:val="0085236D"/>
    <w:rsid w:val="008523BB"/>
    <w:rsid w:val="00852468"/>
    <w:rsid w:val="00852CB8"/>
    <w:rsid w:val="00853210"/>
    <w:rsid w:val="00854EB5"/>
    <w:rsid w:val="00855B43"/>
    <w:rsid w:val="00855F7F"/>
    <w:rsid w:val="008567BF"/>
    <w:rsid w:val="00856B21"/>
    <w:rsid w:val="00856D08"/>
    <w:rsid w:val="00857110"/>
    <w:rsid w:val="00857354"/>
    <w:rsid w:val="00857485"/>
    <w:rsid w:val="00857498"/>
    <w:rsid w:val="008576EC"/>
    <w:rsid w:val="0086034B"/>
    <w:rsid w:val="008603DA"/>
    <w:rsid w:val="00860A64"/>
    <w:rsid w:val="00861834"/>
    <w:rsid w:val="008627D6"/>
    <w:rsid w:val="00862F32"/>
    <w:rsid w:val="00863B9A"/>
    <w:rsid w:val="008645D9"/>
    <w:rsid w:val="0086460D"/>
    <w:rsid w:val="0086501E"/>
    <w:rsid w:val="00865CDA"/>
    <w:rsid w:val="00865DA5"/>
    <w:rsid w:val="00866DA0"/>
    <w:rsid w:val="00866DE1"/>
    <w:rsid w:val="00867350"/>
    <w:rsid w:val="008675BF"/>
    <w:rsid w:val="00867A82"/>
    <w:rsid w:val="00870540"/>
    <w:rsid w:val="008716A1"/>
    <w:rsid w:val="008722EB"/>
    <w:rsid w:val="0087257F"/>
    <w:rsid w:val="0087314D"/>
    <w:rsid w:val="00873C0E"/>
    <w:rsid w:val="00874EBD"/>
    <w:rsid w:val="00875196"/>
    <w:rsid w:val="00876C48"/>
    <w:rsid w:val="008775E0"/>
    <w:rsid w:val="00880279"/>
    <w:rsid w:val="00880724"/>
    <w:rsid w:val="00880A0A"/>
    <w:rsid w:val="00880AED"/>
    <w:rsid w:val="00880D40"/>
    <w:rsid w:val="00880E31"/>
    <w:rsid w:val="00881BCB"/>
    <w:rsid w:val="00881C52"/>
    <w:rsid w:val="0088442F"/>
    <w:rsid w:val="008846FE"/>
    <w:rsid w:val="00884C01"/>
    <w:rsid w:val="00884EEE"/>
    <w:rsid w:val="008852DE"/>
    <w:rsid w:val="00885A01"/>
    <w:rsid w:val="00887BB1"/>
    <w:rsid w:val="00890998"/>
    <w:rsid w:val="00890F56"/>
    <w:rsid w:val="008910D7"/>
    <w:rsid w:val="00891600"/>
    <w:rsid w:val="008925F0"/>
    <w:rsid w:val="00892807"/>
    <w:rsid w:val="00892996"/>
    <w:rsid w:val="00892DEE"/>
    <w:rsid w:val="008940D1"/>
    <w:rsid w:val="00894572"/>
    <w:rsid w:val="00895264"/>
    <w:rsid w:val="008959CE"/>
    <w:rsid w:val="00895B7E"/>
    <w:rsid w:val="00897157"/>
    <w:rsid w:val="008976F0"/>
    <w:rsid w:val="00897790"/>
    <w:rsid w:val="00897B8F"/>
    <w:rsid w:val="00897DCC"/>
    <w:rsid w:val="008A066B"/>
    <w:rsid w:val="008A0949"/>
    <w:rsid w:val="008A10C7"/>
    <w:rsid w:val="008A1339"/>
    <w:rsid w:val="008A211E"/>
    <w:rsid w:val="008A2C62"/>
    <w:rsid w:val="008A4057"/>
    <w:rsid w:val="008A530C"/>
    <w:rsid w:val="008A5A6F"/>
    <w:rsid w:val="008A6334"/>
    <w:rsid w:val="008A7A5B"/>
    <w:rsid w:val="008B1034"/>
    <w:rsid w:val="008B1FCA"/>
    <w:rsid w:val="008B2528"/>
    <w:rsid w:val="008B2D49"/>
    <w:rsid w:val="008B3231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11A5"/>
    <w:rsid w:val="008C161F"/>
    <w:rsid w:val="008C33B9"/>
    <w:rsid w:val="008C3AD7"/>
    <w:rsid w:val="008C62AC"/>
    <w:rsid w:val="008C7374"/>
    <w:rsid w:val="008C7DAB"/>
    <w:rsid w:val="008D01E6"/>
    <w:rsid w:val="008D067B"/>
    <w:rsid w:val="008D0F5E"/>
    <w:rsid w:val="008D10EB"/>
    <w:rsid w:val="008D2887"/>
    <w:rsid w:val="008D2B8F"/>
    <w:rsid w:val="008D2F11"/>
    <w:rsid w:val="008D33DB"/>
    <w:rsid w:val="008D42FA"/>
    <w:rsid w:val="008D4F62"/>
    <w:rsid w:val="008D56E5"/>
    <w:rsid w:val="008D6B8C"/>
    <w:rsid w:val="008D7C39"/>
    <w:rsid w:val="008E0266"/>
    <w:rsid w:val="008E1017"/>
    <w:rsid w:val="008E18D8"/>
    <w:rsid w:val="008E29C0"/>
    <w:rsid w:val="008E32DE"/>
    <w:rsid w:val="008E3501"/>
    <w:rsid w:val="008E36C4"/>
    <w:rsid w:val="008E3E02"/>
    <w:rsid w:val="008E3FE3"/>
    <w:rsid w:val="008E410B"/>
    <w:rsid w:val="008E41CA"/>
    <w:rsid w:val="008E5C77"/>
    <w:rsid w:val="008E649C"/>
    <w:rsid w:val="008E7620"/>
    <w:rsid w:val="008E76CB"/>
    <w:rsid w:val="008F0B0E"/>
    <w:rsid w:val="008F1C1A"/>
    <w:rsid w:val="008F231B"/>
    <w:rsid w:val="008F25F7"/>
    <w:rsid w:val="008F2CBC"/>
    <w:rsid w:val="008F3277"/>
    <w:rsid w:val="008F412E"/>
    <w:rsid w:val="008F47BF"/>
    <w:rsid w:val="008F483B"/>
    <w:rsid w:val="008F4C34"/>
    <w:rsid w:val="008F7032"/>
    <w:rsid w:val="008F77CF"/>
    <w:rsid w:val="008F7892"/>
    <w:rsid w:val="009015BC"/>
    <w:rsid w:val="00902361"/>
    <w:rsid w:val="009043ED"/>
    <w:rsid w:val="00904439"/>
    <w:rsid w:val="00904754"/>
    <w:rsid w:val="009050B1"/>
    <w:rsid w:val="0090520B"/>
    <w:rsid w:val="00905344"/>
    <w:rsid w:val="00905932"/>
    <w:rsid w:val="00906505"/>
    <w:rsid w:val="00910141"/>
    <w:rsid w:val="00910FB7"/>
    <w:rsid w:val="009112F4"/>
    <w:rsid w:val="0091182D"/>
    <w:rsid w:val="00911B6A"/>
    <w:rsid w:val="00912A21"/>
    <w:rsid w:val="00912FF7"/>
    <w:rsid w:val="009138E0"/>
    <w:rsid w:val="00913C62"/>
    <w:rsid w:val="00914952"/>
    <w:rsid w:val="00914AA4"/>
    <w:rsid w:val="00914B8B"/>
    <w:rsid w:val="00914F34"/>
    <w:rsid w:val="009157FC"/>
    <w:rsid w:val="00915875"/>
    <w:rsid w:val="0091587C"/>
    <w:rsid w:val="00915F55"/>
    <w:rsid w:val="009170C9"/>
    <w:rsid w:val="0091746B"/>
    <w:rsid w:val="009205A1"/>
    <w:rsid w:val="0092085C"/>
    <w:rsid w:val="0092334F"/>
    <w:rsid w:val="00923700"/>
    <w:rsid w:val="0092390B"/>
    <w:rsid w:val="00923C91"/>
    <w:rsid w:val="009254D2"/>
    <w:rsid w:val="00926212"/>
    <w:rsid w:val="00927AF4"/>
    <w:rsid w:val="0093061A"/>
    <w:rsid w:val="00930B18"/>
    <w:rsid w:val="00930FF4"/>
    <w:rsid w:val="009310DE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757"/>
    <w:rsid w:val="009419AB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51F"/>
    <w:rsid w:val="00947538"/>
    <w:rsid w:val="00947CB4"/>
    <w:rsid w:val="0095040B"/>
    <w:rsid w:val="0095102B"/>
    <w:rsid w:val="00951208"/>
    <w:rsid w:val="00951CE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1F30"/>
    <w:rsid w:val="00962C04"/>
    <w:rsid w:val="009635DE"/>
    <w:rsid w:val="009647B3"/>
    <w:rsid w:val="00964DD5"/>
    <w:rsid w:val="00965717"/>
    <w:rsid w:val="00966750"/>
    <w:rsid w:val="0096696F"/>
    <w:rsid w:val="00966A74"/>
    <w:rsid w:val="00966B44"/>
    <w:rsid w:val="00966CB6"/>
    <w:rsid w:val="00967516"/>
    <w:rsid w:val="00970AFD"/>
    <w:rsid w:val="00970E9E"/>
    <w:rsid w:val="0097129E"/>
    <w:rsid w:val="009729DD"/>
    <w:rsid w:val="00973277"/>
    <w:rsid w:val="00973AA8"/>
    <w:rsid w:val="00974A32"/>
    <w:rsid w:val="00974B1C"/>
    <w:rsid w:val="009750B8"/>
    <w:rsid w:val="009757AC"/>
    <w:rsid w:val="00976D19"/>
    <w:rsid w:val="009774C4"/>
    <w:rsid w:val="00977711"/>
    <w:rsid w:val="00977A6D"/>
    <w:rsid w:val="0098052F"/>
    <w:rsid w:val="00980E62"/>
    <w:rsid w:val="009810C2"/>
    <w:rsid w:val="009815EC"/>
    <w:rsid w:val="00982719"/>
    <w:rsid w:val="00983905"/>
    <w:rsid w:val="00983FC4"/>
    <w:rsid w:val="00985250"/>
    <w:rsid w:val="00986E2F"/>
    <w:rsid w:val="00990946"/>
    <w:rsid w:val="00990CF5"/>
    <w:rsid w:val="009916FD"/>
    <w:rsid w:val="00991796"/>
    <w:rsid w:val="009919C6"/>
    <w:rsid w:val="00991E0A"/>
    <w:rsid w:val="009921E1"/>
    <w:rsid w:val="00992694"/>
    <w:rsid w:val="0099361A"/>
    <w:rsid w:val="0099513B"/>
    <w:rsid w:val="00995FAF"/>
    <w:rsid w:val="009A05B7"/>
    <w:rsid w:val="009A0F37"/>
    <w:rsid w:val="009A110F"/>
    <w:rsid w:val="009A16EF"/>
    <w:rsid w:val="009A19D0"/>
    <w:rsid w:val="009A1FF9"/>
    <w:rsid w:val="009A2381"/>
    <w:rsid w:val="009A29DE"/>
    <w:rsid w:val="009A2E89"/>
    <w:rsid w:val="009A347A"/>
    <w:rsid w:val="009A4CFC"/>
    <w:rsid w:val="009A70B3"/>
    <w:rsid w:val="009A7E04"/>
    <w:rsid w:val="009B025F"/>
    <w:rsid w:val="009B1C67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685C"/>
    <w:rsid w:val="009B6BB5"/>
    <w:rsid w:val="009B76E4"/>
    <w:rsid w:val="009B7B5C"/>
    <w:rsid w:val="009C0E1F"/>
    <w:rsid w:val="009C20FE"/>
    <w:rsid w:val="009C21E2"/>
    <w:rsid w:val="009C23ED"/>
    <w:rsid w:val="009C2788"/>
    <w:rsid w:val="009C2F8C"/>
    <w:rsid w:val="009C3ABD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49B"/>
    <w:rsid w:val="009C6542"/>
    <w:rsid w:val="009D18DD"/>
    <w:rsid w:val="009D19DA"/>
    <w:rsid w:val="009D1A6E"/>
    <w:rsid w:val="009D1D2E"/>
    <w:rsid w:val="009D2CCD"/>
    <w:rsid w:val="009D2D15"/>
    <w:rsid w:val="009D50AB"/>
    <w:rsid w:val="009D58ED"/>
    <w:rsid w:val="009D62A7"/>
    <w:rsid w:val="009D63A4"/>
    <w:rsid w:val="009D6B1D"/>
    <w:rsid w:val="009D6FF4"/>
    <w:rsid w:val="009D7655"/>
    <w:rsid w:val="009D792A"/>
    <w:rsid w:val="009E0BEE"/>
    <w:rsid w:val="009E1CD3"/>
    <w:rsid w:val="009E4728"/>
    <w:rsid w:val="009E7000"/>
    <w:rsid w:val="009F024A"/>
    <w:rsid w:val="009F1978"/>
    <w:rsid w:val="009F1A9C"/>
    <w:rsid w:val="009F27BF"/>
    <w:rsid w:val="009F28FA"/>
    <w:rsid w:val="009F2E1B"/>
    <w:rsid w:val="009F3F2A"/>
    <w:rsid w:val="009F40DC"/>
    <w:rsid w:val="009F42CF"/>
    <w:rsid w:val="009F7104"/>
    <w:rsid w:val="009F742E"/>
    <w:rsid w:val="009F74FA"/>
    <w:rsid w:val="009F79E2"/>
    <w:rsid w:val="00A00C93"/>
    <w:rsid w:val="00A0120C"/>
    <w:rsid w:val="00A02688"/>
    <w:rsid w:val="00A02818"/>
    <w:rsid w:val="00A0292E"/>
    <w:rsid w:val="00A02D2E"/>
    <w:rsid w:val="00A02F58"/>
    <w:rsid w:val="00A033AA"/>
    <w:rsid w:val="00A0484C"/>
    <w:rsid w:val="00A04C77"/>
    <w:rsid w:val="00A068E7"/>
    <w:rsid w:val="00A101B6"/>
    <w:rsid w:val="00A120C1"/>
    <w:rsid w:val="00A13B47"/>
    <w:rsid w:val="00A140AD"/>
    <w:rsid w:val="00A1464E"/>
    <w:rsid w:val="00A15018"/>
    <w:rsid w:val="00A16180"/>
    <w:rsid w:val="00A16DD7"/>
    <w:rsid w:val="00A16EDA"/>
    <w:rsid w:val="00A201BD"/>
    <w:rsid w:val="00A2082B"/>
    <w:rsid w:val="00A20FBE"/>
    <w:rsid w:val="00A214DD"/>
    <w:rsid w:val="00A21839"/>
    <w:rsid w:val="00A21E7C"/>
    <w:rsid w:val="00A226B1"/>
    <w:rsid w:val="00A22AB0"/>
    <w:rsid w:val="00A22F62"/>
    <w:rsid w:val="00A25394"/>
    <w:rsid w:val="00A259F5"/>
    <w:rsid w:val="00A267E2"/>
    <w:rsid w:val="00A26BAB"/>
    <w:rsid w:val="00A303EE"/>
    <w:rsid w:val="00A30A7F"/>
    <w:rsid w:val="00A3129F"/>
    <w:rsid w:val="00A31EC2"/>
    <w:rsid w:val="00A32704"/>
    <w:rsid w:val="00A331B2"/>
    <w:rsid w:val="00A33516"/>
    <w:rsid w:val="00A33C66"/>
    <w:rsid w:val="00A3403F"/>
    <w:rsid w:val="00A3447A"/>
    <w:rsid w:val="00A352E9"/>
    <w:rsid w:val="00A3648E"/>
    <w:rsid w:val="00A36C73"/>
    <w:rsid w:val="00A37096"/>
    <w:rsid w:val="00A3778F"/>
    <w:rsid w:val="00A404FB"/>
    <w:rsid w:val="00A415C8"/>
    <w:rsid w:val="00A41ED6"/>
    <w:rsid w:val="00A422B4"/>
    <w:rsid w:val="00A43D90"/>
    <w:rsid w:val="00A450A6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3884"/>
    <w:rsid w:val="00A54576"/>
    <w:rsid w:val="00A567C9"/>
    <w:rsid w:val="00A57285"/>
    <w:rsid w:val="00A573C0"/>
    <w:rsid w:val="00A5791C"/>
    <w:rsid w:val="00A57FB9"/>
    <w:rsid w:val="00A6069C"/>
    <w:rsid w:val="00A6099F"/>
    <w:rsid w:val="00A60B02"/>
    <w:rsid w:val="00A60BE4"/>
    <w:rsid w:val="00A61C5A"/>
    <w:rsid w:val="00A622A2"/>
    <w:rsid w:val="00A626A3"/>
    <w:rsid w:val="00A63E29"/>
    <w:rsid w:val="00A63E50"/>
    <w:rsid w:val="00A64AB7"/>
    <w:rsid w:val="00A6650B"/>
    <w:rsid w:val="00A6695C"/>
    <w:rsid w:val="00A67A63"/>
    <w:rsid w:val="00A67B9A"/>
    <w:rsid w:val="00A70D55"/>
    <w:rsid w:val="00A70D7B"/>
    <w:rsid w:val="00A71EE7"/>
    <w:rsid w:val="00A731FB"/>
    <w:rsid w:val="00A732F9"/>
    <w:rsid w:val="00A733D0"/>
    <w:rsid w:val="00A74589"/>
    <w:rsid w:val="00A75900"/>
    <w:rsid w:val="00A75E62"/>
    <w:rsid w:val="00A76B7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4FC0"/>
    <w:rsid w:val="00A85BE6"/>
    <w:rsid w:val="00A861E4"/>
    <w:rsid w:val="00A87166"/>
    <w:rsid w:val="00A87D89"/>
    <w:rsid w:val="00A9188C"/>
    <w:rsid w:val="00A91C68"/>
    <w:rsid w:val="00A920EC"/>
    <w:rsid w:val="00A926D0"/>
    <w:rsid w:val="00A9322C"/>
    <w:rsid w:val="00A93585"/>
    <w:rsid w:val="00A94B8D"/>
    <w:rsid w:val="00A956C0"/>
    <w:rsid w:val="00A95B47"/>
    <w:rsid w:val="00A973B9"/>
    <w:rsid w:val="00A97A27"/>
    <w:rsid w:val="00AA07BC"/>
    <w:rsid w:val="00AA0895"/>
    <w:rsid w:val="00AA0E3C"/>
    <w:rsid w:val="00AA15A0"/>
    <w:rsid w:val="00AA2045"/>
    <w:rsid w:val="00AA2326"/>
    <w:rsid w:val="00AA2A2C"/>
    <w:rsid w:val="00AA361B"/>
    <w:rsid w:val="00AA3B78"/>
    <w:rsid w:val="00AA3F1C"/>
    <w:rsid w:val="00AA43E2"/>
    <w:rsid w:val="00AA5B08"/>
    <w:rsid w:val="00AA60A6"/>
    <w:rsid w:val="00AA6D1A"/>
    <w:rsid w:val="00AA7AAD"/>
    <w:rsid w:val="00AB0294"/>
    <w:rsid w:val="00AB12A5"/>
    <w:rsid w:val="00AB13D6"/>
    <w:rsid w:val="00AB19DB"/>
    <w:rsid w:val="00AB1BAC"/>
    <w:rsid w:val="00AB1FF9"/>
    <w:rsid w:val="00AB2828"/>
    <w:rsid w:val="00AB3663"/>
    <w:rsid w:val="00AB3665"/>
    <w:rsid w:val="00AB37AE"/>
    <w:rsid w:val="00AB3E43"/>
    <w:rsid w:val="00AB4535"/>
    <w:rsid w:val="00AB4603"/>
    <w:rsid w:val="00AB6182"/>
    <w:rsid w:val="00AB621D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177"/>
    <w:rsid w:val="00AC480D"/>
    <w:rsid w:val="00AC48D9"/>
    <w:rsid w:val="00AC4EA5"/>
    <w:rsid w:val="00AC4FB1"/>
    <w:rsid w:val="00AC50F1"/>
    <w:rsid w:val="00AC56AB"/>
    <w:rsid w:val="00AC68E9"/>
    <w:rsid w:val="00AC7D25"/>
    <w:rsid w:val="00AC7F66"/>
    <w:rsid w:val="00AD15C1"/>
    <w:rsid w:val="00AD3446"/>
    <w:rsid w:val="00AD40C7"/>
    <w:rsid w:val="00AD4ADF"/>
    <w:rsid w:val="00AD4E3B"/>
    <w:rsid w:val="00AD59FC"/>
    <w:rsid w:val="00AD68D5"/>
    <w:rsid w:val="00AD6ED0"/>
    <w:rsid w:val="00AD7232"/>
    <w:rsid w:val="00AD7522"/>
    <w:rsid w:val="00AD7735"/>
    <w:rsid w:val="00AE0CB7"/>
    <w:rsid w:val="00AE19DE"/>
    <w:rsid w:val="00AE1E9B"/>
    <w:rsid w:val="00AE1FA7"/>
    <w:rsid w:val="00AE220F"/>
    <w:rsid w:val="00AE35E9"/>
    <w:rsid w:val="00AE3C4B"/>
    <w:rsid w:val="00AE52DE"/>
    <w:rsid w:val="00AE58E3"/>
    <w:rsid w:val="00AE70A6"/>
    <w:rsid w:val="00AF0436"/>
    <w:rsid w:val="00AF196D"/>
    <w:rsid w:val="00AF1CC0"/>
    <w:rsid w:val="00AF292E"/>
    <w:rsid w:val="00AF311A"/>
    <w:rsid w:val="00AF338B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63D4"/>
    <w:rsid w:val="00B07333"/>
    <w:rsid w:val="00B079B7"/>
    <w:rsid w:val="00B108C8"/>
    <w:rsid w:val="00B10C07"/>
    <w:rsid w:val="00B110AC"/>
    <w:rsid w:val="00B11654"/>
    <w:rsid w:val="00B11908"/>
    <w:rsid w:val="00B12061"/>
    <w:rsid w:val="00B120B7"/>
    <w:rsid w:val="00B1302E"/>
    <w:rsid w:val="00B13616"/>
    <w:rsid w:val="00B13A43"/>
    <w:rsid w:val="00B13ACA"/>
    <w:rsid w:val="00B13C2B"/>
    <w:rsid w:val="00B14145"/>
    <w:rsid w:val="00B149AB"/>
    <w:rsid w:val="00B168DE"/>
    <w:rsid w:val="00B16AE3"/>
    <w:rsid w:val="00B16D4F"/>
    <w:rsid w:val="00B175FF"/>
    <w:rsid w:val="00B17EA1"/>
    <w:rsid w:val="00B20708"/>
    <w:rsid w:val="00B21AE2"/>
    <w:rsid w:val="00B224CE"/>
    <w:rsid w:val="00B2352D"/>
    <w:rsid w:val="00B23910"/>
    <w:rsid w:val="00B23EED"/>
    <w:rsid w:val="00B23F28"/>
    <w:rsid w:val="00B243D1"/>
    <w:rsid w:val="00B24DCD"/>
    <w:rsid w:val="00B26B05"/>
    <w:rsid w:val="00B2715F"/>
    <w:rsid w:val="00B272CA"/>
    <w:rsid w:val="00B27FBE"/>
    <w:rsid w:val="00B302E9"/>
    <w:rsid w:val="00B328CE"/>
    <w:rsid w:val="00B33AFB"/>
    <w:rsid w:val="00B33F85"/>
    <w:rsid w:val="00B354F9"/>
    <w:rsid w:val="00B357B8"/>
    <w:rsid w:val="00B36A79"/>
    <w:rsid w:val="00B370F6"/>
    <w:rsid w:val="00B376C2"/>
    <w:rsid w:val="00B403BC"/>
    <w:rsid w:val="00B415B3"/>
    <w:rsid w:val="00B417DF"/>
    <w:rsid w:val="00B4191C"/>
    <w:rsid w:val="00B41962"/>
    <w:rsid w:val="00B41A08"/>
    <w:rsid w:val="00B423E6"/>
    <w:rsid w:val="00B42BA4"/>
    <w:rsid w:val="00B439DD"/>
    <w:rsid w:val="00B43EB8"/>
    <w:rsid w:val="00B44BB5"/>
    <w:rsid w:val="00B44EE6"/>
    <w:rsid w:val="00B454EB"/>
    <w:rsid w:val="00B46A91"/>
    <w:rsid w:val="00B473CA"/>
    <w:rsid w:val="00B4762B"/>
    <w:rsid w:val="00B5071D"/>
    <w:rsid w:val="00B50D6B"/>
    <w:rsid w:val="00B511F7"/>
    <w:rsid w:val="00B520A2"/>
    <w:rsid w:val="00B540BB"/>
    <w:rsid w:val="00B5421F"/>
    <w:rsid w:val="00B55538"/>
    <w:rsid w:val="00B5559D"/>
    <w:rsid w:val="00B55A24"/>
    <w:rsid w:val="00B56DC4"/>
    <w:rsid w:val="00B5755C"/>
    <w:rsid w:val="00B57771"/>
    <w:rsid w:val="00B6002E"/>
    <w:rsid w:val="00B605F8"/>
    <w:rsid w:val="00B612DC"/>
    <w:rsid w:val="00B6157B"/>
    <w:rsid w:val="00B61C92"/>
    <w:rsid w:val="00B62460"/>
    <w:rsid w:val="00B62516"/>
    <w:rsid w:val="00B62D0F"/>
    <w:rsid w:val="00B64199"/>
    <w:rsid w:val="00B64278"/>
    <w:rsid w:val="00B65D85"/>
    <w:rsid w:val="00B65DD3"/>
    <w:rsid w:val="00B660EF"/>
    <w:rsid w:val="00B66227"/>
    <w:rsid w:val="00B6667C"/>
    <w:rsid w:val="00B66929"/>
    <w:rsid w:val="00B66C38"/>
    <w:rsid w:val="00B66FDD"/>
    <w:rsid w:val="00B67546"/>
    <w:rsid w:val="00B708DF"/>
    <w:rsid w:val="00B71A73"/>
    <w:rsid w:val="00B7274E"/>
    <w:rsid w:val="00B729E2"/>
    <w:rsid w:val="00B72D34"/>
    <w:rsid w:val="00B7350F"/>
    <w:rsid w:val="00B73ECE"/>
    <w:rsid w:val="00B74620"/>
    <w:rsid w:val="00B74A43"/>
    <w:rsid w:val="00B74AFC"/>
    <w:rsid w:val="00B7518A"/>
    <w:rsid w:val="00B7563F"/>
    <w:rsid w:val="00B7685F"/>
    <w:rsid w:val="00B76980"/>
    <w:rsid w:val="00B80D68"/>
    <w:rsid w:val="00B8180A"/>
    <w:rsid w:val="00B819E1"/>
    <w:rsid w:val="00B81F4C"/>
    <w:rsid w:val="00B8236E"/>
    <w:rsid w:val="00B83336"/>
    <w:rsid w:val="00B8358C"/>
    <w:rsid w:val="00B84ED1"/>
    <w:rsid w:val="00B857B5"/>
    <w:rsid w:val="00B87137"/>
    <w:rsid w:val="00B8716F"/>
    <w:rsid w:val="00B8783E"/>
    <w:rsid w:val="00B9184D"/>
    <w:rsid w:val="00B91B88"/>
    <w:rsid w:val="00B93243"/>
    <w:rsid w:val="00B93607"/>
    <w:rsid w:val="00B9373C"/>
    <w:rsid w:val="00B94101"/>
    <w:rsid w:val="00B942BB"/>
    <w:rsid w:val="00B946AB"/>
    <w:rsid w:val="00B96412"/>
    <w:rsid w:val="00B9679C"/>
    <w:rsid w:val="00B97121"/>
    <w:rsid w:val="00B97328"/>
    <w:rsid w:val="00B97378"/>
    <w:rsid w:val="00B97E64"/>
    <w:rsid w:val="00BA1125"/>
    <w:rsid w:val="00BA1390"/>
    <w:rsid w:val="00BA149B"/>
    <w:rsid w:val="00BA1BDA"/>
    <w:rsid w:val="00BA1FA5"/>
    <w:rsid w:val="00BA204A"/>
    <w:rsid w:val="00BA2B1E"/>
    <w:rsid w:val="00BA4394"/>
    <w:rsid w:val="00BA447A"/>
    <w:rsid w:val="00BA4AFF"/>
    <w:rsid w:val="00BA4C68"/>
    <w:rsid w:val="00BA5B35"/>
    <w:rsid w:val="00BA5DF1"/>
    <w:rsid w:val="00BA60F0"/>
    <w:rsid w:val="00BA74A4"/>
    <w:rsid w:val="00BB09BA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873"/>
    <w:rsid w:val="00BB4A20"/>
    <w:rsid w:val="00BB4A62"/>
    <w:rsid w:val="00BB5D79"/>
    <w:rsid w:val="00BB5ECB"/>
    <w:rsid w:val="00BB6573"/>
    <w:rsid w:val="00BB67E8"/>
    <w:rsid w:val="00BB6AD5"/>
    <w:rsid w:val="00BB7209"/>
    <w:rsid w:val="00BB779C"/>
    <w:rsid w:val="00BB7914"/>
    <w:rsid w:val="00BC0A89"/>
    <w:rsid w:val="00BC2799"/>
    <w:rsid w:val="00BC2EFD"/>
    <w:rsid w:val="00BC4CF3"/>
    <w:rsid w:val="00BC4D5D"/>
    <w:rsid w:val="00BC5C3D"/>
    <w:rsid w:val="00BC5EAD"/>
    <w:rsid w:val="00BC5F03"/>
    <w:rsid w:val="00BC653C"/>
    <w:rsid w:val="00BC66E0"/>
    <w:rsid w:val="00BC7295"/>
    <w:rsid w:val="00BC7B4C"/>
    <w:rsid w:val="00BC7F38"/>
    <w:rsid w:val="00BD0E1C"/>
    <w:rsid w:val="00BD19EC"/>
    <w:rsid w:val="00BD214A"/>
    <w:rsid w:val="00BD2678"/>
    <w:rsid w:val="00BD2F0E"/>
    <w:rsid w:val="00BD3F11"/>
    <w:rsid w:val="00BD423B"/>
    <w:rsid w:val="00BD56FC"/>
    <w:rsid w:val="00BD71A4"/>
    <w:rsid w:val="00BE023F"/>
    <w:rsid w:val="00BE0289"/>
    <w:rsid w:val="00BE0639"/>
    <w:rsid w:val="00BE1CFE"/>
    <w:rsid w:val="00BE1F13"/>
    <w:rsid w:val="00BE307E"/>
    <w:rsid w:val="00BE31EF"/>
    <w:rsid w:val="00BE40D3"/>
    <w:rsid w:val="00BE5B31"/>
    <w:rsid w:val="00BE5BDD"/>
    <w:rsid w:val="00BF0626"/>
    <w:rsid w:val="00BF0EED"/>
    <w:rsid w:val="00BF1D23"/>
    <w:rsid w:val="00BF1D90"/>
    <w:rsid w:val="00BF23DF"/>
    <w:rsid w:val="00BF2DA4"/>
    <w:rsid w:val="00BF32CD"/>
    <w:rsid w:val="00BF384E"/>
    <w:rsid w:val="00BF3DD0"/>
    <w:rsid w:val="00BF4606"/>
    <w:rsid w:val="00BF4FDE"/>
    <w:rsid w:val="00BF4FE0"/>
    <w:rsid w:val="00BF5655"/>
    <w:rsid w:val="00BF701A"/>
    <w:rsid w:val="00BF79F8"/>
    <w:rsid w:val="00BF7C5A"/>
    <w:rsid w:val="00C003E3"/>
    <w:rsid w:val="00C00FD8"/>
    <w:rsid w:val="00C011AB"/>
    <w:rsid w:val="00C01B45"/>
    <w:rsid w:val="00C02051"/>
    <w:rsid w:val="00C0277E"/>
    <w:rsid w:val="00C033C2"/>
    <w:rsid w:val="00C0343B"/>
    <w:rsid w:val="00C03A01"/>
    <w:rsid w:val="00C04414"/>
    <w:rsid w:val="00C048E8"/>
    <w:rsid w:val="00C05D2A"/>
    <w:rsid w:val="00C06380"/>
    <w:rsid w:val="00C0662A"/>
    <w:rsid w:val="00C06938"/>
    <w:rsid w:val="00C06A39"/>
    <w:rsid w:val="00C06D97"/>
    <w:rsid w:val="00C075C1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4B66"/>
    <w:rsid w:val="00C151FA"/>
    <w:rsid w:val="00C16259"/>
    <w:rsid w:val="00C166DA"/>
    <w:rsid w:val="00C17587"/>
    <w:rsid w:val="00C17D04"/>
    <w:rsid w:val="00C200B3"/>
    <w:rsid w:val="00C20978"/>
    <w:rsid w:val="00C20B0F"/>
    <w:rsid w:val="00C218A7"/>
    <w:rsid w:val="00C22D76"/>
    <w:rsid w:val="00C23417"/>
    <w:rsid w:val="00C2356A"/>
    <w:rsid w:val="00C237A4"/>
    <w:rsid w:val="00C24F40"/>
    <w:rsid w:val="00C26C01"/>
    <w:rsid w:val="00C30224"/>
    <w:rsid w:val="00C3033A"/>
    <w:rsid w:val="00C308D1"/>
    <w:rsid w:val="00C30A71"/>
    <w:rsid w:val="00C30B64"/>
    <w:rsid w:val="00C31899"/>
    <w:rsid w:val="00C31F84"/>
    <w:rsid w:val="00C3527F"/>
    <w:rsid w:val="00C35F93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16E3"/>
    <w:rsid w:val="00C419DD"/>
    <w:rsid w:val="00C421A6"/>
    <w:rsid w:val="00C42534"/>
    <w:rsid w:val="00C42908"/>
    <w:rsid w:val="00C43060"/>
    <w:rsid w:val="00C4372B"/>
    <w:rsid w:val="00C43AC1"/>
    <w:rsid w:val="00C4490F"/>
    <w:rsid w:val="00C44B6E"/>
    <w:rsid w:val="00C451A9"/>
    <w:rsid w:val="00C4541B"/>
    <w:rsid w:val="00C4570F"/>
    <w:rsid w:val="00C46208"/>
    <w:rsid w:val="00C467E9"/>
    <w:rsid w:val="00C46858"/>
    <w:rsid w:val="00C474D3"/>
    <w:rsid w:val="00C47EA2"/>
    <w:rsid w:val="00C5050A"/>
    <w:rsid w:val="00C51129"/>
    <w:rsid w:val="00C512BE"/>
    <w:rsid w:val="00C51488"/>
    <w:rsid w:val="00C51626"/>
    <w:rsid w:val="00C51BC2"/>
    <w:rsid w:val="00C5248C"/>
    <w:rsid w:val="00C52507"/>
    <w:rsid w:val="00C5296B"/>
    <w:rsid w:val="00C52F9D"/>
    <w:rsid w:val="00C54F6B"/>
    <w:rsid w:val="00C562F4"/>
    <w:rsid w:val="00C56392"/>
    <w:rsid w:val="00C56A92"/>
    <w:rsid w:val="00C607BD"/>
    <w:rsid w:val="00C60F7C"/>
    <w:rsid w:val="00C61275"/>
    <w:rsid w:val="00C61B8E"/>
    <w:rsid w:val="00C629AD"/>
    <w:rsid w:val="00C62B75"/>
    <w:rsid w:val="00C6348D"/>
    <w:rsid w:val="00C64806"/>
    <w:rsid w:val="00C651A5"/>
    <w:rsid w:val="00C65F3B"/>
    <w:rsid w:val="00C66A14"/>
    <w:rsid w:val="00C70964"/>
    <w:rsid w:val="00C71FE4"/>
    <w:rsid w:val="00C734AA"/>
    <w:rsid w:val="00C75A36"/>
    <w:rsid w:val="00C75C15"/>
    <w:rsid w:val="00C76574"/>
    <w:rsid w:val="00C76902"/>
    <w:rsid w:val="00C80557"/>
    <w:rsid w:val="00C8122A"/>
    <w:rsid w:val="00C813ED"/>
    <w:rsid w:val="00C821ED"/>
    <w:rsid w:val="00C8233E"/>
    <w:rsid w:val="00C8330D"/>
    <w:rsid w:val="00C838FA"/>
    <w:rsid w:val="00C84612"/>
    <w:rsid w:val="00C84CDB"/>
    <w:rsid w:val="00C84E10"/>
    <w:rsid w:val="00C85010"/>
    <w:rsid w:val="00C850AD"/>
    <w:rsid w:val="00C8533B"/>
    <w:rsid w:val="00C8570D"/>
    <w:rsid w:val="00C87A5F"/>
    <w:rsid w:val="00C87E54"/>
    <w:rsid w:val="00C90006"/>
    <w:rsid w:val="00C90ADA"/>
    <w:rsid w:val="00C9140F"/>
    <w:rsid w:val="00C91929"/>
    <w:rsid w:val="00C91EEC"/>
    <w:rsid w:val="00C921F6"/>
    <w:rsid w:val="00C9355D"/>
    <w:rsid w:val="00C93E54"/>
    <w:rsid w:val="00C93F98"/>
    <w:rsid w:val="00C94CE6"/>
    <w:rsid w:val="00C94D9E"/>
    <w:rsid w:val="00C954B9"/>
    <w:rsid w:val="00C954C1"/>
    <w:rsid w:val="00C959DB"/>
    <w:rsid w:val="00C972EF"/>
    <w:rsid w:val="00C97CA9"/>
    <w:rsid w:val="00CA121E"/>
    <w:rsid w:val="00CA1BB0"/>
    <w:rsid w:val="00CA2E85"/>
    <w:rsid w:val="00CA30EC"/>
    <w:rsid w:val="00CA3457"/>
    <w:rsid w:val="00CA4457"/>
    <w:rsid w:val="00CA4BA4"/>
    <w:rsid w:val="00CA5DE6"/>
    <w:rsid w:val="00CA6145"/>
    <w:rsid w:val="00CA67A0"/>
    <w:rsid w:val="00CA7530"/>
    <w:rsid w:val="00CA7852"/>
    <w:rsid w:val="00CA7B3F"/>
    <w:rsid w:val="00CA7CE7"/>
    <w:rsid w:val="00CB01EB"/>
    <w:rsid w:val="00CB0764"/>
    <w:rsid w:val="00CB0F6A"/>
    <w:rsid w:val="00CB0F8F"/>
    <w:rsid w:val="00CB2100"/>
    <w:rsid w:val="00CB220B"/>
    <w:rsid w:val="00CB2BD1"/>
    <w:rsid w:val="00CB41EB"/>
    <w:rsid w:val="00CB4EFD"/>
    <w:rsid w:val="00CB4F3B"/>
    <w:rsid w:val="00CB4FD5"/>
    <w:rsid w:val="00CB5065"/>
    <w:rsid w:val="00CB5179"/>
    <w:rsid w:val="00CB5CCA"/>
    <w:rsid w:val="00CB6199"/>
    <w:rsid w:val="00CC0DC7"/>
    <w:rsid w:val="00CC0E02"/>
    <w:rsid w:val="00CC109B"/>
    <w:rsid w:val="00CC115E"/>
    <w:rsid w:val="00CC1240"/>
    <w:rsid w:val="00CC1D35"/>
    <w:rsid w:val="00CC4293"/>
    <w:rsid w:val="00CC47A8"/>
    <w:rsid w:val="00CC4C0A"/>
    <w:rsid w:val="00CC66E6"/>
    <w:rsid w:val="00CC675B"/>
    <w:rsid w:val="00CC6778"/>
    <w:rsid w:val="00CD04A8"/>
    <w:rsid w:val="00CD0A6F"/>
    <w:rsid w:val="00CD0E11"/>
    <w:rsid w:val="00CD0FFD"/>
    <w:rsid w:val="00CD1206"/>
    <w:rsid w:val="00CD2399"/>
    <w:rsid w:val="00CD2C5A"/>
    <w:rsid w:val="00CD36ED"/>
    <w:rsid w:val="00CD38C4"/>
    <w:rsid w:val="00CD3BE5"/>
    <w:rsid w:val="00CD45CE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C6D"/>
    <w:rsid w:val="00CE0CC0"/>
    <w:rsid w:val="00CE0DF2"/>
    <w:rsid w:val="00CE1731"/>
    <w:rsid w:val="00CE1B61"/>
    <w:rsid w:val="00CE22D5"/>
    <w:rsid w:val="00CE6E09"/>
    <w:rsid w:val="00CF0862"/>
    <w:rsid w:val="00CF0CB3"/>
    <w:rsid w:val="00CF0F47"/>
    <w:rsid w:val="00CF13F7"/>
    <w:rsid w:val="00CF16CB"/>
    <w:rsid w:val="00CF1EE8"/>
    <w:rsid w:val="00CF3F85"/>
    <w:rsid w:val="00CF4AF7"/>
    <w:rsid w:val="00CF76B6"/>
    <w:rsid w:val="00D00F35"/>
    <w:rsid w:val="00D0236D"/>
    <w:rsid w:val="00D02C13"/>
    <w:rsid w:val="00D03134"/>
    <w:rsid w:val="00D03C82"/>
    <w:rsid w:val="00D03FDA"/>
    <w:rsid w:val="00D04AA8"/>
    <w:rsid w:val="00D05381"/>
    <w:rsid w:val="00D05B81"/>
    <w:rsid w:val="00D0770A"/>
    <w:rsid w:val="00D0778F"/>
    <w:rsid w:val="00D07CBB"/>
    <w:rsid w:val="00D07D49"/>
    <w:rsid w:val="00D105E0"/>
    <w:rsid w:val="00D1066C"/>
    <w:rsid w:val="00D1149A"/>
    <w:rsid w:val="00D12317"/>
    <w:rsid w:val="00D127BA"/>
    <w:rsid w:val="00D12A51"/>
    <w:rsid w:val="00D12B4B"/>
    <w:rsid w:val="00D12DBD"/>
    <w:rsid w:val="00D13482"/>
    <w:rsid w:val="00D13BEC"/>
    <w:rsid w:val="00D14E21"/>
    <w:rsid w:val="00D150C7"/>
    <w:rsid w:val="00D163F4"/>
    <w:rsid w:val="00D17FCF"/>
    <w:rsid w:val="00D20490"/>
    <w:rsid w:val="00D20F4F"/>
    <w:rsid w:val="00D2292F"/>
    <w:rsid w:val="00D236EF"/>
    <w:rsid w:val="00D2383A"/>
    <w:rsid w:val="00D23975"/>
    <w:rsid w:val="00D2573E"/>
    <w:rsid w:val="00D27143"/>
    <w:rsid w:val="00D275E3"/>
    <w:rsid w:val="00D27ACD"/>
    <w:rsid w:val="00D314D3"/>
    <w:rsid w:val="00D318C4"/>
    <w:rsid w:val="00D318F6"/>
    <w:rsid w:val="00D319EB"/>
    <w:rsid w:val="00D31E15"/>
    <w:rsid w:val="00D32C8A"/>
    <w:rsid w:val="00D32CF2"/>
    <w:rsid w:val="00D3384F"/>
    <w:rsid w:val="00D358E7"/>
    <w:rsid w:val="00D35E3E"/>
    <w:rsid w:val="00D362B1"/>
    <w:rsid w:val="00D36916"/>
    <w:rsid w:val="00D36E8B"/>
    <w:rsid w:val="00D37D48"/>
    <w:rsid w:val="00D402A0"/>
    <w:rsid w:val="00D41F29"/>
    <w:rsid w:val="00D421F9"/>
    <w:rsid w:val="00D43584"/>
    <w:rsid w:val="00D43E0C"/>
    <w:rsid w:val="00D44900"/>
    <w:rsid w:val="00D44908"/>
    <w:rsid w:val="00D45D78"/>
    <w:rsid w:val="00D46370"/>
    <w:rsid w:val="00D46865"/>
    <w:rsid w:val="00D50968"/>
    <w:rsid w:val="00D51AD8"/>
    <w:rsid w:val="00D5200B"/>
    <w:rsid w:val="00D5212C"/>
    <w:rsid w:val="00D5235B"/>
    <w:rsid w:val="00D52C63"/>
    <w:rsid w:val="00D52D20"/>
    <w:rsid w:val="00D53A91"/>
    <w:rsid w:val="00D53DC3"/>
    <w:rsid w:val="00D53F0D"/>
    <w:rsid w:val="00D53FE4"/>
    <w:rsid w:val="00D546AA"/>
    <w:rsid w:val="00D55786"/>
    <w:rsid w:val="00D55B1B"/>
    <w:rsid w:val="00D56788"/>
    <w:rsid w:val="00D579D4"/>
    <w:rsid w:val="00D600DD"/>
    <w:rsid w:val="00D60348"/>
    <w:rsid w:val="00D6054C"/>
    <w:rsid w:val="00D61218"/>
    <w:rsid w:val="00D6253F"/>
    <w:rsid w:val="00D627FE"/>
    <w:rsid w:val="00D632F9"/>
    <w:rsid w:val="00D6342B"/>
    <w:rsid w:val="00D63667"/>
    <w:rsid w:val="00D6369C"/>
    <w:rsid w:val="00D666BA"/>
    <w:rsid w:val="00D66A92"/>
    <w:rsid w:val="00D66BF1"/>
    <w:rsid w:val="00D7069A"/>
    <w:rsid w:val="00D70CB7"/>
    <w:rsid w:val="00D7169C"/>
    <w:rsid w:val="00D71E72"/>
    <w:rsid w:val="00D72B76"/>
    <w:rsid w:val="00D72F5A"/>
    <w:rsid w:val="00D730F5"/>
    <w:rsid w:val="00D73696"/>
    <w:rsid w:val="00D738CE"/>
    <w:rsid w:val="00D73F30"/>
    <w:rsid w:val="00D74111"/>
    <w:rsid w:val="00D7669D"/>
    <w:rsid w:val="00D76A28"/>
    <w:rsid w:val="00D76A9E"/>
    <w:rsid w:val="00D772A3"/>
    <w:rsid w:val="00D77573"/>
    <w:rsid w:val="00D77664"/>
    <w:rsid w:val="00D77A8B"/>
    <w:rsid w:val="00D80DE0"/>
    <w:rsid w:val="00D80E7E"/>
    <w:rsid w:val="00D8115E"/>
    <w:rsid w:val="00D81886"/>
    <w:rsid w:val="00D8216F"/>
    <w:rsid w:val="00D82339"/>
    <w:rsid w:val="00D825A6"/>
    <w:rsid w:val="00D82CFD"/>
    <w:rsid w:val="00D82F88"/>
    <w:rsid w:val="00D831D9"/>
    <w:rsid w:val="00D83F30"/>
    <w:rsid w:val="00D8405A"/>
    <w:rsid w:val="00D845DF"/>
    <w:rsid w:val="00D848EB"/>
    <w:rsid w:val="00D867A6"/>
    <w:rsid w:val="00D87552"/>
    <w:rsid w:val="00D9038B"/>
    <w:rsid w:val="00D906D8"/>
    <w:rsid w:val="00D90A3F"/>
    <w:rsid w:val="00D90D9A"/>
    <w:rsid w:val="00D9129A"/>
    <w:rsid w:val="00D918AC"/>
    <w:rsid w:val="00D91DC5"/>
    <w:rsid w:val="00D92273"/>
    <w:rsid w:val="00D92587"/>
    <w:rsid w:val="00D92A71"/>
    <w:rsid w:val="00D9343B"/>
    <w:rsid w:val="00D944FE"/>
    <w:rsid w:val="00D9478B"/>
    <w:rsid w:val="00D94D5D"/>
    <w:rsid w:val="00D95FEA"/>
    <w:rsid w:val="00D961BA"/>
    <w:rsid w:val="00D966B3"/>
    <w:rsid w:val="00D96B7B"/>
    <w:rsid w:val="00D96D39"/>
    <w:rsid w:val="00D979C8"/>
    <w:rsid w:val="00DA0259"/>
    <w:rsid w:val="00DA0728"/>
    <w:rsid w:val="00DA077B"/>
    <w:rsid w:val="00DA2B13"/>
    <w:rsid w:val="00DA2B3A"/>
    <w:rsid w:val="00DA3239"/>
    <w:rsid w:val="00DA35F2"/>
    <w:rsid w:val="00DA4549"/>
    <w:rsid w:val="00DA4EC9"/>
    <w:rsid w:val="00DB0123"/>
    <w:rsid w:val="00DB0773"/>
    <w:rsid w:val="00DB213A"/>
    <w:rsid w:val="00DB2266"/>
    <w:rsid w:val="00DB2335"/>
    <w:rsid w:val="00DB41B3"/>
    <w:rsid w:val="00DB4CBC"/>
    <w:rsid w:val="00DB4D64"/>
    <w:rsid w:val="00DB6449"/>
    <w:rsid w:val="00DB6636"/>
    <w:rsid w:val="00DB6849"/>
    <w:rsid w:val="00DC0460"/>
    <w:rsid w:val="00DC0600"/>
    <w:rsid w:val="00DC1079"/>
    <w:rsid w:val="00DC15BA"/>
    <w:rsid w:val="00DC1D00"/>
    <w:rsid w:val="00DC2417"/>
    <w:rsid w:val="00DC40F6"/>
    <w:rsid w:val="00DC4E01"/>
    <w:rsid w:val="00DC58AF"/>
    <w:rsid w:val="00DC5C3D"/>
    <w:rsid w:val="00DC6512"/>
    <w:rsid w:val="00DC7596"/>
    <w:rsid w:val="00DC7BD6"/>
    <w:rsid w:val="00DD0225"/>
    <w:rsid w:val="00DD0DA8"/>
    <w:rsid w:val="00DD21FD"/>
    <w:rsid w:val="00DD23C0"/>
    <w:rsid w:val="00DD29BF"/>
    <w:rsid w:val="00DD3189"/>
    <w:rsid w:val="00DD3297"/>
    <w:rsid w:val="00DD3958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3295"/>
    <w:rsid w:val="00DE3568"/>
    <w:rsid w:val="00DE38AE"/>
    <w:rsid w:val="00DE5C6E"/>
    <w:rsid w:val="00DE5CC3"/>
    <w:rsid w:val="00DE62B1"/>
    <w:rsid w:val="00DE6399"/>
    <w:rsid w:val="00DE658A"/>
    <w:rsid w:val="00DE699D"/>
    <w:rsid w:val="00DE6E65"/>
    <w:rsid w:val="00DE7086"/>
    <w:rsid w:val="00DE736E"/>
    <w:rsid w:val="00DE74C1"/>
    <w:rsid w:val="00DF16A7"/>
    <w:rsid w:val="00DF1C5A"/>
    <w:rsid w:val="00DF2A1C"/>
    <w:rsid w:val="00DF405B"/>
    <w:rsid w:val="00DF4A66"/>
    <w:rsid w:val="00DF5205"/>
    <w:rsid w:val="00DF633C"/>
    <w:rsid w:val="00E00B18"/>
    <w:rsid w:val="00E014F3"/>
    <w:rsid w:val="00E01E22"/>
    <w:rsid w:val="00E02B49"/>
    <w:rsid w:val="00E02DF6"/>
    <w:rsid w:val="00E03384"/>
    <w:rsid w:val="00E03EF1"/>
    <w:rsid w:val="00E0420B"/>
    <w:rsid w:val="00E0529F"/>
    <w:rsid w:val="00E05A66"/>
    <w:rsid w:val="00E05A88"/>
    <w:rsid w:val="00E073CA"/>
    <w:rsid w:val="00E103F7"/>
    <w:rsid w:val="00E10883"/>
    <w:rsid w:val="00E10F64"/>
    <w:rsid w:val="00E115B0"/>
    <w:rsid w:val="00E11C26"/>
    <w:rsid w:val="00E11CF2"/>
    <w:rsid w:val="00E11D3D"/>
    <w:rsid w:val="00E13AD9"/>
    <w:rsid w:val="00E14A36"/>
    <w:rsid w:val="00E152B1"/>
    <w:rsid w:val="00E15A34"/>
    <w:rsid w:val="00E16771"/>
    <w:rsid w:val="00E16A85"/>
    <w:rsid w:val="00E16EC8"/>
    <w:rsid w:val="00E213AF"/>
    <w:rsid w:val="00E214EF"/>
    <w:rsid w:val="00E21EA3"/>
    <w:rsid w:val="00E22F8A"/>
    <w:rsid w:val="00E233F0"/>
    <w:rsid w:val="00E2428A"/>
    <w:rsid w:val="00E25D35"/>
    <w:rsid w:val="00E26008"/>
    <w:rsid w:val="00E262B3"/>
    <w:rsid w:val="00E27272"/>
    <w:rsid w:val="00E27349"/>
    <w:rsid w:val="00E30C42"/>
    <w:rsid w:val="00E312BD"/>
    <w:rsid w:val="00E315B5"/>
    <w:rsid w:val="00E31832"/>
    <w:rsid w:val="00E32901"/>
    <w:rsid w:val="00E329C5"/>
    <w:rsid w:val="00E3310B"/>
    <w:rsid w:val="00E338A2"/>
    <w:rsid w:val="00E3532D"/>
    <w:rsid w:val="00E35A42"/>
    <w:rsid w:val="00E363B2"/>
    <w:rsid w:val="00E36ED8"/>
    <w:rsid w:val="00E3701A"/>
    <w:rsid w:val="00E3797F"/>
    <w:rsid w:val="00E37AA5"/>
    <w:rsid w:val="00E40129"/>
    <w:rsid w:val="00E40251"/>
    <w:rsid w:val="00E40D85"/>
    <w:rsid w:val="00E43D55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572"/>
    <w:rsid w:val="00E507BA"/>
    <w:rsid w:val="00E5097E"/>
    <w:rsid w:val="00E515D8"/>
    <w:rsid w:val="00E52BB0"/>
    <w:rsid w:val="00E543F9"/>
    <w:rsid w:val="00E54BDB"/>
    <w:rsid w:val="00E54C48"/>
    <w:rsid w:val="00E552DD"/>
    <w:rsid w:val="00E55632"/>
    <w:rsid w:val="00E55826"/>
    <w:rsid w:val="00E55E93"/>
    <w:rsid w:val="00E56176"/>
    <w:rsid w:val="00E561EA"/>
    <w:rsid w:val="00E56F68"/>
    <w:rsid w:val="00E57970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4911"/>
    <w:rsid w:val="00E65335"/>
    <w:rsid w:val="00E6577D"/>
    <w:rsid w:val="00E65D5D"/>
    <w:rsid w:val="00E668EB"/>
    <w:rsid w:val="00E66FE5"/>
    <w:rsid w:val="00E6750F"/>
    <w:rsid w:val="00E678D9"/>
    <w:rsid w:val="00E7022A"/>
    <w:rsid w:val="00E722C9"/>
    <w:rsid w:val="00E73066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08AD"/>
    <w:rsid w:val="00E820E7"/>
    <w:rsid w:val="00E82D91"/>
    <w:rsid w:val="00E85B96"/>
    <w:rsid w:val="00E85DA8"/>
    <w:rsid w:val="00E86905"/>
    <w:rsid w:val="00E874A5"/>
    <w:rsid w:val="00E879E2"/>
    <w:rsid w:val="00E87DE8"/>
    <w:rsid w:val="00E90B30"/>
    <w:rsid w:val="00E914F9"/>
    <w:rsid w:val="00E91E8C"/>
    <w:rsid w:val="00E926B3"/>
    <w:rsid w:val="00E94259"/>
    <w:rsid w:val="00E94D60"/>
    <w:rsid w:val="00E954F9"/>
    <w:rsid w:val="00E960A9"/>
    <w:rsid w:val="00E969EF"/>
    <w:rsid w:val="00EA06B7"/>
    <w:rsid w:val="00EA1B89"/>
    <w:rsid w:val="00EA2C92"/>
    <w:rsid w:val="00EA2E78"/>
    <w:rsid w:val="00EA2E91"/>
    <w:rsid w:val="00EA383C"/>
    <w:rsid w:val="00EA3C8B"/>
    <w:rsid w:val="00EA4CE2"/>
    <w:rsid w:val="00EA5482"/>
    <w:rsid w:val="00EA5769"/>
    <w:rsid w:val="00EA66CE"/>
    <w:rsid w:val="00EA78CE"/>
    <w:rsid w:val="00EA7D0C"/>
    <w:rsid w:val="00EB0C90"/>
    <w:rsid w:val="00EB1290"/>
    <w:rsid w:val="00EB17C7"/>
    <w:rsid w:val="00EB3291"/>
    <w:rsid w:val="00EB36D1"/>
    <w:rsid w:val="00EB504D"/>
    <w:rsid w:val="00EB5229"/>
    <w:rsid w:val="00EB53FF"/>
    <w:rsid w:val="00EB573E"/>
    <w:rsid w:val="00EB5747"/>
    <w:rsid w:val="00EB5A96"/>
    <w:rsid w:val="00EB6457"/>
    <w:rsid w:val="00EB6DC3"/>
    <w:rsid w:val="00EB6FFE"/>
    <w:rsid w:val="00EB79FE"/>
    <w:rsid w:val="00EB7F64"/>
    <w:rsid w:val="00EC0A4D"/>
    <w:rsid w:val="00EC1295"/>
    <w:rsid w:val="00EC145B"/>
    <w:rsid w:val="00EC174C"/>
    <w:rsid w:val="00EC313A"/>
    <w:rsid w:val="00EC34EC"/>
    <w:rsid w:val="00EC414E"/>
    <w:rsid w:val="00EC46C0"/>
    <w:rsid w:val="00EC5141"/>
    <w:rsid w:val="00EC5D85"/>
    <w:rsid w:val="00EC7852"/>
    <w:rsid w:val="00ED0F88"/>
    <w:rsid w:val="00ED14BC"/>
    <w:rsid w:val="00ED279A"/>
    <w:rsid w:val="00ED2B8A"/>
    <w:rsid w:val="00ED347F"/>
    <w:rsid w:val="00ED37D7"/>
    <w:rsid w:val="00ED419A"/>
    <w:rsid w:val="00ED4428"/>
    <w:rsid w:val="00ED45B6"/>
    <w:rsid w:val="00ED51E9"/>
    <w:rsid w:val="00ED5244"/>
    <w:rsid w:val="00ED5A49"/>
    <w:rsid w:val="00ED5E5F"/>
    <w:rsid w:val="00ED6959"/>
    <w:rsid w:val="00ED6A51"/>
    <w:rsid w:val="00ED6BFB"/>
    <w:rsid w:val="00ED7030"/>
    <w:rsid w:val="00ED7530"/>
    <w:rsid w:val="00ED75E7"/>
    <w:rsid w:val="00EE150C"/>
    <w:rsid w:val="00EE1D3D"/>
    <w:rsid w:val="00EE20F4"/>
    <w:rsid w:val="00EE27FD"/>
    <w:rsid w:val="00EE529B"/>
    <w:rsid w:val="00EE5D88"/>
    <w:rsid w:val="00EE5EDF"/>
    <w:rsid w:val="00EE6653"/>
    <w:rsid w:val="00EE7AF1"/>
    <w:rsid w:val="00EF00ED"/>
    <w:rsid w:val="00EF0BFB"/>
    <w:rsid w:val="00EF1B18"/>
    <w:rsid w:val="00EF1D83"/>
    <w:rsid w:val="00EF29AD"/>
    <w:rsid w:val="00EF2BA8"/>
    <w:rsid w:val="00EF2F58"/>
    <w:rsid w:val="00EF3122"/>
    <w:rsid w:val="00EF4258"/>
    <w:rsid w:val="00EF4F4D"/>
    <w:rsid w:val="00EF594B"/>
    <w:rsid w:val="00EF616A"/>
    <w:rsid w:val="00EF6D74"/>
    <w:rsid w:val="00EF6F5F"/>
    <w:rsid w:val="00F00953"/>
    <w:rsid w:val="00F00EB9"/>
    <w:rsid w:val="00F00EDC"/>
    <w:rsid w:val="00F00FF8"/>
    <w:rsid w:val="00F011E9"/>
    <w:rsid w:val="00F0130A"/>
    <w:rsid w:val="00F01848"/>
    <w:rsid w:val="00F02129"/>
    <w:rsid w:val="00F026F4"/>
    <w:rsid w:val="00F035E8"/>
    <w:rsid w:val="00F0503E"/>
    <w:rsid w:val="00F06A57"/>
    <w:rsid w:val="00F07455"/>
    <w:rsid w:val="00F07536"/>
    <w:rsid w:val="00F07CD6"/>
    <w:rsid w:val="00F1217F"/>
    <w:rsid w:val="00F125AA"/>
    <w:rsid w:val="00F12855"/>
    <w:rsid w:val="00F132E2"/>
    <w:rsid w:val="00F133EC"/>
    <w:rsid w:val="00F13541"/>
    <w:rsid w:val="00F13824"/>
    <w:rsid w:val="00F13895"/>
    <w:rsid w:val="00F13E3B"/>
    <w:rsid w:val="00F14548"/>
    <w:rsid w:val="00F1474A"/>
    <w:rsid w:val="00F1499E"/>
    <w:rsid w:val="00F164C9"/>
    <w:rsid w:val="00F16F42"/>
    <w:rsid w:val="00F1726C"/>
    <w:rsid w:val="00F17F8E"/>
    <w:rsid w:val="00F201F2"/>
    <w:rsid w:val="00F21263"/>
    <w:rsid w:val="00F2176F"/>
    <w:rsid w:val="00F21BEA"/>
    <w:rsid w:val="00F21CA8"/>
    <w:rsid w:val="00F21D9D"/>
    <w:rsid w:val="00F223A3"/>
    <w:rsid w:val="00F223F6"/>
    <w:rsid w:val="00F22D56"/>
    <w:rsid w:val="00F22D66"/>
    <w:rsid w:val="00F23519"/>
    <w:rsid w:val="00F2755C"/>
    <w:rsid w:val="00F277B6"/>
    <w:rsid w:val="00F27DE2"/>
    <w:rsid w:val="00F27E21"/>
    <w:rsid w:val="00F30E2C"/>
    <w:rsid w:val="00F315B7"/>
    <w:rsid w:val="00F319C3"/>
    <w:rsid w:val="00F322E7"/>
    <w:rsid w:val="00F325F8"/>
    <w:rsid w:val="00F32B5F"/>
    <w:rsid w:val="00F33304"/>
    <w:rsid w:val="00F3467B"/>
    <w:rsid w:val="00F3469B"/>
    <w:rsid w:val="00F351A2"/>
    <w:rsid w:val="00F36B9C"/>
    <w:rsid w:val="00F378E3"/>
    <w:rsid w:val="00F414F1"/>
    <w:rsid w:val="00F4254D"/>
    <w:rsid w:val="00F43C76"/>
    <w:rsid w:val="00F43CC6"/>
    <w:rsid w:val="00F445A6"/>
    <w:rsid w:val="00F44DDB"/>
    <w:rsid w:val="00F4501E"/>
    <w:rsid w:val="00F45470"/>
    <w:rsid w:val="00F455EF"/>
    <w:rsid w:val="00F46A73"/>
    <w:rsid w:val="00F46C5B"/>
    <w:rsid w:val="00F474D8"/>
    <w:rsid w:val="00F47D2F"/>
    <w:rsid w:val="00F50872"/>
    <w:rsid w:val="00F51186"/>
    <w:rsid w:val="00F52F96"/>
    <w:rsid w:val="00F5315B"/>
    <w:rsid w:val="00F5417F"/>
    <w:rsid w:val="00F54291"/>
    <w:rsid w:val="00F542C6"/>
    <w:rsid w:val="00F54713"/>
    <w:rsid w:val="00F55518"/>
    <w:rsid w:val="00F55801"/>
    <w:rsid w:val="00F55EDF"/>
    <w:rsid w:val="00F5790C"/>
    <w:rsid w:val="00F579DD"/>
    <w:rsid w:val="00F60ADD"/>
    <w:rsid w:val="00F61B24"/>
    <w:rsid w:val="00F6261D"/>
    <w:rsid w:val="00F6286D"/>
    <w:rsid w:val="00F62AF4"/>
    <w:rsid w:val="00F62C74"/>
    <w:rsid w:val="00F636E9"/>
    <w:rsid w:val="00F64420"/>
    <w:rsid w:val="00F706A5"/>
    <w:rsid w:val="00F7144C"/>
    <w:rsid w:val="00F714C0"/>
    <w:rsid w:val="00F71A2E"/>
    <w:rsid w:val="00F723B8"/>
    <w:rsid w:val="00F72754"/>
    <w:rsid w:val="00F72767"/>
    <w:rsid w:val="00F727AC"/>
    <w:rsid w:val="00F73D96"/>
    <w:rsid w:val="00F7482D"/>
    <w:rsid w:val="00F74F62"/>
    <w:rsid w:val="00F757AE"/>
    <w:rsid w:val="00F7614C"/>
    <w:rsid w:val="00F76629"/>
    <w:rsid w:val="00F76EA0"/>
    <w:rsid w:val="00F76FB7"/>
    <w:rsid w:val="00F77F60"/>
    <w:rsid w:val="00F81786"/>
    <w:rsid w:val="00F818F1"/>
    <w:rsid w:val="00F81D56"/>
    <w:rsid w:val="00F8223B"/>
    <w:rsid w:val="00F823AD"/>
    <w:rsid w:val="00F82EBC"/>
    <w:rsid w:val="00F834E5"/>
    <w:rsid w:val="00F83AA6"/>
    <w:rsid w:val="00F8538C"/>
    <w:rsid w:val="00F85B19"/>
    <w:rsid w:val="00F85D5E"/>
    <w:rsid w:val="00F8645C"/>
    <w:rsid w:val="00F8681F"/>
    <w:rsid w:val="00F87396"/>
    <w:rsid w:val="00F87F7A"/>
    <w:rsid w:val="00F903D4"/>
    <w:rsid w:val="00F9096E"/>
    <w:rsid w:val="00F90B7E"/>
    <w:rsid w:val="00F9167D"/>
    <w:rsid w:val="00F91E4D"/>
    <w:rsid w:val="00F92B7A"/>
    <w:rsid w:val="00F9308B"/>
    <w:rsid w:val="00F93BD6"/>
    <w:rsid w:val="00F94DCF"/>
    <w:rsid w:val="00F94EB4"/>
    <w:rsid w:val="00F950FF"/>
    <w:rsid w:val="00F952FB"/>
    <w:rsid w:val="00F95424"/>
    <w:rsid w:val="00F9599A"/>
    <w:rsid w:val="00F95CE6"/>
    <w:rsid w:val="00F962C2"/>
    <w:rsid w:val="00F96A44"/>
    <w:rsid w:val="00F97656"/>
    <w:rsid w:val="00F97713"/>
    <w:rsid w:val="00FA013E"/>
    <w:rsid w:val="00FA0EEF"/>
    <w:rsid w:val="00FA1093"/>
    <w:rsid w:val="00FA169C"/>
    <w:rsid w:val="00FA1B49"/>
    <w:rsid w:val="00FA2585"/>
    <w:rsid w:val="00FA32B8"/>
    <w:rsid w:val="00FA4638"/>
    <w:rsid w:val="00FA648D"/>
    <w:rsid w:val="00FA6BD8"/>
    <w:rsid w:val="00FA6D8D"/>
    <w:rsid w:val="00FA7A03"/>
    <w:rsid w:val="00FA7C44"/>
    <w:rsid w:val="00FB22EE"/>
    <w:rsid w:val="00FB3F39"/>
    <w:rsid w:val="00FB4ED4"/>
    <w:rsid w:val="00FB4F17"/>
    <w:rsid w:val="00FB52BE"/>
    <w:rsid w:val="00FB553E"/>
    <w:rsid w:val="00FB5AD9"/>
    <w:rsid w:val="00FB6A88"/>
    <w:rsid w:val="00FB7354"/>
    <w:rsid w:val="00FB744D"/>
    <w:rsid w:val="00FB7B3A"/>
    <w:rsid w:val="00FC042E"/>
    <w:rsid w:val="00FC05C7"/>
    <w:rsid w:val="00FC17CE"/>
    <w:rsid w:val="00FC1BF3"/>
    <w:rsid w:val="00FC1D3B"/>
    <w:rsid w:val="00FC2047"/>
    <w:rsid w:val="00FC29C2"/>
    <w:rsid w:val="00FC3055"/>
    <w:rsid w:val="00FC3603"/>
    <w:rsid w:val="00FC4174"/>
    <w:rsid w:val="00FC4417"/>
    <w:rsid w:val="00FC45D7"/>
    <w:rsid w:val="00FC4D36"/>
    <w:rsid w:val="00FC5569"/>
    <w:rsid w:val="00FC5683"/>
    <w:rsid w:val="00FC5E64"/>
    <w:rsid w:val="00FC6573"/>
    <w:rsid w:val="00FC6685"/>
    <w:rsid w:val="00FC788D"/>
    <w:rsid w:val="00FD0616"/>
    <w:rsid w:val="00FD145B"/>
    <w:rsid w:val="00FD1781"/>
    <w:rsid w:val="00FD1F48"/>
    <w:rsid w:val="00FD262B"/>
    <w:rsid w:val="00FD2F5D"/>
    <w:rsid w:val="00FD30D1"/>
    <w:rsid w:val="00FD351C"/>
    <w:rsid w:val="00FD5A2D"/>
    <w:rsid w:val="00FD6326"/>
    <w:rsid w:val="00FE0220"/>
    <w:rsid w:val="00FE0CDE"/>
    <w:rsid w:val="00FE1127"/>
    <w:rsid w:val="00FE1C16"/>
    <w:rsid w:val="00FE3966"/>
    <w:rsid w:val="00FE3A15"/>
    <w:rsid w:val="00FE3BA9"/>
    <w:rsid w:val="00FE6535"/>
    <w:rsid w:val="00FF03F9"/>
    <w:rsid w:val="00FF06AD"/>
    <w:rsid w:val="00FF09FC"/>
    <w:rsid w:val="00FF1F9C"/>
    <w:rsid w:val="00FF3575"/>
    <w:rsid w:val="00FF3656"/>
    <w:rsid w:val="00FF3BC3"/>
    <w:rsid w:val="00FF42E0"/>
    <w:rsid w:val="00FF4A73"/>
    <w:rsid w:val="00FF516E"/>
    <w:rsid w:val="00FF57B2"/>
    <w:rsid w:val="00FF6104"/>
    <w:rsid w:val="00FF6980"/>
    <w:rsid w:val="00FF6AA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0592"/>
  <w15:docId w15:val="{E3FDD49C-0644-4D8E-A46C-993CEA3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4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4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DD0DA8"/>
    <w:pPr>
      <w:numPr>
        <w:numId w:val="1"/>
      </w:numPr>
      <w:spacing w:before="240" w:after="240" w:line="360" w:lineRule="auto"/>
      <w:ind w:left="567" w:hanging="567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Без интервала Знак"/>
    <w:link w:val="a"/>
    <w:uiPriority w:val="1"/>
    <w:rsid w:val="00DD0DA8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  <w:style w:type="paragraph" w:customStyle="1" w:styleId="Default">
    <w:name w:val="Default"/>
    <w:rsid w:val="00C200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Emphasis"/>
    <w:basedOn w:val="a1"/>
    <w:uiPriority w:val="20"/>
    <w:qFormat/>
    <w:rsid w:val="00B13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4344-0BEA-4D77-B8D3-7A790334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2018-06-05T07:23:00Z</cp:lastPrinted>
  <dcterms:created xsi:type="dcterms:W3CDTF">2019-06-19T07:46:00Z</dcterms:created>
  <dcterms:modified xsi:type="dcterms:W3CDTF">2019-06-19T14:52:00Z</dcterms:modified>
</cp:coreProperties>
</file>