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B5A" w:rsidRPr="00536190" w:rsidRDefault="00477B5A" w:rsidP="00477B5A">
      <w:r w:rsidRPr="00536190">
        <w:rPr>
          <w:noProof/>
          <w:lang w:val="ru-RU" w:eastAsia="ru-RU" w:bidi="ar-SA"/>
        </w:rPr>
        <w:drawing>
          <wp:anchor distT="0" distB="0" distL="114935" distR="114935" simplePos="0" relativeHeight="251659264" behindDoc="0" locked="0" layoutInCell="1" allowOverlap="1" wp14:anchorId="2C6807E8" wp14:editId="2E041D48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7B5A" w:rsidRPr="00536190" w:rsidRDefault="00477B5A" w:rsidP="00477B5A">
      <w:pPr>
        <w:rPr>
          <w:lang w:val="ru-RU"/>
        </w:rPr>
      </w:pPr>
    </w:p>
    <w:p w:rsidR="00477B5A" w:rsidRPr="00536190" w:rsidRDefault="00477B5A" w:rsidP="00477B5A">
      <w:pPr>
        <w:rPr>
          <w:lang w:val="ru-RU"/>
        </w:rPr>
      </w:pPr>
    </w:p>
    <w:p w:rsidR="00477B5A" w:rsidRPr="00536190" w:rsidRDefault="00477B5A" w:rsidP="00477B5A">
      <w:pPr>
        <w:rPr>
          <w:lang w:val="ru-RU"/>
        </w:rPr>
      </w:pPr>
    </w:p>
    <w:p w:rsidR="00477B5A" w:rsidRPr="00536190" w:rsidRDefault="00477B5A" w:rsidP="00477B5A">
      <w:pPr>
        <w:jc w:val="center"/>
        <w:rPr>
          <w:smallCaps/>
          <w:sz w:val="36"/>
          <w:szCs w:val="36"/>
          <w:lang w:val="ru-RU"/>
        </w:rPr>
      </w:pPr>
      <w:r w:rsidRPr="00536190">
        <w:rPr>
          <w:smallCaps/>
          <w:sz w:val="36"/>
          <w:szCs w:val="36"/>
          <w:lang w:val="ru-RU"/>
        </w:rPr>
        <w:t>представительный орган</w:t>
      </w:r>
    </w:p>
    <w:p w:rsidR="00477B5A" w:rsidRPr="00536190" w:rsidRDefault="00477B5A" w:rsidP="00477B5A">
      <w:pPr>
        <w:jc w:val="center"/>
        <w:rPr>
          <w:smallCaps/>
          <w:sz w:val="36"/>
          <w:szCs w:val="36"/>
          <w:lang w:val="ru-RU"/>
        </w:rPr>
      </w:pPr>
      <w:r w:rsidRPr="00536190">
        <w:rPr>
          <w:smallCaps/>
          <w:sz w:val="36"/>
          <w:szCs w:val="36"/>
          <w:lang w:val="ru-RU"/>
        </w:rPr>
        <w:t>муниципального образования</w:t>
      </w:r>
    </w:p>
    <w:p w:rsidR="00477B5A" w:rsidRPr="00536190" w:rsidRDefault="0054120A" w:rsidP="00477B5A">
      <w:pPr>
        <w:jc w:val="center"/>
        <w:rPr>
          <w:sz w:val="36"/>
          <w:szCs w:val="36"/>
          <w:lang w:val="ru-RU"/>
        </w:rPr>
      </w:pPr>
      <w:r w:rsidRPr="00536190">
        <w:rPr>
          <w:sz w:val="36"/>
          <w:szCs w:val="36"/>
          <w:lang w:val="ru-RU"/>
        </w:rPr>
        <w:t>«</w:t>
      </w:r>
      <w:r w:rsidR="00477B5A" w:rsidRPr="00536190">
        <w:rPr>
          <w:sz w:val="36"/>
          <w:szCs w:val="36"/>
          <w:lang w:val="ru-RU"/>
        </w:rPr>
        <w:t>Город Волгодонск</w:t>
      </w:r>
      <w:r w:rsidRPr="00536190">
        <w:rPr>
          <w:sz w:val="36"/>
          <w:szCs w:val="36"/>
          <w:lang w:val="ru-RU"/>
        </w:rPr>
        <w:t>»</w:t>
      </w:r>
    </w:p>
    <w:p w:rsidR="00477B5A" w:rsidRPr="00536190" w:rsidRDefault="00477B5A" w:rsidP="00477B5A">
      <w:pPr>
        <w:spacing w:before="120"/>
        <w:jc w:val="center"/>
        <w:rPr>
          <w:rFonts w:ascii="Arial" w:hAnsi="Arial" w:cs="Arial"/>
          <w:b/>
          <w:sz w:val="48"/>
          <w:szCs w:val="48"/>
          <w:lang w:val="ru-RU"/>
        </w:rPr>
      </w:pPr>
      <w:r w:rsidRPr="00536190">
        <w:rPr>
          <w:rFonts w:ascii="Arial" w:hAnsi="Arial" w:cs="Arial"/>
          <w:b/>
          <w:sz w:val="48"/>
          <w:szCs w:val="48"/>
          <w:lang w:val="ru-RU"/>
        </w:rPr>
        <w:t>ВОЛГОДОНСКАЯ ГОРОДСКАЯ ДУМА</w:t>
      </w:r>
    </w:p>
    <w:p w:rsidR="00477B5A" w:rsidRPr="00536190" w:rsidRDefault="00477B5A" w:rsidP="00477B5A">
      <w:pPr>
        <w:rPr>
          <w:sz w:val="16"/>
          <w:szCs w:val="16"/>
          <w:lang w:val="ru-RU"/>
        </w:rPr>
      </w:pPr>
    </w:p>
    <w:p w:rsidR="00477B5A" w:rsidRPr="00536190" w:rsidRDefault="00477B5A" w:rsidP="00477B5A">
      <w:pPr>
        <w:jc w:val="center"/>
        <w:rPr>
          <w:sz w:val="28"/>
          <w:szCs w:val="28"/>
          <w:lang w:val="ru-RU"/>
        </w:rPr>
      </w:pPr>
      <w:r w:rsidRPr="00536190">
        <w:rPr>
          <w:sz w:val="28"/>
          <w:szCs w:val="28"/>
          <w:lang w:val="ru-RU"/>
        </w:rPr>
        <w:t>г. Волгодонск Ростовской области</w:t>
      </w:r>
    </w:p>
    <w:p w:rsidR="00477B5A" w:rsidRPr="00536190" w:rsidRDefault="00477B5A" w:rsidP="00477B5A">
      <w:pPr>
        <w:rPr>
          <w:sz w:val="16"/>
          <w:szCs w:val="16"/>
          <w:lang w:val="ru-RU"/>
        </w:rPr>
      </w:pPr>
    </w:p>
    <w:p w:rsidR="00477B5A" w:rsidRPr="00536190" w:rsidRDefault="00477B5A" w:rsidP="00477B5A">
      <w:pPr>
        <w:spacing w:before="120"/>
        <w:jc w:val="center"/>
        <w:rPr>
          <w:sz w:val="36"/>
          <w:szCs w:val="36"/>
          <w:lang w:val="ru-RU"/>
        </w:rPr>
      </w:pPr>
      <w:r w:rsidRPr="00536190">
        <w:rPr>
          <w:sz w:val="36"/>
          <w:szCs w:val="36"/>
          <w:lang w:val="ru-RU"/>
        </w:rPr>
        <w:t xml:space="preserve">РЕШЕНИЕ № </w:t>
      </w:r>
      <w:r w:rsidR="006B524F">
        <w:rPr>
          <w:sz w:val="36"/>
          <w:szCs w:val="36"/>
          <w:lang w:val="ru-RU"/>
        </w:rPr>
        <w:t>84</w:t>
      </w:r>
      <w:r w:rsidRPr="00536190">
        <w:rPr>
          <w:sz w:val="36"/>
          <w:szCs w:val="36"/>
          <w:lang w:val="ru-RU"/>
        </w:rPr>
        <w:t xml:space="preserve"> от </w:t>
      </w:r>
      <w:r w:rsidR="003224E3">
        <w:rPr>
          <w:sz w:val="36"/>
          <w:szCs w:val="36"/>
          <w:lang w:val="ru-RU"/>
        </w:rPr>
        <w:t>5 декабря</w:t>
      </w:r>
      <w:r w:rsidRPr="00536190">
        <w:rPr>
          <w:sz w:val="36"/>
          <w:szCs w:val="36"/>
          <w:lang w:val="ru-RU"/>
        </w:rPr>
        <w:t xml:space="preserve"> 201</w:t>
      </w:r>
      <w:r w:rsidR="00A948DD" w:rsidRPr="00536190">
        <w:rPr>
          <w:sz w:val="36"/>
          <w:szCs w:val="36"/>
          <w:lang w:val="ru-RU"/>
        </w:rPr>
        <w:t>9</w:t>
      </w:r>
      <w:r w:rsidRPr="00536190">
        <w:rPr>
          <w:sz w:val="36"/>
          <w:szCs w:val="36"/>
          <w:lang w:val="ru-RU"/>
        </w:rPr>
        <w:t xml:space="preserve"> года</w:t>
      </w:r>
    </w:p>
    <w:p w:rsidR="00721C7C" w:rsidRPr="00536190" w:rsidRDefault="00721C7C" w:rsidP="00721C7C">
      <w:pPr>
        <w:widowControl/>
        <w:spacing w:before="120" w:after="120" w:line="360" w:lineRule="auto"/>
        <w:ind w:right="4961"/>
        <w:jc w:val="both"/>
        <w:rPr>
          <w:rFonts w:eastAsia="Times New Roman" w:cs="Times New Roman"/>
          <w:color w:val="auto"/>
          <w:sz w:val="28"/>
          <w:lang w:val="ru-RU" w:eastAsia="ar-SA" w:bidi="ar-SA"/>
        </w:rPr>
      </w:pPr>
      <w:bookmarkStart w:id="0" w:name="_GoBack"/>
      <w:r w:rsidRPr="00536190">
        <w:rPr>
          <w:rFonts w:eastAsia="Times New Roman" w:cs="Times New Roman"/>
          <w:color w:val="auto"/>
          <w:sz w:val="28"/>
          <w:lang w:val="ru-RU" w:eastAsia="ar-SA" w:bidi="ar-SA"/>
        </w:rPr>
        <w:t>О внесении изменений в решение Волгодонской городской Думы от 16.04.2015 №60 «Об утверждении Положения о видах поощрений председателя Волгодонской городской Думы – главы города Волгодонска»</w:t>
      </w:r>
    </w:p>
    <w:bookmarkEnd w:id="0"/>
    <w:p w:rsidR="00721C7C" w:rsidRPr="00536190" w:rsidRDefault="00721C7C" w:rsidP="00721C7C">
      <w:pPr>
        <w:spacing w:line="360" w:lineRule="auto"/>
        <w:ind w:firstLine="709"/>
        <w:jc w:val="both"/>
        <w:rPr>
          <w:rFonts w:eastAsia="Lucida Sans Unicode"/>
          <w:color w:val="auto"/>
          <w:kern w:val="1"/>
          <w:sz w:val="28"/>
          <w:szCs w:val="34"/>
          <w:lang w:val="ru-RU"/>
        </w:rPr>
      </w:pPr>
    </w:p>
    <w:p w:rsidR="00477B5A" w:rsidRPr="00536190" w:rsidRDefault="00721C7C" w:rsidP="00721C7C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36190">
        <w:rPr>
          <w:rFonts w:eastAsia="Lucida Sans Unicode"/>
          <w:color w:val="auto"/>
          <w:kern w:val="1"/>
          <w:sz w:val="28"/>
          <w:szCs w:val="34"/>
          <w:lang w:val="ru-RU"/>
        </w:rPr>
        <w:t>Н</w:t>
      </w:r>
      <w:r w:rsidRPr="00536190">
        <w:rPr>
          <w:rFonts w:cs="Times New Roman"/>
          <w:sz w:val="28"/>
          <w:szCs w:val="28"/>
          <w:lang w:val="ru-RU"/>
        </w:rPr>
        <w:t>а основании Федерального закона от 06.10.2003 №131</w:t>
      </w:r>
      <w:r w:rsidRPr="00536190">
        <w:rPr>
          <w:rFonts w:cs="Times New Roman"/>
          <w:sz w:val="28"/>
          <w:szCs w:val="28"/>
          <w:lang w:val="ru-RU"/>
        </w:rPr>
        <w:noBreakHyphen/>
        <w:t xml:space="preserve">ФЗ «Об общих принципах организации местного самоуправления в Российской Федерации» и Устава муниципального образования «Город Волгодонск», </w:t>
      </w:r>
      <w:r w:rsidRPr="00536190">
        <w:rPr>
          <w:rFonts w:eastAsia="Lucida Sans Unicode"/>
          <w:color w:val="auto"/>
          <w:kern w:val="1"/>
          <w:sz w:val="28"/>
          <w:szCs w:val="34"/>
          <w:lang w:val="ru-RU"/>
        </w:rPr>
        <w:t xml:space="preserve">в целях совершенствования системы поощрения председателя Волгодонской городской Думы – главы города Волгодонска </w:t>
      </w:r>
      <w:r w:rsidR="00477B5A" w:rsidRPr="00536190">
        <w:rPr>
          <w:rFonts w:cs="Times New Roman"/>
          <w:sz w:val="28"/>
          <w:szCs w:val="28"/>
          <w:lang w:val="ru-RU"/>
        </w:rPr>
        <w:t>Волгодонская городская Дума</w:t>
      </w:r>
    </w:p>
    <w:p w:rsidR="00477B5A" w:rsidRPr="00536190" w:rsidRDefault="00477B5A" w:rsidP="00D63393">
      <w:pPr>
        <w:spacing w:line="360" w:lineRule="auto"/>
        <w:jc w:val="center"/>
        <w:rPr>
          <w:rFonts w:cs="Times New Roman"/>
          <w:sz w:val="28"/>
          <w:szCs w:val="28"/>
          <w:lang w:val="ru-RU"/>
        </w:rPr>
      </w:pPr>
      <w:r w:rsidRPr="00536190">
        <w:rPr>
          <w:rFonts w:cs="Times New Roman"/>
          <w:sz w:val="28"/>
          <w:szCs w:val="28"/>
          <w:lang w:val="ru-RU"/>
        </w:rPr>
        <w:t>РЕШИЛА:</w:t>
      </w:r>
    </w:p>
    <w:p w:rsidR="00721C7C" w:rsidRPr="00536190" w:rsidRDefault="00477B5A" w:rsidP="003224E3">
      <w:pPr>
        <w:pStyle w:val="a5"/>
        <w:tabs>
          <w:tab w:val="left" w:pos="1418"/>
        </w:tabs>
        <w:spacing w:after="0" w:line="360" w:lineRule="auto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536190">
        <w:rPr>
          <w:rFonts w:cs="Times New Roman"/>
          <w:sz w:val="28"/>
          <w:szCs w:val="28"/>
          <w:lang w:val="ru-RU"/>
        </w:rPr>
        <w:t>1.</w:t>
      </w:r>
      <w:r w:rsidRPr="00536190">
        <w:rPr>
          <w:rFonts w:cs="Times New Roman"/>
          <w:sz w:val="28"/>
          <w:szCs w:val="28"/>
          <w:lang w:val="ru-RU"/>
        </w:rPr>
        <w:tab/>
      </w:r>
      <w:r w:rsidR="00721C7C" w:rsidRPr="00536190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Внести в решени</w:t>
      </w:r>
      <w:r w:rsidR="008427E3" w:rsidRPr="00536190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е</w:t>
      </w:r>
      <w:r w:rsidR="00721C7C" w:rsidRPr="00536190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Волгодонской городской Думы от 16.04.2015 №60 «</w:t>
      </w:r>
      <w:r w:rsidR="00721C7C" w:rsidRPr="00536190">
        <w:rPr>
          <w:rFonts w:eastAsia="Times New Roman" w:cs="Times New Roman"/>
          <w:color w:val="auto"/>
          <w:sz w:val="28"/>
          <w:lang w:val="ru-RU" w:eastAsia="ar-SA" w:bidi="ar-SA"/>
        </w:rPr>
        <w:t>Об утверждении Положения о видах поощрений председателя Волгодонской городской Думы – главы города Волгодонска</w:t>
      </w:r>
      <w:r w:rsidR="00721C7C" w:rsidRPr="00536190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» следующие изменения:</w:t>
      </w:r>
    </w:p>
    <w:p w:rsidR="008427E3" w:rsidRPr="00536190" w:rsidRDefault="00477B5A" w:rsidP="003224E3">
      <w:pPr>
        <w:spacing w:line="360" w:lineRule="auto"/>
        <w:ind w:right="-2" w:firstLine="567"/>
        <w:jc w:val="both"/>
        <w:rPr>
          <w:rFonts w:cs="Times New Roman"/>
          <w:sz w:val="28"/>
          <w:szCs w:val="28"/>
          <w:lang w:val="ru-RU"/>
        </w:rPr>
      </w:pPr>
      <w:r w:rsidRPr="00536190">
        <w:rPr>
          <w:rFonts w:cs="Times New Roman"/>
          <w:sz w:val="28"/>
          <w:szCs w:val="28"/>
          <w:lang w:val="ru-RU"/>
        </w:rPr>
        <w:t>1)</w:t>
      </w:r>
      <w:r w:rsidRPr="00536190">
        <w:rPr>
          <w:rFonts w:cs="Times New Roman"/>
          <w:sz w:val="28"/>
          <w:szCs w:val="28"/>
          <w:lang w:val="ru-RU"/>
        </w:rPr>
        <w:tab/>
      </w:r>
      <w:r w:rsidR="008427E3" w:rsidRPr="00536190">
        <w:rPr>
          <w:rFonts w:cs="Times New Roman"/>
          <w:sz w:val="28"/>
          <w:szCs w:val="28"/>
          <w:lang w:val="ru-RU"/>
        </w:rPr>
        <w:t>в приложении 1:</w:t>
      </w:r>
    </w:p>
    <w:p w:rsidR="00477B5A" w:rsidRPr="00536190" w:rsidRDefault="008427E3" w:rsidP="003224E3">
      <w:pPr>
        <w:spacing w:line="360" w:lineRule="auto"/>
        <w:ind w:right="-2" w:firstLine="567"/>
        <w:jc w:val="both"/>
        <w:rPr>
          <w:rFonts w:cs="Times New Roman"/>
          <w:sz w:val="28"/>
          <w:szCs w:val="28"/>
          <w:lang w:val="ru-RU"/>
        </w:rPr>
      </w:pPr>
      <w:r w:rsidRPr="00536190">
        <w:rPr>
          <w:rFonts w:cs="Times New Roman"/>
          <w:sz w:val="28"/>
          <w:szCs w:val="28"/>
          <w:lang w:val="ru-RU"/>
        </w:rPr>
        <w:t>а)</w:t>
      </w:r>
      <w:r w:rsidRPr="00536190">
        <w:rPr>
          <w:rFonts w:cs="Times New Roman"/>
          <w:sz w:val="28"/>
          <w:szCs w:val="28"/>
          <w:lang w:val="ru-RU"/>
        </w:rPr>
        <w:tab/>
      </w:r>
      <w:r w:rsidR="00E6648D" w:rsidRPr="00536190">
        <w:rPr>
          <w:rFonts w:cs="Times New Roman"/>
          <w:sz w:val="28"/>
          <w:szCs w:val="28"/>
          <w:lang w:val="ru-RU"/>
        </w:rPr>
        <w:t>пункт 1 изложить в следующей редакции:</w:t>
      </w:r>
    </w:p>
    <w:p w:rsidR="00E6648D" w:rsidRPr="00536190" w:rsidRDefault="00E6648D" w:rsidP="00536190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val="ru-RU" w:eastAsia="ru-RU"/>
        </w:rPr>
      </w:pPr>
      <w:r w:rsidRPr="00536190">
        <w:rPr>
          <w:rFonts w:eastAsia="Times New Roman"/>
          <w:sz w:val="28"/>
          <w:szCs w:val="28"/>
          <w:lang w:val="ru-RU" w:eastAsia="ru-RU"/>
        </w:rPr>
        <w:lastRenderedPageBreak/>
        <w:t>«1.</w:t>
      </w:r>
      <w:r w:rsidRPr="00536190">
        <w:rPr>
          <w:rFonts w:eastAsia="Times New Roman"/>
          <w:sz w:val="28"/>
          <w:szCs w:val="28"/>
          <w:lang w:val="ru-RU" w:eastAsia="ru-RU"/>
        </w:rPr>
        <w:tab/>
      </w:r>
      <w:r w:rsidRPr="00536190">
        <w:rPr>
          <w:rFonts w:eastAsia="Calibri"/>
          <w:sz w:val="28"/>
          <w:szCs w:val="28"/>
          <w:lang w:val="ru-RU" w:eastAsia="ru-RU"/>
        </w:rPr>
        <w:t xml:space="preserve">Награждение Почетной грамотой </w:t>
      </w:r>
      <w:r w:rsidRPr="00536190">
        <w:rPr>
          <w:sz w:val="28"/>
          <w:szCs w:val="34"/>
          <w:lang w:val="ru-RU"/>
        </w:rPr>
        <w:t>председателя Волгодонской городской Думы – главы города Волгодонска</w:t>
      </w:r>
      <w:r w:rsidRPr="00536190">
        <w:rPr>
          <w:rFonts w:eastAsia="Calibri"/>
          <w:sz w:val="28"/>
          <w:szCs w:val="28"/>
          <w:lang w:val="ru-RU" w:eastAsia="ru-RU"/>
        </w:rPr>
        <w:t xml:space="preserve">, объявление Благодарности </w:t>
      </w:r>
      <w:r w:rsidRPr="00536190">
        <w:rPr>
          <w:sz w:val="28"/>
          <w:szCs w:val="34"/>
          <w:lang w:val="ru-RU"/>
        </w:rPr>
        <w:t>председателя Волгодонской городской Думы – главы города Волгодонска</w:t>
      </w:r>
      <w:r w:rsidRPr="00536190">
        <w:rPr>
          <w:rFonts w:eastAsia="Calibri"/>
          <w:sz w:val="28"/>
          <w:szCs w:val="28"/>
          <w:lang w:val="ru-RU" w:eastAsia="ru-RU"/>
        </w:rPr>
        <w:t xml:space="preserve">, поощрение Благодарственным письмом </w:t>
      </w:r>
      <w:r w:rsidRPr="00536190">
        <w:rPr>
          <w:sz w:val="28"/>
          <w:szCs w:val="34"/>
          <w:lang w:val="ru-RU"/>
        </w:rPr>
        <w:t>председателя Волгодонской городской Думы – главы города Волгодонска</w:t>
      </w:r>
      <w:r w:rsidRPr="00536190">
        <w:rPr>
          <w:rFonts w:eastAsia="Calibri"/>
          <w:sz w:val="28"/>
          <w:szCs w:val="28"/>
          <w:lang w:val="ru-RU"/>
        </w:rPr>
        <w:t>,</w:t>
      </w:r>
      <w:r w:rsidRPr="00536190">
        <w:rPr>
          <w:rFonts w:eastAsia="Calibri"/>
          <w:sz w:val="28"/>
          <w:szCs w:val="28"/>
          <w:lang w:val="ru-RU" w:eastAsia="ru-RU"/>
        </w:rPr>
        <w:t xml:space="preserve"> Приветственным адресом </w:t>
      </w:r>
      <w:r w:rsidRPr="00536190">
        <w:rPr>
          <w:sz w:val="28"/>
          <w:szCs w:val="34"/>
          <w:lang w:val="ru-RU"/>
        </w:rPr>
        <w:t>председателя Волгодонской городской Думы – главы города Волгодонска</w:t>
      </w:r>
      <w:r w:rsidRPr="00536190">
        <w:rPr>
          <w:rFonts w:eastAsia="Calibri"/>
          <w:sz w:val="28"/>
          <w:szCs w:val="28"/>
          <w:lang w:val="ru-RU" w:eastAsia="ru-RU"/>
        </w:rPr>
        <w:t xml:space="preserve"> (далее – поощрение) являются формой поощрения граждан города Волгодонска.».</w:t>
      </w:r>
    </w:p>
    <w:p w:rsidR="00B173D2" w:rsidRPr="00536190" w:rsidRDefault="008427E3" w:rsidP="00536190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536190">
        <w:rPr>
          <w:rFonts w:cs="Times New Roman"/>
          <w:sz w:val="28"/>
          <w:szCs w:val="28"/>
          <w:lang w:val="ru-RU"/>
        </w:rPr>
        <w:t>б</w:t>
      </w:r>
      <w:r w:rsidR="00A948DD" w:rsidRPr="00536190">
        <w:rPr>
          <w:rFonts w:cs="Times New Roman"/>
          <w:sz w:val="28"/>
          <w:szCs w:val="28"/>
          <w:lang w:val="ru-RU"/>
        </w:rPr>
        <w:t>)</w:t>
      </w:r>
      <w:r w:rsidR="00A948DD" w:rsidRPr="00536190">
        <w:rPr>
          <w:rFonts w:cs="Times New Roman"/>
          <w:sz w:val="28"/>
          <w:szCs w:val="28"/>
          <w:lang w:val="ru-RU"/>
        </w:rPr>
        <w:tab/>
      </w:r>
      <w:r w:rsidR="00E6648D" w:rsidRPr="00536190">
        <w:rPr>
          <w:rFonts w:cs="Times New Roman"/>
          <w:sz w:val="28"/>
          <w:szCs w:val="28"/>
          <w:lang w:val="ru-RU"/>
        </w:rPr>
        <w:t>дополнить пунктом 1.1</w:t>
      </w:r>
      <w:r w:rsidR="00A948DD" w:rsidRPr="00536190">
        <w:rPr>
          <w:rFonts w:cs="Times New Roman"/>
          <w:sz w:val="28"/>
          <w:szCs w:val="28"/>
          <w:lang w:val="ru-RU"/>
        </w:rPr>
        <w:t xml:space="preserve"> следующе</w:t>
      </w:r>
      <w:r w:rsidR="00E6648D" w:rsidRPr="00536190">
        <w:rPr>
          <w:rFonts w:cs="Times New Roman"/>
          <w:sz w:val="28"/>
          <w:szCs w:val="28"/>
          <w:lang w:val="ru-RU"/>
        </w:rPr>
        <w:t>го</w:t>
      </w:r>
      <w:r w:rsidR="00A948DD" w:rsidRPr="00536190">
        <w:rPr>
          <w:rFonts w:cs="Times New Roman"/>
          <w:sz w:val="28"/>
          <w:szCs w:val="28"/>
          <w:lang w:val="ru-RU"/>
        </w:rPr>
        <w:t xml:space="preserve"> </w:t>
      </w:r>
      <w:r w:rsidR="00E6648D" w:rsidRPr="00536190">
        <w:rPr>
          <w:rFonts w:cs="Times New Roman"/>
          <w:sz w:val="28"/>
          <w:szCs w:val="28"/>
          <w:lang w:val="ru-RU"/>
        </w:rPr>
        <w:t>содержания</w:t>
      </w:r>
      <w:r w:rsidR="00A948DD" w:rsidRPr="00536190">
        <w:rPr>
          <w:rFonts w:cs="Times New Roman"/>
          <w:sz w:val="28"/>
          <w:szCs w:val="28"/>
          <w:lang w:val="ru-RU"/>
        </w:rPr>
        <w:t xml:space="preserve">: </w:t>
      </w:r>
    </w:p>
    <w:p w:rsidR="00E6648D" w:rsidRPr="00536190" w:rsidRDefault="0054120A" w:rsidP="00536190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536190">
        <w:rPr>
          <w:rFonts w:cs="Times New Roman"/>
          <w:sz w:val="28"/>
          <w:szCs w:val="28"/>
          <w:lang w:val="ru-RU"/>
        </w:rPr>
        <w:t>«</w:t>
      </w:r>
      <w:r w:rsidR="00E6648D" w:rsidRPr="00536190">
        <w:rPr>
          <w:rFonts w:eastAsia="Calibri"/>
          <w:sz w:val="28"/>
          <w:szCs w:val="28"/>
          <w:lang w:val="ru-RU"/>
        </w:rPr>
        <w:t>1.1.</w:t>
      </w:r>
      <w:r w:rsidR="00E6648D" w:rsidRPr="00536190">
        <w:rPr>
          <w:rFonts w:eastAsia="Calibri"/>
          <w:sz w:val="28"/>
          <w:szCs w:val="28"/>
          <w:lang w:val="ru-RU"/>
        </w:rPr>
        <w:tab/>
        <w:t>Основаниями для поощрения являются:</w:t>
      </w:r>
    </w:p>
    <w:p w:rsidR="00E6648D" w:rsidRPr="00536190" w:rsidRDefault="00E6648D" w:rsidP="00536190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536190">
        <w:rPr>
          <w:rFonts w:eastAsia="Calibri"/>
          <w:sz w:val="28"/>
          <w:szCs w:val="28"/>
          <w:lang w:val="ru-RU"/>
        </w:rPr>
        <w:t>1)</w:t>
      </w:r>
      <w:r w:rsidRPr="00536190">
        <w:rPr>
          <w:rFonts w:eastAsia="Calibri"/>
          <w:sz w:val="28"/>
          <w:szCs w:val="28"/>
          <w:lang w:val="ru-RU"/>
        </w:rPr>
        <w:tab/>
        <w:t>юбилейные даты:</w:t>
      </w:r>
    </w:p>
    <w:p w:rsidR="00E6648D" w:rsidRPr="00536190" w:rsidRDefault="00E6648D" w:rsidP="00536190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sz w:val="28"/>
          <w:szCs w:val="28"/>
          <w:lang w:val="ru-RU" w:eastAsia="ru-RU"/>
        </w:rPr>
      </w:pPr>
      <w:r w:rsidRPr="00536190">
        <w:rPr>
          <w:rFonts w:eastAsia="Times New Roman"/>
          <w:sz w:val="28"/>
          <w:szCs w:val="28"/>
          <w:lang w:val="ru-RU" w:eastAsia="ru-RU"/>
        </w:rPr>
        <w:t xml:space="preserve">для организаций </w:t>
      </w:r>
      <w:r w:rsidR="00713238" w:rsidRPr="00536190">
        <w:rPr>
          <w:rFonts w:eastAsia="Times New Roman"/>
          <w:sz w:val="28"/>
          <w:szCs w:val="28"/>
          <w:lang w:val="ru-RU" w:eastAsia="ru-RU"/>
        </w:rPr>
        <w:t xml:space="preserve">- </w:t>
      </w:r>
      <w:r w:rsidRPr="00536190">
        <w:rPr>
          <w:rFonts w:eastAsia="Times New Roman"/>
          <w:sz w:val="28"/>
          <w:szCs w:val="28"/>
          <w:lang w:val="ru-RU" w:eastAsia="ru-RU"/>
        </w:rPr>
        <w:t xml:space="preserve">15 лет и каждые последующие 5 лет со дня образования, для граждан - 50 </w:t>
      </w:r>
      <w:r w:rsidR="005A167A">
        <w:rPr>
          <w:rFonts w:eastAsia="Times New Roman"/>
          <w:sz w:val="28"/>
          <w:szCs w:val="28"/>
          <w:lang w:val="ru-RU" w:eastAsia="ru-RU"/>
        </w:rPr>
        <w:t xml:space="preserve">лет </w:t>
      </w:r>
      <w:r w:rsidRPr="00536190">
        <w:rPr>
          <w:rFonts w:eastAsia="Times New Roman"/>
          <w:sz w:val="28"/>
          <w:szCs w:val="28"/>
          <w:lang w:val="ru-RU" w:eastAsia="ru-RU"/>
        </w:rPr>
        <w:t>и каждые последующие 5 лет со дня рождения</w:t>
      </w:r>
      <w:r w:rsidR="005A167A">
        <w:rPr>
          <w:rFonts w:eastAsia="Times New Roman"/>
          <w:sz w:val="28"/>
          <w:szCs w:val="28"/>
          <w:lang w:val="ru-RU" w:eastAsia="ru-RU"/>
        </w:rPr>
        <w:t>;</w:t>
      </w:r>
    </w:p>
    <w:p w:rsidR="00E6648D" w:rsidRPr="00536190" w:rsidRDefault="00E6648D" w:rsidP="00536190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sz w:val="28"/>
          <w:szCs w:val="28"/>
          <w:lang w:val="ru-RU" w:eastAsia="ru-RU"/>
        </w:rPr>
      </w:pPr>
      <w:r w:rsidRPr="00536190">
        <w:rPr>
          <w:rFonts w:eastAsia="Times New Roman"/>
          <w:sz w:val="28"/>
          <w:szCs w:val="28"/>
          <w:lang w:val="ru-RU" w:eastAsia="ru-RU"/>
        </w:rPr>
        <w:t>2)</w:t>
      </w:r>
      <w:r w:rsidRPr="00536190">
        <w:rPr>
          <w:rFonts w:eastAsia="Times New Roman"/>
          <w:sz w:val="28"/>
          <w:szCs w:val="28"/>
          <w:lang w:val="ru-RU" w:eastAsia="ru-RU"/>
        </w:rPr>
        <w:tab/>
        <w:t>многолетний добросовестный труд;</w:t>
      </w:r>
    </w:p>
    <w:p w:rsidR="00E6648D" w:rsidRPr="00536190" w:rsidRDefault="00E6648D" w:rsidP="00536190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sz w:val="28"/>
          <w:szCs w:val="28"/>
          <w:lang w:val="ru-RU" w:eastAsia="ru-RU"/>
        </w:rPr>
      </w:pPr>
      <w:r w:rsidRPr="00536190">
        <w:rPr>
          <w:rFonts w:eastAsia="Times New Roman"/>
          <w:sz w:val="28"/>
          <w:szCs w:val="28"/>
          <w:lang w:val="ru-RU" w:eastAsia="ru-RU"/>
        </w:rPr>
        <w:t>3)</w:t>
      </w:r>
      <w:r w:rsidRPr="00536190">
        <w:rPr>
          <w:rFonts w:eastAsia="Times New Roman"/>
          <w:sz w:val="28"/>
          <w:szCs w:val="28"/>
          <w:lang w:val="ru-RU" w:eastAsia="ru-RU"/>
        </w:rPr>
        <w:tab/>
        <w:t>заслуги и достижения в сфере развития экономики;</w:t>
      </w:r>
    </w:p>
    <w:p w:rsidR="00E6648D" w:rsidRPr="00536190" w:rsidRDefault="00536190" w:rsidP="00536190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4</w:t>
      </w:r>
      <w:r w:rsidR="00E6648D" w:rsidRPr="00536190">
        <w:rPr>
          <w:rFonts w:eastAsia="Times New Roman"/>
          <w:sz w:val="28"/>
          <w:szCs w:val="28"/>
          <w:lang w:val="ru-RU" w:eastAsia="ru-RU"/>
        </w:rPr>
        <w:t>)</w:t>
      </w:r>
      <w:r w:rsidR="00E6648D" w:rsidRPr="00536190">
        <w:rPr>
          <w:rFonts w:eastAsia="Times New Roman"/>
          <w:sz w:val="28"/>
          <w:szCs w:val="28"/>
          <w:lang w:val="ru-RU" w:eastAsia="ru-RU"/>
        </w:rPr>
        <w:tab/>
        <w:t xml:space="preserve">заслуги и достижения в сфере науки, </w:t>
      </w:r>
      <w:r w:rsidR="00762E81" w:rsidRPr="00536190">
        <w:rPr>
          <w:rFonts w:eastAsia="Times New Roman"/>
          <w:sz w:val="28"/>
          <w:szCs w:val="28"/>
          <w:lang w:val="ru-RU" w:eastAsia="ru-RU"/>
        </w:rPr>
        <w:t>образования</w:t>
      </w:r>
      <w:r w:rsidR="00762E81">
        <w:rPr>
          <w:rFonts w:eastAsia="Times New Roman"/>
          <w:sz w:val="28"/>
          <w:szCs w:val="28"/>
          <w:lang w:val="ru-RU" w:eastAsia="ru-RU"/>
        </w:rPr>
        <w:t>,</w:t>
      </w:r>
      <w:r w:rsidR="00762E81" w:rsidRPr="00536190">
        <w:rPr>
          <w:rFonts w:eastAsia="Times New Roman"/>
          <w:sz w:val="28"/>
          <w:szCs w:val="28"/>
          <w:lang w:val="ru-RU" w:eastAsia="ru-RU"/>
        </w:rPr>
        <w:t xml:space="preserve"> здравоохранения</w:t>
      </w:r>
      <w:r w:rsidR="00762E81">
        <w:rPr>
          <w:rFonts w:eastAsia="Times New Roman"/>
          <w:sz w:val="28"/>
          <w:szCs w:val="28"/>
          <w:lang w:val="ru-RU" w:eastAsia="ru-RU"/>
        </w:rPr>
        <w:t>,</w:t>
      </w:r>
      <w:r w:rsidR="00762E81" w:rsidRPr="00536190">
        <w:rPr>
          <w:rFonts w:eastAsia="Times New Roman"/>
          <w:sz w:val="28"/>
          <w:szCs w:val="28"/>
          <w:lang w:val="ru-RU" w:eastAsia="ru-RU"/>
        </w:rPr>
        <w:t xml:space="preserve"> </w:t>
      </w:r>
      <w:r w:rsidR="00E6648D" w:rsidRPr="00536190">
        <w:rPr>
          <w:rFonts w:eastAsia="Times New Roman"/>
          <w:sz w:val="28"/>
          <w:szCs w:val="28"/>
          <w:lang w:val="ru-RU" w:eastAsia="ru-RU"/>
        </w:rPr>
        <w:t xml:space="preserve">культуры, искусства, </w:t>
      </w:r>
      <w:r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социальной защиты, </w:t>
      </w:r>
      <w:r w:rsidR="00E6648D" w:rsidRPr="00536190">
        <w:rPr>
          <w:rFonts w:eastAsia="Times New Roman"/>
          <w:sz w:val="28"/>
          <w:szCs w:val="28"/>
          <w:lang w:val="ru-RU" w:eastAsia="ru-RU"/>
        </w:rPr>
        <w:t>физической культуры и спорта;</w:t>
      </w:r>
    </w:p>
    <w:p w:rsidR="00E6648D" w:rsidRPr="00536190" w:rsidRDefault="00762E81" w:rsidP="00536190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5</w:t>
      </w:r>
      <w:r w:rsidR="00E6648D" w:rsidRPr="00536190">
        <w:rPr>
          <w:rFonts w:eastAsia="Times New Roman"/>
          <w:sz w:val="28"/>
          <w:szCs w:val="28"/>
          <w:lang w:val="ru-RU" w:eastAsia="ru-RU"/>
        </w:rPr>
        <w:t>)</w:t>
      </w:r>
      <w:r w:rsidR="00E6648D" w:rsidRPr="00536190">
        <w:rPr>
          <w:rFonts w:eastAsia="Times New Roman"/>
          <w:sz w:val="28"/>
          <w:szCs w:val="28"/>
          <w:lang w:val="ru-RU" w:eastAsia="ru-RU"/>
        </w:rPr>
        <w:tab/>
        <w:t>заслуги и достижения в сфере охраны окружающей среды и обеспечения экологической безопасности;</w:t>
      </w:r>
    </w:p>
    <w:p w:rsidR="00E6648D" w:rsidRPr="00536190" w:rsidRDefault="00762E81" w:rsidP="00536190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6</w:t>
      </w:r>
      <w:r w:rsidR="00E6648D" w:rsidRPr="00536190">
        <w:rPr>
          <w:rFonts w:eastAsia="Times New Roman"/>
          <w:sz w:val="28"/>
          <w:szCs w:val="28"/>
          <w:lang w:val="ru-RU" w:eastAsia="ru-RU"/>
        </w:rPr>
        <w:t>)</w:t>
      </w:r>
      <w:r w:rsidR="00E6648D" w:rsidRPr="00536190">
        <w:rPr>
          <w:rFonts w:eastAsia="Times New Roman"/>
          <w:sz w:val="28"/>
          <w:szCs w:val="28"/>
          <w:lang w:val="ru-RU" w:eastAsia="ru-RU"/>
        </w:rPr>
        <w:tab/>
        <w:t>заслуги и достижения в сфере законности, правопорядка и общественной безопасности;</w:t>
      </w:r>
    </w:p>
    <w:p w:rsidR="00E6648D" w:rsidRPr="00536190" w:rsidRDefault="00762E81" w:rsidP="00536190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7</w:t>
      </w:r>
      <w:r w:rsidR="00E6648D" w:rsidRPr="00536190">
        <w:rPr>
          <w:rFonts w:eastAsia="Times New Roman"/>
          <w:sz w:val="28"/>
          <w:szCs w:val="28"/>
          <w:lang w:val="ru-RU" w:eastAsia="ru-RU"/>
        </w:rPr>
        <w:t>)</w:t>
      </w:r>
      <w:r w:rsidR="00E6648D" w:rsidRPr="00536190">
        <w:rPr>
          <w:rFonts w:eastAsia="Times New Roman"/>
          <w:sz w:val="28"/>
          <w:szCs w:val="28"/>
          <w:lang w:val="ru-RU" w:eastAsia="ru-RU"/>
        </w:rPr>
        <w:tab/>
        <w:t>значимые успехи в организации предпринимательской деятельности;</w:t>
      </w:r>
    </w:p>
    <w:p w:rsidR="00E6648D" w:rsidRPr="00536190" w:rsidRDefault="00762E81" w:rsidP="00536190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8</w:t>
      </w:r>
      <w:r w:rsidR="00E6648D" w:rsidRPr="00536190">
        <w:rPr>
          <w:rFonts w:eastAsia="Times New Roman"/>
          <w:sz w:val="28"/>
          <w:szCs w:val="28"/>
          <w:lang w:val="ru-RU" w:eastAsia="ru-RU"/>
        </w:rPr>
        <w:t>)</w:t>
      </w:r>
      <w:r w:rsidR="00E6648D" w:rsidRPr="00536190">
        <w:rPr>
          <w:rFonts w:eastAsia="Times New Roman"/>
          <w:sz w:val="28"/>
          <w:szCs w:val="28"/>
          <w:lang w:val="ru-RU" w:eastAsia="ru-RU"/>
        </w:rPr>
        <w:tab/>
        <w:t>активное участие в благотворительной и (или) общественной деятельности;</w:t>
      </w:r>
    </w:p>
    <w:p w:rsidR="00E6648D" w:rsidRPr="00536190" w:rsidRDefault="00762E81" w:rsidP="00536190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9</w:t>
      </w:r>
      <w:r w:rsidR="00E6648D" w:rsidRPr="00536190">
        <w:rPr>
          <w:rFonts w:eastAsia="Times New Roman"/>
          <w:sz w:val="28"/>
          <w:szCs w:val="28"/>
          <w:lang w:val="ru-RU" w:eastAsia="ru-RU"/>
        </w:rPr>
        <w:t>)</w:t>
      </w:r>
      <w:r w:rsidR="00E6648D" w:rsidRPr="00536190">
        <w:rPr>
          <w:rFonts w:eastAsia="Times New Roman"/>
          <w:sz w:val="28"/>
          <w:szCs w:val="28"/>
          <w:lang w:val="ru-RU" w:eastAsia="ru-RU"/>
        </w:rPr>
        <w:tab/>
        <w:t>большой вклад в развитие и совершенствование местного самоуправления в городе Волгодонске;</w:t>
      </w:r>
    </w:p>
    <w:p w:rsidR="00E6648D" w:rsidRPr="00536190" w:rsidRDefault="00E6648D" w:rsidP="00536190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sz w:val="28"/>
          <w:szCs w:val="28"/>
          <w:lang w:val="ru-RU" w:eastAsia="ru-RU"/>
        </w:rPr>
      </w:pPr>
      <w:r w:rsidRPr="00536190">
        <w:rPr>
          <w:rFonts w:eastAsia="Times New Roman"/>
          <w:sz w:val="28"/>
          <w:szCs w:val="28"/>
          <w:lang w:val="ru-RU" w:eastAsia="ru-RU"/>
        </w:rPr>
        <w:t>1</w:t>
      </w:r>
      <w:r w:rsidR="00762E81">
        <w:rPr>
          <w:rFonts w:eastAsia="Times New Roman"/>
          <w:sz w:val="28"/>
          <w:szCs w:val="28"/>
          <w:lang w:val="ru-RU" w:eastAsia="ru-RU"/>
        </w:rPr>
        <w:t>0</w:t>
      </w:r>
      <w:r w:rsidRPr="00536190">
        <w:rPr>
          <w:rFonts w:eastAsia="Times New Roman"/>
          <w:sz w:val="28"/>
          <w:szCs w:val="28"/>
          <w:lang w:val="ru-RU" w:eastAsia="ru-RU"/>
        </w:rPr>
        <w:t>)</w:t>
      </w:r>
      <w:r w:rsidRPr="00536190">
        <w:rPr>
          <w:rFonts w:eastAsia="Times New Roman"/>
          <w:sz w:val="28"/>
          <w:szCs w:val="28"/>
          <w:lang w:val="ru-RU" w:eastAsia="ru-RU"/>
        </w:rPr>
        <w:tab/>
        <w:t>активное участие в нормотворческой деятельности, обеспечении деятельности органов и должностных лиц местного самоуправления и добросовестн</w:t>
      </w:r>
      <w:r w:rsidR="00713238" w:rsidRPr="00536190">
        <w:rPr>
          <w:rFonts w:eastAsia="Times New Roman"/>
          <w:sz w:val="28"/>
          <w:szCs w:val="28"/>
          <w:lang w:val="ru-RU" w:eastAsia="ru-RU"/>
        </w:rPr>
        <w:t>ая</w:t>
      </w:r>
      <w:r w:rsidRPr="00536190">
        <w:rPr>
          <w:rFonts w:eastAsia="Times New Roman"/>
          <w:sz w:val="28"/>
          <w:szCs w:val="28"/>
          <w:lang w:val="ru-RU" w:eastAsia="ru-RU"/>
        </w:rPr>
        <w:t xml:space="preserve"> муниципальн</w:t>
      </w:r>
      <w:r w:rsidR="00713238" w:rsidRPr="00536190">
        <w:rPr>
          <w:rFonts w:eastAsia="Times New Roman"/>
          <w:sz w:val="28"/>
          <w:szCs w:val="28"/>
          <w:lang w:val="ru-RU" w:eastAsia="ru-RU"/>
        </w:rPr>
        <w:t>ая</w:t>
      </w:r>
      <w:r w:rsidRPr="00536190">
        <w:rPr>
          <w:rFonts w:eastAsia="Times New Roman"/>
          <w:sz w:val="28"/>
          <w:szCs w:val="28"/>
          <w:lang w:val="ru-RU" w:eastAsia="ru-RU"/>
        </w:rPr>
        <w:t xml:space="preserve"> служб</w:t>
      </w:r>
      <w:r w:rsidR="00713238" w:rsidRPr="00536190">
        <w:rPr>
          <w:rFonts w:eastAsia="Times New Roman"/>
          <w:sz w:val="28"/>
          <w:szCs w:val="28"/>
          <w:lang w:val="ru-RU" w:eastAsia="ru-RU"/>
        </w:rPr>
        <w:t>а</w:t>
      </w:r>
      <w:r w:rsidRPr="00536190">
        <w:rPr>
          <w:rFonts w:eastAsia="Times New Roman"/>
          <w:sz w:val="28"/>
          <w:szCs w:val="28"/>
          <w:lang w:val="ru-RU" w:eastAsia="ru-RU"/>
        </w:rPr>
        <w:t>;</w:t>
      </w:r>
    </w:p>
    <w:p w:rsidR="00E6648D" w:rsidRPr="00536190" w:rsidRDefault="00E6648D" w:rsidP="00E6648D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sz w:val="28"/>
          <w:szCs w:val="28"/>
          <w:lang w:val="ru-RU" w:eastAsia="ru-RU"/>
        </w:rPr>
      </w:pPr>
      <w:r w:rsidRPr="00536190">
        <w:rPr>
          <w:rFonts w:eastAsia="Times New Roman"/>
          <w:sz w:val="28"/>
          <w:szCs w:val="28"/>
          <w:lang w:val="ru-RU" w:eastAsia="ru-RU"/>
        </w:rPr>
        <w:lastRenderedPageBreak/>
        <w:t>1</w:t>
      </w:r>
      <w:r w:rsidR="00762E81">
        <w:rPr>
          <w:rFonts w:eastAsia="Times New Roman"/>
          <w:sz w:val="28"/>
          <w:szCs w:val="28"/>
          <w:lang w:val="ru-RU" w:eastAsia="ru-RU"/>
        </w:rPr>
        <w:t>1</w:t>
      </w:r>
      <w:r w:rsidRPr="00536190">
        <w:rPr>
          <w:rFonts w:eastAsia="Times New Roman"/>
          <w:sz w:val="28"/>
          <w:szCs w:val="28"/>
          <w:lang w:val="ru-RU" w:eastAsia="ru-RU"/>
        </w:rPr>
        <w:t>)</w:t>
      </w:r>
      <w:r w:rsidRPr="00536190">
        <w:rPr>
          <w:rFonts w:eastAsia="Times New Roman"/>
          <w:sz w:val="28"/>
          <w:szCs w:val="28"/>
          <w:lang w:val="ru-RU" w:eastAsia="ru-RU"/>
        </w:rPr>
        <w:tab/>
        <w:t>трудовые и производственные успехи;</w:t>
      </w:r>
    </w:p>
    <w:p w:rsidR="00E6648D" w:rsidRPr="00536190" w:rsidRDefault="00E6648D" w:rsidP="00E6648D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sz w:val="28"/>
          <w:szCs w:val="28"/>
          <w:lang w:val="ru-RU" w:eastAsia="ru-RU"/>
        </w:rPr>
      </w:pPr>
      <w:r w:rsidRPr="00536190">
        <w:rPr>
          <w:rFonts w:eastAsia="Times New Roman"/>
          <w:sz w:val="28"/>
          <w:szCs w:val="28"/>
          <w:lang w:val="ru-RU" w:eastAsia="ru-RU"/>
        </w:rPr>
        <w:t>1</w:t>
      </w:r>
      <w:r w:rsidR="00762E81">
        <w:rPr>
          <w:rFonts w:eastAsia="Times New Roman"/>
          <w:sz w:val="28"/>
          <w:szCs w:val="28"/>
          <w:lang w:val="ru-RU" w:eastAsia="ru-RU"/>
        </w:rPr>
        <w:t>2</w:t>
      </w:r>
      <w:r w:rsidRPr="00536190">
        <w:rPr>
          <w:rFonts w:eastAsia="Times New Roman"/>
          <w:sz w:val="28"/>
          <w:szCs w:val="28"/>
          <w:lang w:val="ru-RU" w:eastAsia="ru-RU"/>
        </w:rPr>
        <w:t>)</w:t>
      </w:r>
      <w:r w:rsidRPr="00536190">
        <w:rPr>
          <w:rFonts w:eastAsia="Times New Roman"/>
          <w:sz w:val="28"/>
          <w:szCs w:val="28"/>
          <w:lang w:val="ru-RU" w:eastAsia="ru-RU"/>
        </w:rPr>
        <w:tab/>
        <w:t>успехи в развитии средств массовой информации;</w:t>
      </w:r>
    </w:p>
    <w:p w:rsidR="00E6648D" w:rsidRPr="00536190" w:rsidRDefault="00E6648D" w:rsidP="00E6648D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536190">
        <w:rPr>
          <w:rFonts w:eastAsia="Calibri"/>
          <w:sz w:val="28"/>
          <w:szCs w:val="28"/>
          <w:lang w:val="ru-RU"/>
        </w:rPr>
        <w:t>1</w:t>
      </w:r>
      <w:r w:rsidR="00762E81">
        <w:rPr>
          <w:rFonts w:eastAsia="Calibri"/>
          <w:sz w:val="28"/>
          <w:szCs w:val="28"/>
          <w:lang w:val="ru-RU"/>
        </w:rPr>
        <w:t>3</w:t>
      </w:r>
      <w:r w:rsidRPr="00536190">
        <w:rPr>
          <w:rFonts w:eastAsia="Calibri"/>
          <w:sz w:val="28"/>
          <w:szCs w:val="28"/>
          <w:lang w:val="ru-RU"/>
        </w:rPr>
        <w:t>)</w:t>
      </w:r>
      <w:r w:rsidRPr="00536190">
        <w:rPr>
          <w:rFonts w:eastAsia="Calibri"/>
          <w:sz w:val="28"/>
          <w:szCs w:val="28"/>
          <w:lang w:val="ru-RU"/>
        </w:rPr>
        <w:tab/>
      </w:r>
      <w:r w:rsidRPr="00536190">
        <w:rPr>
          <w:rFonts w:eastAsia="Times New Roman"/>
          <w:sz w:val="28"/>
          <w:szCs w:val="28"/>
          <w:lang w:val="ru-RU" w:eastAsia="ru-RU"/>
        </w:rPr>
        <w:t>общероссийские, городские праздники или отраслевые профессиональные праздники</w:t>
      </w:r>
      <w:r w:rsidRPr="00536190">
        <w:rPr>
          <w:rFonts w:eastAsia="Calibri"/>
          <w:sz w:val="28"/>
          <w:szCs w:val="28"/>
          <w:lang w:val="ru-RU"/>
        </w:rPr>
        <w:t>, при наличии стажа работы в отрасли:</w:t>
      </w:r>
    </w:p>
    <w:p w:rsidR="00E6648D" w:rsidRPr="00536190" w:rsidRDefault="00E6648D" w:rsidP="00E6648D">
      <w:pPr>
        <w:widowControl/>
        <w:suppressAutoHyphens w:val="0"/>
        <w:spacing w:line="36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536190">
        <w:rPr>
          <w:rFonts w:eastAsia="Calibri"/>
          <w:sz w:val="28"/>
          <w:szCs w:val="28"/>
          <w:lang w:val="ru-RU"/>
        </w:rPr>
        <w:t>-</w:t>
      </w:r>
      <w:r w:rsidRPr="00536190">
        <w:rPr>
          <w:rFonts w:eastAsia="Calibri"/>
          <w:sz w:val="28"/>
          <w:szCs w:val="28"/>
        </w:rPr>
        <w:t> </w:t>
      </w:r>
      <w:r w:rsidRPr="00536190">
        <w:rPr>
          <w:rFonts w:eastAsia="Calibri"/>
          <w:sz w:val="28"/>
          <w:szCs w:val="28"/>
          <w:lang w:val="ru-RU"/>
        </w:rPr>
        <w:t xml:space="preserve">Почетной грамотой </w:t>
      </w:r>
      <w:r w:rsidRPr="00536190">
        <w:rPr>
          <w:sz w:val="28"/>
          <w:szCs w:val="34"/>
          <w:lang w:val="ru-RU"/>
        </w:rPr>
        <w:t>председателя Волгодонской городской Думы – главы города Волгодонска</w:t>
      </w:r>
      <w:r w:rsidRPr="00536190">
        <w:rPr>
          <w:rFonts w:eastAsia="Calibri"/>
          <w:sz w:val="28"/>
          <w:szCs w:val="28"/>
          <w:lang w:val="ru-RU"/>
        </w:rPr>
        <w:t xml:space="preserve"> – не менее 15 лет;</w:t>
      </w:r>
    </w:p>
    <w:p w:rsidR="00E6648D" w:rsidRPr="00536190" w:rsidRDefault="00E6648D" w:rsidP="00E6648D">
      <w:pPr>
        <w:widowControl/>
        <w:tabs>
          <w:tab w:val="left" w:pos="1418"/>
        </w:tabs>
        <w:suppressAutoHyphens w:val="0"/>
        <w:spacing w:line="36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536190">
        <w:rPr>
          <w:rFonts w:eastAsia="Calibri"/>
          <w:sz w:val="28"/>
          <w:szCs w:val="28"/>
          <w:lang w:val="ru-RU"/>
        </w:rPr>
        <w:t>-</w:t>
      </w:r>
      <w:r w:rsidRPr="00536190">
        <w:rPr>
          <w:rFonts w:eastAsia="Calibri"/>
          <w:sz w:val="28"/>
          <w:szCs w:val="28"/>
        </w:rPr>
        <w:t> </w:t>
      </w:r>
      <w:r w:rsidRPr="00536190">
        <w:rPr>
          <w:rFonts w:eastAsia="Calibri"/>
          <w:sz w:val="28"/>
          <w:szCs w:val="28"/>
          <w:lang w:val="ru-RU"/>
        </w:rPr>
        <w:t xml:space="preserve">Благодарностью </w:t>
      </w:r>
      <w:r w:rsidRPr="00536190">
        <w:rPr>
          <w:sz w:val="28"/>
          <w:szCs w:val="34"/>
          <w:lang w:val="ru-RU"/>
        </w:rPr>
        <w:t>председателя Волгодонской городской Думы – главы города Волгодонска</w:t>
      </w:r>
      <w:r w:rsidRPr="00536190">
        <w:rPr>
          <w:rFonts w:eastAsia="Calibri"/>
          <w:sz w:val="28"/>
          <w:szCs w:val="28"/>
          <w:lang w:val="ru-RU"/>
        </w:rPr>
        <w:t xml:space="preserve"> – не менее 10 лет,</w:t>
      </w:r>
    </w:p>
    <w:p w:rsidR="00A948DD" w:rsidRPr="00536190" w:rsidRDefault="00E6648D" w:rsidP="00E6648D">
      <w:pPr>
        <w:widowControl/>
        <w:tabs>
          <w:tab w:val="left" w:pos="1418"/>
        </w:tabs>
        <w:suppressAutoHyphens w:val="0"/>
        <w:spacing w:line="360" w:lineRule="auto"/>
        <w:ind w:firstLine="567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536190">
        <w:rPr>
          <w:rFonts w:eastAsia="Calibri"/>
          <w:sz w:val="28"/>
          <w:szCs w:val="28"/>
          <w:lang w:val="ru-RU"/>
        </w:rPr>
        <w:t>-</w:t>
      </w:r>
      <w:r w:rsidRPr="00536190">
        <w:rPr>
          <w:rFonts w:eastAsia="Calibri"/>
          <w:sz w:val="28"/>
          <w:szCs w:val="28"/>
        </w:rPr>
        <w:t> </w:t>
      </w:r>
      <w:r w:rsidRPr="00536190">
        <w:rPr>
          <w:rFonts w:eastAsia="Calibri"/>
          <w:sz w:val="28"/>
          <w:szCs w:val="28"/>
          <w:lang w:val="ru-RU"/>
        </w:rPr>
        <w:t xml:space="preserve">Благодарственным письмом </w:t>
      </w:r>
      <w:r w:rsidRPr="00536190">
        <w:rPr>
          <w:sz w:val="28"/>
          <w:szCs w:val="34"/>
          <w:lang w:val="ru-RU"/>
        </w:rPr>
        <w:t>председателя Волгодонской городской Думы – главы города Волгодонска</w:t>
      </w:r>
      <w:r w:rsidRPr="00536190">
        <w:rPr>
          <w:rFonts w:eastAsia="Calibri"/>
          <w:sz w:val="28"/>
          <w:szCs w:val="28"/>
          <w:lang w:val="ru-RU"/>
        </w:rPr>
        <w:t xml:space="preserve"> – не менее 5 лет;</w:t>
      </w:r>
      <w:r w:rsidR="0054120A" w:rsidRPr="00536190">
        <w:rPr>
          <w:rFonts w:eastAsiaTheme="minorHAnsi" w:cs="Times New Roman"/>
          <w:color w:val="auto"/>
          <w:sz w:val="28"/>
          <w:szCs w:val="28"/>
          <w:lang w:val="ru-RU" w:bidi="ar-SA"/>
        </w:rPr>
        <w:t>»</w:t>
      </w:r>
      <w:r w:rsidR="00A948DD" w:rsidRPr="00536190">
        <w:rPr>
          <w:rFonts w:eastAsiaTheme="minorHAnsi" w:cs="Times New Roman"/>
          <w:color w:val="auto"/>
          <w:sz w:val="28"/>
          <w:szCs w:val="28"/>
          <w:lang w:val="ru-RU" w:bidi="ar-SA"/>
        </w:rPr>
        <w:t>;</w:t>
      </w:r>
    </w:p>
    <w:p w:rsidR="00E6648D" w:rsidRPr="00536190" w:rsidRDefault="008427E3" w:rsidP="00E6648D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536190">
        <w:rPr>
          <w:rFonts w:cs="Times New Roman"/>
          <w:sz w:val="28"/>
          <w:szCs w:val="28"/>
          <w:lang w:val="ru-RU"/>
        </w:rPr>
        <w:t>в</w:t>
      </w:r>
      <w:r w:rsidR="00E6648D" w:rsidRPr="00536190">
        <w:rPr>
          <w:rFonts w:cs="Times New Roman"/>
          <w:sz w:val="28"/>
          <w:szCs w:val="28"/>
          <w:lang w:val="ru-RU"/>
        </w:rPr>
        <w:t>)</w:t>
      </w:r>
      <w:r w:rsidR="00E6648D" w:rsidRPr="00536190">
        <w:rPr>
          <w:rFonts w:cs="Times New Roman"/>
          <w:sz w:val="28"/>
          <w:szCs w:val="28"/>
          <w:lang w:val="ru-RU"/>
        </w:rPr>
        <w:tab/>
        <w:t xml:space="preserve">дополнить пунктом 1.2 следующего содержания: </w:t>
      </w:r>
    </w:p>
    <w:p w:rsidR="00B30117" w:rsidRPr="00536190" w:rsidRDefault="008427E3" w:rsidP="008427E3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536190">
        <w:rPr>
          <w:rFonts w:eastAsia="Calibri"/>
          <w:sz w:val="28"/>
          <w:szCs w:val="28"/>
          <w:lang w:val="ru-RU"/>
        </w:rPr>
        <w:t>«</w:t>
      </w:r>
      <w:r w:rsidR="00E6648D" w:rsidRPr="00536190">
        <w:rPr>
          <w:rFonts w:eastAsia="Calibri"/>
          <w:sz w:val="28"/>
          <w:szCs w:val="28"/>
          <w:lang w:val="ru-RU"/>
        </w:rPr>
        <w:t>1.2.</w:t>
      </w:r>
      <w:r w:rsidR="00E6648D" w:rsidRPr="00536190">
        <w:rPr>
          <w:rFonts w:eastAsia="Calibri"/>
          <w:sz w:val="28"/>
          <w:szCs w:val="28"/>
          <w:lang w:val="ru-RU"/>
        </w:rPr>
        <w:tab/>
      </w:r>
      <w:r w:rsidR="00B30117" w:rsidRPr="00536190">
        <w:rPr>
          <w:rFonts w:eastAsia="Calibri"/>
          <w:sz w:val="28"/>
          <w:szCs w:val="28"/>
          <w:lang w:val="ru-RU"/>
        </w:rPr>
        <w:t xml:space="preserve">Приветственным адресом </w:t>
      </w:r>
      <w:r w:rsidR="00B30117" w:rsidRPr="00536190">
        <w:rPr>
          <w:sz w:val="28"/>
          <w:szCs w:val="34"/>
          <w:lang w:val="ru-RU"/>
        </w:rPr>
        <w:t>председателя Волгодонской городской Думы – главы города Волгодонска</w:t>
      </w:r>
      <w:r w:rsidR="00B30117" w:rsidRPr="00536190">
        <w:rPr>
          <w:rFonts w:eastAsia="Calibri"/>
          <w:sz w:val="28"/>
          <w:szCs w:val="28"/>
          <w:lang w:val="ru-RU" w:eastAsia="ru-RU"/>
        </w:rPr>
        <w:t xml:space="preserve"> </w:t>
      </w:r>
      <w:r w:rsidR="00B30117" w:rsidRPr="00536190">
        <w:rPr>
          <w:rFonts w:eastAsia="Calibri"/>
          <w:sz w:val="28"/>
          <w:szCs w:val="28"/>
          <w:lang w:val="ru-RU"/>
        </w:rPr>
        <w:t>могут поощряться:</w:t>
      </w:r>
    </w:p>
    <w:p w:rsidR="00B30117" w:rsidRPr="00536190" w:rsidRDefault="00B30117" w:rsidP="008427E3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536190">
        <w:rPr>
          <w:rFonts w:eastAsia="Calibri"/>
          <w:sz w:val="28"/>
          <w:szCs w:val="28"/>
          <w:lang w:val="ru-RU"/>
        </w:rPr>
        <w:t>1)</w:t>
      </w:r>
      <w:r w:rsidRPr="00536190">
        <w:rPr>
          <w:rFonts w:eastAsia="Calibri"/>
          <w:sz w:val="28"/>
          <w:szCs w:val="28"/>
          <w:lang w:val="ru-RU"/>
        </w:rPr>
        <w:tab/>
        <w:t xml:space="preserve">трудовые коллективы организаций (независимо от организационно-правовых форм и форм собственности) - </w:t>
      </w:r>
      <w:r w:rsidR="00E6648D" w:rsidRPr="00536190">
        <w:rPr>
          <w:rFonts w:eastAsia="Calibri"/>
          <w:sz w:val="28"/>
          <w:szCs w:val="28"/>
          <w:lang w:val="ru-RU"/>
        </w:rPr>
        <w:t>за большой вклад в социально-экономическое развитие города, повышение объемов производства, выпуск новых видов доброкачественной конкурентно способной продукции</w:t>
      </w:r>
      <w:r w:rsidRPr="00536190">
        <w:rPr>
          <w:rFonts w:eastAsia="Calibri"/>
          <w:sz w:val="28"/>
          <w:szCs w:val="28"/>
          <w:lang w:val="ru-RU"/>
        </w:rPr>
        <w:t>;</w:t>
      </w:r>
    </w:p>
    <w:p w:rsidR="00B30117" w:rsidRPr="008658CC" w:rsidRDefault="00B30117" w:rsidP="008427E3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536190">
        <w:rPr>
          <w:rFonts w:eastAsia="Calibri"/>
          <w:sz w:val="28"/>
          <w:szCs w:val="28"/>
          <w:lang w:val="ru-RU"/>
        </w:rPr>
        <w:t>2</w:t>
      </w:r>
      <w:r w:rsidRPr="008658CC">
        <w:rPr>
          <w:rFonts w:eastAsia="Calibri"/>
          <w:sz w:val="28"/>
          <w:szCs w:val="28"/>
          <w:lang w:val="ru-RU"/>
        </w:rPr>
        <w:t>)</w:t>
      </w:r>
      <w:r w:rsidRPr="008658CC">
        <w:rPr>
          <w:rFonts w:eastAsia="Calibri"/>
          <w:sz w:val="28"/>
          <w:szCs w:val="28"/>
          <w:lang w:val="ru-RU"/>
        </w:rPr>
        <w:tab/>
      </w:r>
      <w:r w:rsidR="00E6648D" w:rsidRPr="008658CC">
        <w:rPr>
          <w:rFonts w:eastAsia="Calibri"/>
          <w:sz w:val="28"/>
          <w:szCs w:val="28"/>
          <w:lang w:val="ru-RU"/>
        </w:rPr>
        <w:t>трудовые коллективы бюджетных организаций – за конкретный вклад в развитие своей сферы</w:t>
      </w:r>
      <w:r w:rsidRPr="008658CC">
        <w:rPr>
          <w:rFonts w:eastAsia="Calibri"/>
          <w:sz w:val="28"/>
          <w:szCs w:val="28"/>
          <w:lang w:val="ru-RU"/>
        </w:rPr>
        <w:t>;</w:t>
      </w:r>
      <w:r w:rsidR="00E6648D" w:rsidRPr="008658CC">
        <w:rPr>
          <w:rFonts w:eastAsia="Calibri"/>
          <w:sz w:val="28"/>
          <w:szCs w:val="28"/>
          <w:lang w:val="ru-RU"/>
        </w:rPr>
        <w:t xml:space="preserve"> </w:t>
      </w:r>
    </w:p>
    <w:p w:rsidR="00A948DD" w:rsidRPr="008658CC" w:rsidRDefault="00B30117" w:rsidP="008427E3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8658CC">
        <w:rPr>
          <w:rFonts w:eastAsia="Calibri"/>
          <w:sz w:val="28"/>
          <w:szCs w:val="28"/>
          <w:lang w:val="ru-RU"/>
        </w:rPr>
        <w:t>3)</w:t>
      </w:r>
      <w:r w:rsidRPr="008658CC">
        <w:rPr>
          <w:rFonts w:eastAsia="Calibri"/>
          <w:sz w:val="28"/>
          <w:szCs w:val="28"/>
          <w:lang w:val="ru-RU"/>
        </w:rPr>
        <w:tab/>
      </w:r>
      <w:r w:rsidR="00E6648D" w:rsidRPr="008658CC">
        <w:rPr>
          <w:rFonts w:eastAsia="Calibri"/>
          <w:sz w:val="28"/>
          <w:szCs w:val="28"/>
          <w:lang w:val="ru-RU"/>
        </w:rPr>
        <w:t xml:space="preserve">в связи с юбилейными датами </w:t>
      </w:r>
      <w:r w:rsidRPr="008658CC">
        <w:rPr>
          <w:rFonts w:eastAsia="Calibri"/>
          <w:sz w:val="28"/>
          <w:szCs w:val="28"/>
          <w:lang w:val="ru-RU"/>
        </w:rPr>
        <w:t>15</w:t>
      </w:r>
      <w:r w:rsidR="00E6648D" w:rsidRPr="008658CC">
        <w:rPr>
          <w:rFonts w:eastAsia="Calibri"/>
          <w:sz w:val="28"/>
          <w:szCs w:val="28"/>
          <w:lang w:val="ru-RU"/>
        </w:rPr>
        <w:t xml:space="preserve"> </w:t>
      </w:r>
      <w:r w:rsidR="005A167A">
        <w:rPr>
          <w:rFonts w:eastAsia="Calibri"/>
          <w:sz w:val="28"/>
          <w:szCs w:val="28"/>
          <w:lang w:val="ru-RU"/>
        </w:rPr>
        <w:t xml:space="preserve">лет </w:t>
      </w:r>
      <w:r w:rsidR="00E6648D" w:rsidRPr="008658CC">
        <w:rPr>
          <w:rFonts w:eastAsia="Calibri"/>
          <w:sz w:val="28"/>
          <w:szCs w:val="28"/>
          <w:lang w:val="ru-RU"/>
        </w:rPr>
        <w:t xml:space="preserve">и каждые последующие </w:t>
      </w:r>
      <w:r w:rsidRPr="008658CC">
        <w:rPr>
          <w:rFonts w:eastAsia="Calibri"/>
          <w:sz w:val="28"/>
          <w:szCs w:val="28"/>
          <w:lang w:val="ru-RU"/>
        </w:rPr>
        <w:t>5</w:t>
      </w:r>
      <w:r w:rsidR="00E6648D" w:rsidRPr="008658CC">
        <w:rPr>
          <w:rFonts w:eastAsia="Calibri"/>
          <w:sz w:val="28"/>
          <w:szCs w:val="28"/>
          <w:lang w:val="ru-RU"/>
        </w:rPr>
        <w:t xml:space="preserve"> ле</w:t>
      </w:r>
      <w:r w:rsidR="008427E3" w:rsidRPr="008658CC">
        <w:rPr>
          <w:rFonts w:eastAsia="Calibri"/>
          <w:sz w:val="28"/>
          <w:szCs w:val="28"/>
          <w:lang w:val="ru-RU"/>
        </w:rPr>
        <w:t>т со дня основания организации</w:t>
      </w:r>
      <w:r w:rsidRPr="008658CC">
        <w:rPr>
          <w:rFonts w:eastAsia="Calibri"/>
          <w:sz w:val="28"/>
          <w:szCs w:val="28"/>
          <w:lang w:val="ru-RU"/>
        </w:rPr>
        <w:t xml:space="preserve"> (независимо от организационно-правовых форм и форм собственности)</w:t>
      </w:r>
      <w:r w:rsidR="008427E3" w:rsidRPr="008658CC">
        <w:rPr>
          <w:rFonts w:eastAsia="Calibri"/>
          <w:sz w:val="28"/>
          <w:szCs w:val="28"/>
          <w:lang w:val="ru-RU"/>
        </w:rPr>
        <w:t>.»</w:t>
      </w:r>
      <w:r w:rsidR="00A948DD" w:rsidRPr="008658C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;</w:t>
      </w:r>
    </w:p>
    <w:p w:rsidR="008658CC" w:rsidRPr="008658CC" w:rsidRDefault="008658CC" w:rsidP="008658CC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8658C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г)</w:t>
      </w:r>
      <w:r w:rsidRPr="008658C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="008E579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абзац 1 </w:t>
      </w:r>
      <w:r w:rsidRPr="008658C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пункт</w:t>
      </w:r>
      <w:r w:rsidR="008E579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а</w:t>
      </w:r>
      <w:r w:rsidRPr="008658C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2 изложить в следующей редакции:</w:t>
      </w:r>
    </w:p>
    <w:p w:rsidR="008658CC" w:rsidRPr="008658CC" w:rsidRDefault="008658CC" w:rsidP="008658CC">
      <w:pPr>
        <w:tabs>
          <w:tab w:val="left" w:pos="1418"/>
        </w:tabs>
        <w:spacing w:line="360" w:lineRule="auto"/>
        <w:ind w:firstLine="567"/>
        <w:jc w:val="both"/>
        <w:rPr>
          <w:rFonts w:eastAsia="Times New Roman"/>
          <w:sz w:val="28"/>
          <w:szCs w:val="28"/>
          <w:lang w:val="ru-RU" w:eastAsia="ru-RU"/>
        </w:rPr>
      </w:pPr>
      <w:r w:rsidRPr="008658CC">
        <w:rPr>
          <w:rFonts w:eastAsia="Times New Roman"/>
          <w:sz w:val="28"/>
          <w:szCs w:val="28"/>
          <w:lang w:val="ru-RU" w:eastAsia="ru-RU"/>
        </w:rPr>
        <w:t>«2.</w:t>
      </w:r>
      <w:r w:rsidRPr="008658CC">
        <w:rPr>
          <w:rFonts w:eastAsia="Times New Roman"/>
          <w:sz w:val="28"/>
          <w:szCs w:val="28"/>
          <w:lang w:val="ru-RU" w:eastAsia="ru-RU"/>
        </w:rPr>
        <w:tab/>
        <w:t>С ходатайством о поощрении на имя председателя Волгодонской городской Думы – главы города Волгодонска могут обращаться:</w:t>
      </w:r>
    </w:p>
    <w:p w:rsidR="008658CC" w:rsidRPr="008658CC" w:rsidRDefault="008658CC" w:rsidP="008658CC">
      <w:pPr>
        <w:tabs>
          <w:tab w:val="left" w:pos="1418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8658CC">
        <w:rPr>
          <w:sz w:val="28"/>
          <w:szCs w:val="28"/>
          <w:lang w:val="ru-RU"/>
        </w:rPr>
        <w:t>1)</w:t>
      </w:r>
      <w:r w:rsidRPr="008658CC">
        <w:rPr>
          <w:sz w:val="28"/>
          <w:szCs w:val="28"/>
          <w:lang w:val="ru-RU"/>
        </w:rPr>
        <w:tab/>
        <w:t>депутаты Волгодонской городской Думы;</w:t>
      </w:r>
    </w:p>
    <w:p w:rsidR="008658CC" w:rsidRPr="008658CC" w:rsidRDefault="008658CC" w:rsidP="008658CC">
      <w:pPr>
        <w:tabs>
          <w:tab w:val="left" w:pos="1418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8658CC">
        <w:rPr>
          <w:sz w:val="28"/>
          <w:szCs w:val="28"/>
          <w:lang w:val="ru-RU"/>
        </w:rPr>
        <w:t>2)</w:t>
      </w:r>
      <w:r w:rsidRPr="008658CC">
        <w:rPr>
          <w:sz w:val="28"/>
          <w:szCs w:val="28"/>
          <w:lang w:val="ru-RU"/>
        </w:rPr>
        <w:tab/>
        <w:t>заместители председателя Волгодонской городской Думы;</w:t>
      </w:r>
    </w:p>
    <w:p w:rsidR="008658CC" w:rsidRPr="008658CC" w:rsidRDefault="008658CC" w:rsidP="008658CC">
      <w:pPr>
        <w:tabs>
          <w:tab w:val="left" w:pos="1418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8658CC">
        <w:rPr>
          <w:sz w:val="28"/>
          <w:szCs w:val="28"/>
          <w:lang w:val="ru-RU"/>
        </w:rPr>
        <w:t>3)</w:t>
      </w:r>
      <w:r w:rsidRPr="008658CC">
        <w:rPr>
          <w:sz w:val="28"/>
          <w:szCs w:val="28"/>
          <w:lang w:val="ru-RU"/>
        </w:rPr>
        <w:tab/>
        <w:t>глава Администрации города Волгодонска;</w:t>
      </w:r>
    </w:p>
    <w:p w:rsidR="008658CC" w:rsidRPr="008658CC" w:rsidRDefault="008658CC" w:rsidP="008658CC">
      <w:pPr>
        <w:tabs>
          <w:tab w:val="left" w:pos="1418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8658CC">
        <w:rPr>
          <w:rFonts w:eastAsia="Times New Roman"/>
          <w:sz w:val="28"/>
          <w:szCs w:val="28"/>
          <w:lang w:val="ru-RU" w:eastAsia="ru-RU"/>
        </w:rPr>
        <w:t>4)</w:t>
      </w:r>
      <w:r w:rsidRPr="008658CC">
        <w:rPr>
          <w:rFonts w:eastAsia="Times New Roman"/>
          <w:sz w:val="28"/>
          <w:szCs w:val="28"/>
          <w:lang w:val="ru-RU" w:eastAsia="ru-RU"/>
        </w:rPr>
        <w:tab/>
        <w:t xml:space="preserve">заместители главы Администрации города Волгодонска, </w:t>
      </w:r>
      <w:r w:rsidRPr="008658CC">
        <w:rPr>
          <w:sz w:val="28"/>
          <w:szCs w:val="28"/>
          <w:lang w:val="ru-RU"/>
        </w:rPr>
        <w:t xml:space="preserve">управляющий делами Администрации города Волгодонска, курирующие </w:t>
      </w:r>
      <w:r w:rsidRPr="008658CC">
        <w:rPr>
          <w:sz w:val="28"/>
          <w:szCs w:val="28"/>
          <w:lang w:val="ru-RU"/>
        </w:rPr>
        <w:lastRenderedPageBreak/>
        <w:t>соответствующие направления (отрасли)</w:t>
      </w:r>
      <w:r>
        <w:rPr>
          <w:sz w:val="28"/>
          <w:szCs w:val="28"/>
          <w:lang w:val="ru-RU"/>
        </w:rPr>
        <w:t>,</w:t>
      </w:r>
      <w:r w:rsidRPr="008658CC">
        <w:rPr>
          <w:sz w:val="28"/>
          <w:szCs w:val="28"/>
          <w:lang w:val="ru-RU"/>
        </w:rPr>
        <w:t xml:space="preserve"> </w:t>
      </w:r>
      <w:r w:rsidRPr="008658CC">
        <w:rPr>
          <w:rFonts w:eastAsia="Times New Roman"/>
          <w:sz w:val="28"/>
          <w:szCs w:val="28"/>
          <w:lang w:val="ru-RU" w:eastAsia="ru-RU"/>
        </w:rPr>
        <w:t>на основании обращений руководителей муниципальных учреждений и предприятий</w:t>
      </w:r>
      <w:r w:rsidRPr="008658CC">
        <w:rPr>
          <w:sz w:val="28"/>
          <w:szCs w:val="28"/>
          <w:lang w:val="ru-RU"/>
        </w:rPr>
        <w:t xml:space="preserve">; </w:t>
      </w:r>
    </w:p>
    <w:p w:rsidR="008658CC" w:rsidRPr="008658CC" w:rsidRDefault="008658CC" w:rsidP="008658CC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8658CC">
        <w:rPr>
          <w:rFonts w:eastAsia="Times New Roman"/>
          <w:sz w:val="28"/>
          <w:szCs w:val="28"/>
          <w:lang w:val="ru-RU" w:eastAsia="ru-RU"/>
        </w:rPr>
        <w:t>5)</w:t>
      </w:r>
      <w:r w:rsidRPr="008658CC">
        <w:rPr>
          <w:rFonts w:eastAsia="Times New Roman"/>
          <w:sz w:val="28"/>
          <w:szCs w:val="28"/>
          <w:lang w:val="ru-RU" w:eastAsia="ru-RU"/>
        </w:rPr>
        <w:tab/>
        <w:t>руководители структурных подразделений, органов Администрации города Волгодонска по согласованию с курирующим заместителем главы Администрации города Волгодонска, управляющим делами Администрации города Волгодонска</w:t>
      </w:r>
      <w:r>
        <w:rPr>
          <w:rFonts w:eastAsia="Times New Roman"/>
          <w:sz w:val="28"/>
          <w:szCs w:val="28"/>
          <w:lang w:val="ru-RU" w:eastAsia="ru-RU"/>
        </w:rPr>
        <w:t>;</w:t>
      </w:r>
    </w:p>
    <w:p w:rsidR="008658CC" w:rsidRPr="008E5794" w:rsidRDefault="008658CC" w:rsidP="008E5794">
      <w:pPr>
        <w:tabs>
          <w:tab w:val="left" w:pos="1418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8658CC">
        <w:rPr>
          <w:sz w:val="28"/>
          <w:szCs w:val="28"/>
          <w:lang w:val="ru-RU"/>
        </w:rPr>
        <w:t>6)</w:t>
      </w:r>
      <w:r w:rsidRPr="008658CC">
        <w:rPr>
          <w:sz w:val="28"/>
          <w:szCs w:val="28"/>
          <w:lang w:val="ru-RU"/>
        </w:rPr>
        <w:tab/>
        <w:t>руководители организаций частной и государственной форм собственности.</w:t>
      </w:r>
      <w:r w:rsidRPr="008658CC">
        <w:rPr>
          <w:rFonts w:eastAsia="Times New Roman"/>
          <w:sz w:val="28"/>
          <w:szCs w:val="28"/>
          <w:lang w:val="ru-RU" w:eastAsia="ru-RU"/>
        </w:rPr>
        <w:t>»;</w:t>
      </w:r>
    </w:p>
    <w:p w:rsidR="00A948DD" w:rsidRPr="00536190" w:rsidRDefault="008658CC" w:rsidP="0025637F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д</w:t>
      </w:r>
      <w:r w:rsidR="00A948DD" w:rsidRPr="0053619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)</w:t>
      </w:r>
      <w:r w:rsidR="00A948DD" w:rsidRPr="0053619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="008427E3" w:rsidRPr="0053619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пункт 3</w:t>
      </w:r>
      <w:r w:rsidR="00A948DD" w:rsidRPr="0053619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изложить в следующей редакции:</w:t>
      </w:r>
    </w:p>
    <w:p w:rsidR="008427E3" w:rsidRPr="00536190" w:rsidRDefault="0054120A" w:rsidP="008427E3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sz w:val="28"/>
          <w:szCs w:val="28"/>
          <w:lang w:val="ru-RU" w:eastAsia="ru-RU"/>
        </w:rPr>
      </w:pPr>
      <w:r w:rsidRPr="00536190">
        <w:rPr>
          <w:rFonts w:eastAsiaTheme="minorHAnsi" w:cs="Times New Roman"/>
          <w:color w:val="auto"/>
          <w:sz w:val="28"/>
          <w:szCs w:val="28"/>
          <w:lang w:val="ru-RU" w:bidi="ar-SA"/>
        </w:rPr>
        <w:t>«</w:t>
      </w:r>
      <w:r w:rsidR="008427E3" w:rsidRPr="00536190">
        <w:rPr>
          <w:rFonts w:eastAsia="Times New Roman"/>
          <w:sz w:val="28"/>
          <w:szCs w:val="28"/>
          <w:lang w:val="ru-RU" w:eastAsia="ru-RU"/>
        </w:rPr>
        <w:t>3.</w:t>
      </w:r>
      <w:r w:rsidR="008427E3" w:rsidRPr="00536190">
        <w:rPr>
          <w:rFonts w:eastAsia="Times New Roman"/>
          <w:sz w:val="28"/>
          <w:szCs w:val="28"/>
          <w:lang w:val="ru-RU" w:eastAsia="ru-RU"/>
        </w:rPr>
        <w:tab/>
        <w:t>К ходатайству на имя председателя Волгодонской городской Думы – главы города Волгодонска прикладываются следующие документы:</w:t>
      </w:r>
    </w:p>
    <w:p w:rsidR="008427E3" w:rsidRPr="00536190" w:rsidRDefault="008427E3" w:rsidP="008427E3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sz w:val="28"/>
          <w:szCs w:val="28"/>
          <w:lang w:val="ru-RU" w:eastAsia="ru-RU"/>
        </w:rPr>
      </w:pPr>
      <w:r w:rsidRPr="00536190">
        <w:rPr>
          <w:rFonts w:eastAsia="Times New Roman"/>
          <w:sz w:val="28"/>
          <w:szCs w:val="28"/>
          <w:lang w:val="ru-RU" w:eastAsia="ru-RU"/>
        </w:rPr>
        <w:t>1)</w:t>
      </w:r>
      <w:r w:rsidRPr="00536190">
        <w:rPr>
          <w:rFonts w:eastAsia="Times New Roman"/>
          <w:sz w:val="28"/>
          <w:szCs w:val="28"/>
          <w:lang w:val="ru-RU" w:eastAsia="ru-RU"/>
        </w:rPr>
        <w:tab/>
        <w:t>при поощрении граждан:</w:t>
      </w:r>
    </w:p>
    <w:p w:rsidR="008427E3" w:rsidRPr="00536190" w:rsidRDefault="008427E3" w:rsidP="008427E3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sz w:val="28"/>
          <w:szCs w:val="28"/>
          <w:lang w:val="ru-RU" w:eastAsia="ru-RU"/>
        </w:rPr>
      </w:pPr>
      <w:r w:rsidRPr="00536190">
        <w:rPr>
          <w:rFonts w:eastAsia="Times New Roman"/>
          <w:sz w:val="28"/>
          <w:szCs w:val="28"/>
          <w:lang w:val="ru-RU" w:eastAsia="ru-RU"/>
        </w:rPr>
        <w:t>а)</w:t>
      </w:r>
      <w:r w:rsidRPr="00536190">
        <w:rPr>
          <w:rFonts w:eastAsia="Times New Roman"/>
          <w:sz w:val="28"/>
          <w:szCs w:val="28"/>
          <w:lang w:val="ru-RU" w:eastAsia="ru-RU"/>
        </w:rPr>
        <w:tab/>
        <w:t>характеристика, раскрывающая трудовую, общественную и иную деятельность, с указанием конкретных выдающихся заслуг, получивших признание в городе, за последние 5 лет, содержащая информацию о стаже работы (службы) в отрасли, имеющихся поощрениях, с указанием адреса проживания, паспортных данных награждаемого;</w:t>
      </w:r>
    </w:p>
    <w:p w:rsidR="008427E3" w:rsidRPr="00536190" w:rsidRDefault="008427E3" w:rsidP="008427E3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sz w:val="28"/>
          <w:szCs w:val="28"/>
          <w:lang w:val="ru-RU" w:eastAsia="ru-RU"/>
        </w:rPr>
      </w:pPr>
      <w:r w:rsidRPr="00536190">
        <w:rPr>
          <w:rFonts w:eastAsia="Times New Roman"/>
          <w:sz w:val="28"/>
          <w:szCs w:val="28"/>
          <w:lang w:val="ru-RU" w:eastAsia="ru-RU"/>
        </w:rPr>
        <w:t>б)</w:t>
      </w:r>
      <w:r w:rsidRPr="00536190">
        <w:rPr>
          <w:rFonts w:eastAsia="Times New Roman"/>
          <w:sz w:val="28"/>
          <w:szCs w:val="28"/>
          <w:lang w:val="ru-RU" w:eastAsia="ru-RU"/>
        </w:rPr>
        <w:tab/>
        <w:t>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8427E3" w:rsidRPr="00536190" w:rsidRDefault="008427E3" w:rsidP="008427E3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sz w:val="28"/>
          <w:szCs w:val="28"/>
          <w:lang w:val="ru-RU" w:eastAsia="ru-RU"/>
        </w:rPr>
      </w:pPr>
      <w:r w:rsidRPr="00536190">
        <w:rPr>
          <w:rFonts w:eastAsia="Times New Roman"/>
          <w:sz w:val="28"/>
          <w:szCs w:val="28"/>
          <w:lang w:val="ru-RU" w:eastAsia="ru-RU"/>
        </w:rPr>
        <w:t>в)</w:t>
      </w:r>
      <w:r w:rsidRPr="00536190">
        <w:rPr>
          <w:rFonts w:eastAsia="Times New Roman"/>
          <w:sz w:val="28"/>
          <w:szCs w:val="28"/>
          <w:lang w:val="ru-RU" w:eastAsia="ru-RU"/>
        </w:rPr>
        <w:tab/>
        <w:t>копия страхового свидетельства обязательного пенсионного страхования;</w:t>
      </w:r>
    </w:p>
    <w:p w:rsidR="008427E3" w:rsidRPr="00536190" w:rsidRDefault="008427E3" w:rsidP="008427E3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sz w:val="28"/>
          <w:szCs w:val="28"/>
          <w:lang w:val="ru-RU" w:eastAsia="ru-RU"/>
        </w:rPr>
      </w:pPr>
      <w:r w:rsidRPr="00536190">
        <w:rPr>
          <w:rFonts w:eastAsia="Times New Roman"/>
          <w:sz w:val="28"/>
          <w:szCs w:val="28"/>
          <w:lang w:val="ru-RU" w:eastAsia="ru-RU"/>
        </w:rPr>
        <w:t>г)</w:t>
      </w:r>
      <w:r w:rsidRPr="00536190">
        <w:rPr>
          <w:rFonts w:eastAsia="Times New Roman"/>
          <w:sz w:val="28"/>
          <w:szCs w:val="28"/>
          <w:lang w:val="ru-RU" w:eastAsia="ru-RU"/>
        </w:rPr>
        <w:tab/>
      </w:r>
      <w:hyperlink r:id="rId9" w:history="1">
        <w:r w:rsidRPr="00536190">
          <w:rPr>
            <w:rFonts w:eastAsia="Times New Roman"/>
            <w:sz w:val="28"/>
            <w:szCs w:val="28"/>
            <w:lang w:val="ru-RU" w:eastAsia="ru-RU"/>
          </w:rPr>
          <w:t>согласие</w:t>
        </w:r>
      </w:hyperlink>
      <w:r w:rsidRPr="00536190">
        <w:rPr>
          <w:rFonts w:eastAsia="Times New Roman"/>
          <w:sz w:val="28"/>
          <w:szCs w:val="28"/>
          <w:lang w:val="ru-RU" w:eastAsia="ru-RU"/>
        </w:rPr>
        <w:t xml:space="preserve"> на обработку персональных данных по форме согласно приложению 1 к настоящему Положению.</w:t>
      </w:r>
    </w:p>
    <w:p w:rsidR="008427E3" w:rsidRPr="00536190" w:rsidRDefault="008427E3" w:rsidP="008427E3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sz w:val="28"/>
          <w:szCs w:val="28"/>
          <w:lang w:val="ru-RU" w:eastAsia="ru-RU"/>
        </w:rPr>
      </w:pPr>
      <w:r w:rsidRPr="00536190">
        <w:rPr>
          <w:rFonts w:eastAsia="Times New Roman"/>
          <w:sz w:val="28"/>
          <w:szCs w:val="28"/>
          <w:lang w:val="ru-RU" w:eastAsia="ru-RU"/>
        </w:rPr>
        <w:t>2)</w:t>
      </w:r>
      <w:r w:rsidRPr="00536190">
        <w:rPr>
          <w:rFonts w:eastAsia="Times New Roman"/>
          <w:sz w:val="28"/>
          <w:szCs w:val="28"/>
          <w:lang w:val="ru-RU" w:eastAsia="ru-RU"/>
        </w:rPr>
        <w:tab/>
        <w:t xml:space="preserve">при поощрении </w:t>
      </w:r>
      <w:r w:rsidRPr="00536190">
        <w:rPr>
          <w:rFonts w:eastAsia="Calibri"/>
          <w:sz w:val="28"/>
          <w:szCs w:val="28"/>
          <w:lang w:val="ru-RU"/>
        </w:rPr>
        <w:t>трудовых коллективов организаций:</w:t>
      </w:r>
    </w:p>
    <w:p w:rsidR="008427E3" w:rsidRPr="00536190" w:rsidRDefault="008427E3" w:rsidP="008427E3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sz w:val="28"/>
          <w:szCs w:val="28"/>
          <w:lang w:val="ru-RU" w:eastAsia="ru-RU"/>
        </w:rPr>
      </w:pPr>
      <w:r w:rsidRPr="00536190">
        <w:rPr>
          <w:rFonts w:eastAsia="Times New Roman"/>
          <w:sz w:val="28"/>
          <w:szCs w:val="28"/>
          <w:lang w:val="ru-RU" w:eastAsia="ru-RU"/>
        </w:rPr>
        <w:t>а)</w:t>
      </w:r>
      <w:r w:rsidRPr="00536190">
        <w:rPr>
          <w:rFonts w:eastAsia="Times New Roman"/>
          <w:sz w:val="28"/>
          <w:szCs w:val="28"/>
          <w:lang w:val="ru-RU" w:eastAsia="ru-RU"/>
        </w:rPr>
        <w:tab/>
        <w:t>информация о представляемом к награждению коллективе (полное наименование организации в соответствии с уставом, дата создания, характеристика профиля деятельности, сведения о производственной или иной деятельности организации), основание для представления к награждению;</w:t>
      </w:r>
    </w:p>
    <w:p w:rsidR="008427E3" w:rsidRPr="00536190" w:rsidRDefault="008427E3" w:rsidP="008427E3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rFonts w:eastAsia="Times New Roman"/>
          <w:sz w:val="28"/>
          <w:szCs w:val="28"/>
          <w:lang w:val="ru-RU" w:eastAsia="ru-RU"/>
        </w:rPr>
      </w:pPr>
      <w:r w:rsidRPr="00536190">
        <w:rPr>
          <w:rFonts w:eastAsia="Times New Roman"/>
          <w:sz w:val="28"/>
          <w:szCs w:val="28"/>
          <w:lang w:val="ru-RU" w:eastAsia="ru-RU"/>
        </w:rPr>
        <w:t>б)</w:t>
      </w:r>
      <w:r w:rsidRPr="00536190">
        <w:rPr>
          <w:rFonts w:eastAsia="Times New Roman"/>
          <w:sz w:val="28"/>
          <w:szCs w:val="28"/>
          <w:lang w:val="ru-RU" w:eastAsia="ru-RU"/>
        </w:rPr>
        <w:tab/>
        <w:t xml:space="preserve">историческая справка (при представлении к награждению в связи с юбилейными датами организации). Основанием для признания даты </w:t>
      </w:r>
      <w:r w:rsidRPr="00536190">
        <w:rPr>
          <w:rFonts w:eastAsia="Times New Roman"/>
          <w:sz w:val="28"/>
          <w:szCs w:val="28"/>
          <w:lang w:val="ru-RU" w:eastAsia="ru-RU"/>
        </w:rPr>
        <w:lastRenderedPageBreak/>
        <w:t>юбилейной является документальное подтверждение факта создания (основания, образования) организации.»;</w:t>
      </w:r>
    </w:p>
    <w:p w:rsidR="0041268E" w:rsidRPr="00536190" w:rsidRDefault="008658CC" w:rsidP="008427E3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Theme="minorHAnsi" w:cs="Times New Roman"/>
          <w:bCs/>
          <w:color w:val="auto"/>
          <w:sz w:val="28"/>
          <w:szCs w:val="28"/>
          <w:lang w:val="ru-RU" w:eastAsia="ru-RU" w:bidi="ar-SA"/>
        </w:rPr>
        <w:t>е</w:t>
      </w:r>
      <w:r w:rsidR="008427E3" w:rsidRPr="00536190">
        <w:rPr>
          <w:rFonts w:eastAsiaTheme="minorHAnsi" w:cs="Times New Roman"/>
          <w:bCs/>
          <w:color w:val="auto"/>
          <w:sz w:val="28"/>
          <w:szCs w:val="28"/>
          <w:lang w:val="ru-RU" w:eastAsia="ru-RU" w:bidi="ar-SA"/>
        </w:rPr>
        <w:t>)</w:t>
      </w:r>
      <w:r w:rsidR="008427E3" w:rsidRPr="00536190">
        <w:rPr>
          <w:rFonts w:eastAsiaTheme="minorHAnsi" w:cs="Times New Roman"/>
          <w:bCs/>
          <w:color w:val="auto"/>
          <w:sz w:val="28"/>
          <w:szCs w:val="28"/>
          <w:lang w:val="ru-RU" w:eastAsia="ru-RU" w:bidi="ar-SA"/>
        </w:rPr>
        <w:tab/>
        <w:t>дополнить приложением согласно приложению 1;</w:t>
      </w:r>
    </w:p>
    <w:p w:rsidR="008427E3" w:rsidRPr="00536190" w:rsidRDefault="008427E3" w:rsidP="008427E3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 w:cs="Times New Roman"/>
          <w:bCs/>
          <w:color w:val="auto"/>
          <w:sz w:val="28"/>
          <w:szCs w:val="28"/>
          <w:lang w:val="ru-RU" w:eastAsia="ru-RU" w:bidi="ar-SA"/>
        </w:rPr>
      </w:pPr>
      <w:r w:rsidRPr="00536190">
        <w:rPr>
          <w:rFonts w:eastAsiaTheme="minorHAnsi" w:cs="Times New Roman"/>
          <w:bCs/>
          <w:color w:val="auto"/>
          <w:sz w:val="28"/>
          <w:szCs w:val="28"/>
          <w:lang w:val="ru-RU" w:eastAsia="ru-RU" w:bidi="ar-SA"/>
        </w:rPr>
        <w:t>2)</w:t>
      </w:r>
      <w:r w:rsidRPr="00536190">
        <w:rPr>
          <w:rFonts w:eastAsiaTheme="minorHAnsi" w:cs="Times New Roman"/>
          <w:bCs/>
          <w:color w:val="auto"/>
          <w:sz w:val="28"/>
          <w:szCs w:val="28"/>
          <w:lang w:val="ru-RU" w:eastAsia="ru-RU" w:bidi="ar-SA"/>
        </w:rPr>
        <w:tab/>
        <w:t xml:space="preserve">приложение </w:t>
      </w:r>
      <w:r w:rsidR="00713238" w:rsidRPr="00536190">
        <w:rPr>
          <w:rFonts w:eastAsiaTheme="minorHAnsi" w:cs="Times New Roman"/>
          <w:bCs/>
          <w:color w:val="auto"/>
          <w:sz w:val="28"/>
          <w:szCs w:val="28"/>
          <w:lang w:val="ru-RU" w:eastAsia="ru-RU" w:bidi="ar-SA"/>
        </w:rPr>
        <w:t xml:space="preserve">3 </w:t>
      </w:r>
      <w:r w:rsidRPr="00536190">
        <w:rPr>
          <w:rFonts w:eastAsiaTheme="minorHAnsi" w:cs="Times New Roman"/>
          <w:bCs/>
          <w:color w:val="auto"/>
          <w:sz w:val="28"/>
          <w:szCs w:val="28"/>
          <w:lang w:val="ru-RU" w:eastAsia="ru-RU" w:bidi="ar-SA"/>
        </w:rPr>
        <w:t>изложить в новой редакции согласно приложению 2;</w:t>
      </w:r>
    </w:p>
    <w:p w:rsidR="008427E3" w:rsidRPr="00536190" w:rsidRDefault="008427E3" w:rsidP="008427E3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 w:cs="Times New Roman"/>
          <w:bCs/>
          <w:color w:val="auto"/>
          <w:sz w:val="28"/>
          <w:szCs w:val="28"/>
          <w:lang w:val="ru-RU" w:eastAsia="ru-RU" w:bidi="ar-SA"/>
        </w:rPr>
      </w:pPr>
      <w:r w:rsidRPr="00536190">
        <w:rPr>
          <w:rFonts w:eastAsiaTheme="minorHAnsi" w:cs="Times New Roman"/>
          <w:bCs/>
          <w:color w:val="auto"/>
          <w:sz w:val="28"/>
          <w:szCs w:val="28"/>
          <w:lang w:val="ru-RU" w:eastAsia="ru-RU" w:bidi="ar-SA"/>
        </w:rPr>
        <w:t>3)</w:t>
      </w:r>
      <w:r w:rsidRPr="00536190">
        <w:rPr>
          <w:rFonts w:eastAsiaTheme="minorHAnsi" w:cs="Times New Roman"/>
          <w:bCs/>
          <w:color w:val="auto"/>
          <w:sz w:val="28"/>
          <w:szCs w:val="28"/>
          <w:lang w:val="ru-RU" w:eastAsia="ru-RU" w:bidi="ar-SA"/>
        </w:rPr>
        <w:tab/>
        <w:t xml:space="preserve">приложение </w:t>
      </w:r>
      <w:r w:rsidR="00713238" w:rsidRPr="00536190">
        <w:rPr>
          <w:rFonts w:eastAsiaTheme="minorHAnsi" w:cs="Times New Roman"/>
          <w:bCs/>
          <w:color w:val="auto"/>
          <w:sz w:val="28"/>
          <w:szCs w:val="28"/>
          <w:lang w:val="ru-RU" w:eastAsia="ru-RU" w:bidi="ar-SA"/>
        </w:rPr>
        <w:t xml:space="preserve">5 </w:t>
      </w:r>
      <w:r w:rsidRPr="00536190">
        <w:rPr>
          <w:rFonts w:eastAsiaTheme="minorHAnsi" w:cs="Times New Roman"/>
          <w:bCs/>
          <w:color w:val="auto"/>
          <w:sz w:val="28"/>
          <w:szCs w:val="28"/>
          <w:lang w:val="ru-RU" w:eastAsia="ru-RU" w:bidi="ar-SA"/>
        </w:rPr>
        <w:t xml:space="preserve">изложить в новой редакции согласно приложению </w:t>
      </w:r>
      <w:r w:rsidR="00713238" w:rsidRPr="00536190">
        <w:rPr>
          <w:rFonts w:eastAsiaTheme="minorHAnsi" w:cs="Times New Roman"/>
          <w:bCs/>
          <w:color w:val="auto"/>
          <w:sz w:val="28"/>
          <w:szCs w:val="28"/>
          <w:lang w:val="ru-RU" w:eastAsia="ru-RU" w:bidi="ar-SA"/>
        </w:rPr>
        <w:t>3</w:t>
      </w:r>
      <w:r w:rsidRPr="00536190">
        <w:rPr>
          <w:rFonts w:eastAsiaTheme="minorHAnsi" w:cs="Times New Roman"/>
          <w:bCs/>
          <w:color w:val="auto"/>
          <w:sz w:val="28"/>
          <w:szCs w:val="28"/>
          <w:lang w:val="ru-RU" w:eastAsia="ru-RU" w:bidi="ar-SA"/>
        </w:rPr>
        <w:t>.</w:t>
      </w:r>
    </w:p>
    <w:p w:rsidR="00477B5A" w:rsidRPr="00536190" w:rsidRDefault="00477B5A" w:rsidP="0041268E">
      <w:pPr>
        <w:spacing w:line="360" w:lineRule="auto"/>
        <w:ind w:right="-2" w:firstLine="567"/>
        <w:jc w:val="both"/>
        <w:rPr>
          <w:rFonts w:cs="Times New Roman"/>
          <w:color w:val="auto"/>
          <w:sz w:val="28"/>
          <w:szCs w:val="28"/>
          <w:lang w:val="ru-RU"/>
        </w:rPr>
      </w:pPr>
      <w:r w:rsidRPr="00536190">
        <w:rPr>
          <w:rFonts w:cs="Times New Roman"/>
          <w:color w:val="auto"/>
          <w:sz w:val="28"/>
          <w:szCs w:val="28"/>
          <w:lang w:val="ru-RU"/>
        </w:rPr>
        <w:t>2.</w:t>
      </w:r>
      <w:r w:rsidRPr="00536190">
        <w:rPr>
          <w:rFonts w:cs="Times New Roman"/>
          <w:color w:val="auto"/>
          <w:sz w:val="28"/>
          <w:szCs w:val="28"/>
          <w:lang w:val="ru-RU"/>
        </w:rPr>
        <w:tab/>
        <w:t>Настоящее решение вступает в силу со дня его официального опубликования</w:t>
      </w:r>
      <w:r w:rsidR="00504C5E">
        <w:rPr>
          <w:rFonts w:cs="Times New Roman"/>
          <w:color w:val="auto"/>
          <w:sz w:val="28"/>
          <w:szCs w:val="28"/>
          <w:lang w:val="ru-RU"/>
        </w:rPr>
        <w:t>.</w:t>
      </w:r>
    </w:p>
    <w:p w:rsidR="00477B5A" w:rsidRPr="00536190" w:rsidRDefault="00477B5A" w:rsidP="0041268E">
      <w:pPr>
        <w:pStyle w:val="ConsPlusNormal"/>
        <w:widowControl/>
        <w:spacing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190">
        <w:rPr>
          <w:rFonts w:ascii="Times New Roman" w:hAnsi="Times New Roman" w:cs="Times New Roman"/>
          <w:sz w:val="28"/>
          <w:szCs w:val="28"/>
        </w:rPr>
        <w:t>3.</w:t>
      </w:r>
      <w:r w:rsidRPr="00536190">
        <w:rPr>
          <w:rFonts w:ascii="Times New Roman" w:hAnsi="Times New Roman" w:cs="Times New Roman"/>
          <w:sz w:val="28"/>
          <w:szCs w:val="28"/>
        </w:rPr>
        <w:tab/>
      </w:r>
      <w:r w:rsidRPr="00536190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решения возложить на председателя Волгодонской городской Думы – главу города Волгодонска Л.Г. Ткаченко.</w:t>
      </w:r>
    </w:p>
    <w:p w:rsidR="00477B5A" w:rsidRDefault="00477B5A" w:rsidP="0025637F">
      <w:pPr>
        <w:pStyle w:val="21"/>
        <w:spacing w:line="360" w:lineRule="auto"/>
        <w:ind w:right="0" w:firstLine="567"/>
        <w:rPr>
          <w:rFonts w:cs="Times New Roman"/>
          <w:color w:val="auto"/>
          <w:kern w:val="1"/>
          <w:szCs w:val="28"/>
          <w:lang w:val="ru-RU"/>
        </w:rPr>
      </w:pPr>
    </w:p>
    <w:p w:rsidR="003224E3" w:rsidRPr="00536190" w:rsidRDefault="003224E3" w:rsidP="0025637F">
      <w:pPr>
        <w:pStyle w:val="21"/>
        <w:spacing w:line="360" w:lineRule="auto"/>
        <w:ind w:right="0" w:firstLine="567"/>
        <w:rPr>
          <w:rFonts w:cs="Times New Roman"/>
          <w:color w:val="auto"/>
          <w:kern w:val="1"/>
          <w:szCs w:val="28"/>
          <w:lang w:val="ru-RU"/>
        </w:rPr>
      </w:pPr>
    </w:p>
    <w:p w:rsidR="00477B5A" w:rsidRPr="00536190" w:rsidRDefault="00477B5A" w:rsidP="00D63393">
      <w:pPr>
        <w:spacing w:line="360" w:lineRule="auto"/>
        <w:ind w:left="-5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536190">
        <w:rPr>
          <w:rFonts w:cs="Times New Roman"/>
          <w:color w:val="auto"/>
          <w:kern w:val="1"/>
          <w:sz w:val="28"/>
          <w:szCs w:val="28"/>
          <w:lang w:val="ru-RU"/>
        </w:rPr>
        <w:t>Председатель</w:t>
      </w:r>
      <w:r w:rsidRPr="00536190">
        <w:rPr>
          <w:rFonts w:cs="Times New Roman"/>
          <w:color w:val="auto"/>
          <w:kern w:val="1"/>
          <w:sz w:val="28"/>
          <w:szCs w:val="28"/>
          <w:lang w:val="ru-RU"/>
        </w:rPr>
        <w:br/>
        <w:t>Волгодонской городской Думы</w:t>
      </w:r>
      <w:r w:rsidRPr="0053619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–</w:t>
      </w:r>
    </w:p>
    <w:p w:rsidR="00477B5A" w:rsidRPr="00536190" w:rsidRDefault="00477B5A" w:rsidP="00D63393">
      <w:pPr>
        <w:spacing w:line="360" w:lineRule="auto"/>
        <w:ind w:left="-50"/>
        <w:jc w:val="both"/>
        <w:rPr>
          <w:rFonts w:cs="Times New Roman"/>
          <w:color w:val="auto"/>
          <w:kern w:val="1"/>
          <w:sz w:val="28"/>
          <w:szCs w:val="28"/>
          <w:lang w:val="ru-RU"/>
        </w:rPr>
      </w:pPr>
      <w:r w:rsidRPr="00536190">
        <w:rPr>
          <w:rFonts w:cs="Times New Roman"/>
          <w:color w:val="auto"/>
          <w:kern w:val="1"/>
          <w:sz w:val="28"/>
          <w:szCs w:val="28"/>
          <w:lang w:val="ru-RU"/>
        </w:rPr>
        <w:t>глава города Волгодонска</w:t>
      </w:r>
      <w:r w:rsidRPr="00536190">
        <w:rPr>
          <w:rFonts w:cs="Times New Roman"/>
          <w:color w:val="auto"/>
          <w:kern w:val="1"/>
          <w:sz w:val="28"/>
          <w:szCs w:val="28"/>
          <w:lang w:val="ru-RU"/>
        </w:rPr>
        <w:tab/>
      </w:r>
      <w:r w:rsidRPr="00536190">
        <w:rPr>
          <w:rFonts w:cs="Times New Roman"/>
          <w:color w:val="auto"/>
          <w:kern w:val="1"/>
          <w:sz w:val="28"/>
          <w:szCs w:val="28"/>
          <w:lang w:val="ru-RU"/>
        </w:rPr>
        <w:tab/>
      </w:r>
      <w:r w:rsidRPr="00536190">
        <w:rPr>
          <w:rFonts w:cs="Times New Roman"/>
          <w:color w:val="auto"/>
          <w:kern w:val="1"/>
          <w:sz w:val="28"/>
          <w:szCs w:val="28"/>
          <w:lang w:val="ru-RU"/>
        </w:rPr>
        <w:tab/>
      </w:r>
      <w:r w:rsidRPr="00536190">
        <w:rPr>
          <w:rFonts w:cs="Times New Roman"/>
          <w:color w:val="auto"/>
          <w:kern w:val="1"/>
          <w:sz w:val="28"/>
          <w:szCs w:val="28"/>
          <w:lang w:val="ru-RU"/>
        </w:rPr>
        <w:tab/>
        <w:t xml:space="preserve">     </w:t>
      </w:r>
      <w:r w:rsidRPr="00536190">
        <w:rPr>
          <w:rFonts w:cs="Times New Roman"/>
          <w:color w:val="auto"/>
          <w:kern w:val="1"/>
          <w:sz w:val="28"/>
          <w:szCs w:val="28"/>
          <w:lang w:val="ru-RU"/>
        </w:rPr>
        <w:tab/>
      </w:r>
      <w:r w:rsidRPr="00536190">
        <w:rPr>
          <w:rFonts w:cs="Times New Roman"/>
          <w:color w:val="auto"/>
          <w:kern w:val="1"/>
          <w:sz w:val="28"/>
          <w:szCs w:val="28"/>
          <w:lang w:val="ru-RU"/>
        </w:rPr>
        <w:tab/>
        <w:t xml:space="preserve">   Л.Г. Ткаченко</w:t>
      </w:r>
    </w:p>
    <w:p w:rsidR="00477B5A" w:rsidRPr="00536190" w:rsidRDefault="00477B5A" w:rsidP="00D63393">
      <w:pPr>
        <w:widowControl/>
        <w:spacing w:line="360" w:lineRule="auto"/>
        <w:ind w:left="-50"/>
        <w:jc w:val="both"/>
        <w:rPr>
          <w:rFonts w:eastAsia="Times New Roman" w:cs="Times New Roman"/>
          <w:color w:val="auto"/>
          <w:kern w:val="1"/>
          <w:sz w:val="28"/>
          <w:szCs w:val="28"/>
          <w:lang w:val="ru-RU"/>
        </w:rPr>
      </w:pPr>
    </w:p>
    <w:p w:rsidR="00D306D9" w:rsidRDefault="00D306D9" w:rsidP="00D63393">
      <w:pPr>
        <w:widowControl/>
        <w:spacing w:line="360" w:lineRule="auto"/>
        <w:ind w:left="-50"/>
        <w:jc w:val="both"/>
        <w:rPr>
          <w:rFonts w:eastAsia="Times New Roman" w:cs="Times New Roman"/>
          <w:color w:val="auto"/>
          <w:kern w:val="1"/>
          <w:sz w:val="28"/>
          <w:szCs w:val="28"/>
          <w:lang w:val="ru-RU"/>
        </w:rPr>
      </w:pPr>
    </w:p>
    <w:p w:rsidR="003224E3" w:rsidRPr="00536190" w:rsidRDefault="003224E3" w:rsidP="00D63393">
      <w:pPr>
        <w:widowControl/>
        <w:spacing w:line="360" w:lineRule="auto"/>
        <w:ind w:left="-50"/>
        <w:jc w:val="both"/>
        <w:rPr>
          <w:rFonts w:eastAsia="Times New Roman" w:cs="Times New Roman"/>
          <w:color w:val="auto"/>
          <w:kern w:val="1"/>
          <w:sz w:val="28"/>
          <w:szCs w:val="28"/>
          <w:lang w:val="ru-RU"/>
        </w:rPr>
      </w:pPr>
    </w:p>
    <w:p w:rsidR="005D0C7F" w:rsidRPr="00536190" w:rsidRDefault="00477B5A" w:rsidP="00D6339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36190">
        <w:rPr>
          <w:rFonts w:ascii="Times New Roman" w:hAnsi="Times New Roman" w:cs="Times New Roman"/>
          <w:sz w:val="28"/>
          <w:szCs w:val="28"/>
        </w:rPr>
        <w:t xml:space="preserve">Проект вносит </w:t>
      </w:r>
      <w:r w:rsidR="005D0C7F" w:rsidRPr="00536190">
        <w:rPr>
          <w:rFonts w:ascii="Times New Roman" w:hAnsi="Times New Roman" w:cs="Times New Roman"/>
          <w:sz w:val="28"/>
          <w:szCs w:val="28"/>
        </w:rPr>
        <w:t>депутат</w:t>
      </w:r>
    </w:p>
    <w:p w:rsidR="000851D2" w:rsidRPr="00536190" w:rsidRDefault="00A66CF4" w:rsidP="00D6339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36190">
        <w:rPr>
          <w:rFonts w:ascii="Times New Roman" w:hAnsi="Times New Roman" w:cs="Times New Roman"/>
          <w:sz w:val="28"/>
          <w:szCs w:val="28"/>
        </w:rPr>
        <w:t>Волгодонской городской Дум</w:t>
      </w:r>
      <w:r w:rsidR="00D63393" w:rsidRPr="00536190">
        <w:rPr>
          <w:rFonts w:ascii="Times New Roman" w:hAnsi="Times New Roman" w:cs="Times New Roman"/>
          <w:sz w:val="28"/>
          <w:szCs w:val="28"/>
        </w:rPr>
        <w:t>ы</w:t>
      </w:r>
    </w:p>
    <w:p w:rsidR="008427E3" w:rsidRPr="00536190" w:rsidRDefault="005D0C7F" w:rsidP="00D6339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36190">
        <w:rPr>
          <w:rFonts w:ascii="Times New Roman" w:hAnsi="Times New Roman" w:cs="Times New Roman"/>
          <w:sz w:val="28"/>
          <w:szCs w:val="28"/>
        </w:rPr>
        <w:t>Брежнев А.А.</w:t>
      </w:r>
      <w:r w:rsidR="008427E3" w:rsidRPr="00536190">
        <w:rPr>
          <w:rFonts w:ascii="Times New Roman" w:hAnsi="Times New Roman" w:cs="Times New Roman"/>
          <w:sz w:val="28"/>
          <w:szCs w:val="28"/>
        </w:rPr>
        <w:br w:type="page"/>
      </w:r>
    </w:p>
    <w:p w:rsidR="008658CC" w:rsidRDefault="008658CC" w:rsidP="008658CC">
      <w:pPr>
        <w:widowControl/>
        <w:suppressAutoHyphens w:val="0"/>
        <w:autoSpaceDE w:val="0"/>
        <w:autoSpaceDN w:val="0"/>
        <w:adjustRightInd w:val="0"/>
        <w:ind w:left="5529"/>
        <w:jc w:val="both"/>
        <w:rPr>
          <w:rFonts w:eastAsia="Times New Roman" w:cs="Times New Roman"/>
          <w:color w:val="auto"/>
          <w:sz w:val="28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lastRenderedPageBreak/>
        <w:t xml:space="preserve">Приложение 1 к решению Волгодонской городской Думы </w:t>
      </w:r>
      <w:r>
        <w:rPr>
          <w:rFonts w:eastAsia="Times New Roman" w:cs="Times New Roman"/>
          <w:color w:val="auto"/>
          <w:sz w:val="28"/>
          <w:lang w:val="ru-RU" w:eastAsia="ar-SA" w:bidi="ar-SA"/>
        </w:rPr>
        <w:t>«</w:t>
      </w:r>
      <w:r w:rsidRPr="00536190">
        <w:rPr>
          <w:rFonts w:eastAsia="Times New Roman" w:cs="Times New Roman"/>
          <w:color w:val="auto"/>
          <w:sz w:val="28"/>
          <w:lang w:val="ru-RU" w:eastAsia="ar-SA" w:bidi="ar-SA"/>
        </w:rPr>
        <w:t>О</w:t>
      </w:r>
      <w:r>
        <w:rPr>
          <w:rFonts w:eastAsia="Times New Roman" w:cs="Times New Roman"/>
          <w:color w:val="auto"/>
          <w:sz w:val="28"/>
          <w:lang w:val="ru-RU" w:eastAsia="ar-SA" w:bidi="ar-SA"/>
        </w:rPr>
        <w:t> </w:t>
      </w:r>
      <w:r w:rsidRPr="00536190">
        <w:rPr>
          <w:rFonts w:eastAsia="Times New Roman" w:cs="Times New Roman"/>
          <w:color w:val="auto"/>
          <w:sz w:val="28"/>
          <w:lang w:val="ru-RU" w:eastAsia="ar-SA" w:bidi="ar-SA"/>
        </w:rPr>
        <w:t>внесении изменений в решение Волгодонской городской Думы от 16.04.2015 №60 «Об утверждении Положения о видах поощрений председателя Волгодонской городской Думы – главы города Волгодонска»</w:t>
      </w:r>
    </w:p>
    <w:p w:rsidR="008658CC" w:rsidRDefault="008658CC" w:rsidP="008658CC">
      <w:pPr>
        <w:widowControl/>
        <w:suppressAutoHyphens w:val="0"/>
        <w:autoSpaceDE w:val="0"/>
        <w:autoSpaceDN w:val="0"/>
        <w:adjustRightInd w:val="0"/>
        <w:ind w:left="5529"/>
        <w:jc w:val="both"/>
        <w:rPr>
          <w:rFonts w:eastAsia="Times New Roman" w:cs="Times New Roman"/>
          <w:color w:val="auto"/>
          <w:sz w:val="28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lang w:val="ru-RU" w:eastAsia="ar-SA" w:bidi="ar-SA"/>
        </w:rPr>
        <w:t xml:space="preserve">от </w:t>
      </w:r>
      <w:r w:rsidR="0014526E">
        <w:rPr>
          <w:rFonts w:eastAsia="Times New Roman" w:cs="Times New Roman"/>
          <w:color w:val="auto"/>
          <w:sz w:val="28"/>
          <w:lang w:val="ru-RU" w:eastAsia="ar-SA" w:bidi="ar-SA"/>
        </w:rPr>
        <w:t>05.12.2019</w:t>
      </w:r>
      <w:r>
        <w:rPr>
          <w:rFonts w:eastAsia="Times New Roman" w:cs="Times New Roman"/>
          <w:color w:val="auto"/>
          <w:sz w:val="28"/>
          <w:lang w:val="ru-RU" w:eastAsia="ar-SA" w:bidi="ar-SA"/>
        </w:rPr>
        <w:t xml:space="preserve"> №</w:t>
      </w:r>
      <w:r w:rsidR="006B524F">
        <w:rPr>
          <w:rFonts w:eastAsia="Times New Roman" w:cs="Times New Roman"/>
          <w:color w:val="auto"/>
          <w:sz w:val="28"/>
          <w:lang w:val="ru-RU" w:eastAsia="ar-SA" w:bidi="ar-SA"/>
        </w:rPr>
        <w:t xml:space="preserve"> 84</w:t>
      </w:r>
    </w:p>
    <w:p w:rsidR="008658CC" w:rsidRDefault="008658CC" w:rsidP="008658CC">
      <w:pPr>
        <w:widowControl/>
        <w:suppressAutoHyphens w:val="0"/>
        <w:autoSpaceDE w:val="0"/>
        <w:autoSpaceDN w:val="0"/>
        <w:adjustRightInd w:val="0"/>
        <w:ind w:left="552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8427E3" w:rsidRPr="008427E3" w:rsidRDefault="008658CC" w:rsidP="008658CC">
      <w:pPr>
        <w:widowControl/>
        <w:suppressAutoHyphens w:val="0"/>
        <w:autoSpaceDE w:val="0"/>
        <w:autoSpaceDN w:val="0"/>
        <w:adjustRightInd w:val="0"/>
        <w:ind w:left="552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«</w:t>
      </w:r>
      <w:r w:rsidR="008427E3" w:rsidRPr="008427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Приложение к </w:t>
      </w:r>
      <w:r w:rsidR="008427E3" w:rsidRPr="008427E3">
        <w:rPr>
          <w:rFonts w:eastAsia="Lucida Sans Unicode"/>
          <w:color w:val="auto"/>
          <w:kern w:val="1"/>
          <w:sz w:val="28"/>
          <w:szCs w:val="34"/>
          <w:lang w:val="ru-RU"/>
        </w:rPr>
        <w:t>Положению о видах поощрений председателя Волгодонской городской Думы – главы города Волгодонска</w:t>
      </w:r>
    </w:p>
    <w:p w:rsidR="008427E3" w:rsidRPr="008427E3" w:rsidRDefault="008427E3" w:rsidP="008427E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8427E3" w:rsidRPr="008427E3" w:rsidRDefault="008427E3" w:rsidP="008427E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8427E3" w:rsidRPr="008427E3" w:rsidRDefault="008427E3" w:rsidP="008427E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8427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СОГЛАСИЕ</w:t>
      </w:r>
    </w:p>
    <w:p w:rsidR="008427E3" w:rsidRPr="008427E3" w:rsidRDefault="008427E3" w:rsidP="008427E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8427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на обработку персональных данных</w:t>
      </w:r>
    </w:p>
    <w:p w:rsidR="008427E3" w:rsidRPr="008427E3" w:rsidRDefault="008427E3" w:rsidP="008427E3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8427E3" w:rsidRPr="008427E3" w:rsidRDefault="008427E3" w:rsidP="008427E3">
      <w:pPr>
        <w:widowControl/>
        <w:suppressAutoHyphens w:val="0"/>
        <w:autoSpaceDE w:val="0"/>
        <w:autoSpaceDN w:val="0"/>
        <w:adjustRightInd w:val="0"/>
        <w:spacing w:after="60"/>
        <w:ind w:firstLine="567"/>
        <w:jc w:val="both"/>
        <w:outlineLvl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8427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Я, ____________________________________________________________,</w:t>
      </w:r>
    </w:p>
    <w:p w:rsidR="008427E3" w:rsidRPr="008427E3" w:rsidRDefault="008427E3" w:rsidP="008427E3">
      <w:pPr>
        <w:widowControl/>
        <w:suppressAutoHyphens w:val="0"/>
        <w:autoSpaceDE w:val="0"/>
        <w:autoSpaceDN w:val="0"/>
        <w:adjustRightInd w:val="0"/>
        <w:spacing w:after="60"/>
        <w:jc w:val="center"/>
        <w:outlineLvl w:val="0"/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</w:pPr>
      <w:r w:rsidRPr="008427E3"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  <w:t>(фамилия, имя и отчество)</w:t>
      </w:r>
    </w:p>
    <w:p w:rsidR="008427E3" w:rsidRPr="008427E3" w:rsidRDefault="008427E3" w:rsidP="008427E3">
      <w:pPr>
        <w:widowControl/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8427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постоянного места жительства: ________________________________________ __________________________________________________________________,</w:t>
      </w:r>
    </w:p>
    <w:p w:rsidR="008427E3" w:rsidRPr="008427E3" w:rsidRDefault="008427E3" w:rsidP="008427E3">
      <w:pPr>
        <w:widowControl/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8427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паспорт: серия _______ номер____________ выдан  _______________________ __________________________________________________________________</w:t>
      </w:r>
    </w:p>
    <w:p w:rsidR="008427E3" w:rsidRPr="008427E3" w:rsidRDefault="008427E3" w:rsidP="008427E3">
      <w:pPr>
        <w:widowControl/>
        <w:suppressAutoHyphens w:val="0"/>
        <w:autoSpaceDE w:val="0"/>
        <w:autoSpaceDN w:val="0"/>
        <w:adjustRightInd w:val="0"/>
        <w:spacing w:after="60"/>
        <w:jc w:val="center"/>
        <w:outlineLvl w:val="0"/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</w:pPr>
      <w:r w:rsidRPr="008427E3"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  <w:t>(наименование органа, выдавшего паспорт, дата выдачи паспорта)</w:t>
      </w:r>
    </w:p>
    <w:p w:rsidR="008427E3" w:rsidRPr="008427E3" w:rsidRDefault="008427E3" w:rsidP="008427E3">
      <w:pPr>
        <w:widowControl/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8427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___________________________________________________________________,</w:t>
      </w:r>
    </w:p>
    <w:p w:rsidR="008427E3" w:rsidRPr="008427E3" w:rsidRDefault="008427E3" w:rsidP="008427E3">
      <w:pPr>
        <w:widowControl/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</w:pPr>
      <w:r w:rsidRPr="008427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в соответствии с требованиями Федерального </w:t>
      </w:r>
      <w:hyperlink r:id="rId10" w:history="1">
        <w:r w:rsidRPr="008427E3">
          <w:rPr>
            <w:rFonts w:eastAsia="Times New Roman" w:cs="Times New Roman"/>
            <w:color w:val="auto"/>
            <w:sz w:val="28"/>
            <w:szCs w:val="28"/>
            <w:lang w:val="ru-RU" w:eastAsia="ru-RU" w:bidi="ar-SA"/>
          </w:rPr>
          <w:t>закона</w:t>
        </w:r>
      </w:hyperlink>
      <w:r w:rsidRPr="008427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от 27.07.2006 № 152-ФЗ «О персональных данных» даю согласие Волгодонской городс</w:t>
      </w:r>
      <w:r w:rsidR="00011076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кой Думе</w:t>
      </w:r>
      <w:r w:rsidRPr="008427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(г. Волгодонск, ул. Советская, д.2) на автоматизированную, а также без использования средств автоматизации, обработку и использование моих персональных данных, содержащихся в документах, представленных в соответствии с решением Волгодонской городской Думы от 16.04.2015 № 60 «</w:t>
      </w:r>
      <w:r w:rsidRPr="008427E3">
        <w:rPr>
          <w:rFonts w:eastAsia="Times New Roman" w:cs="Times New Roman"/>
          <w:bCs/>
          <w:color w:val="auto"/>
          <w:kern w:val="32"/>
          <w:sz w:val="28"/>
          <w:szCs w:val="28"/>
          <w:lang w:val="ru-RU"/>
        </w:rPr>
        <w:t>Об утверждении Положения о видах поощрений председателя Волгодонской городской Думы – главы города Волгодонска</w:t>
      </w:r>
      <w:r w:rsidRPr="008427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».</w:t>
      </w:r>
    </w:p>
    <w:p w:rsidR="008427E3" w:rsidRPr="008427E3" w:rsidRDefault="008427E3" w:rsidP="008427E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</w:p>
    <w:p w:rsidR="008427E3" w:rsidRPr="008427E3" w:rsidRDefault="008427E3" w:rsidP="008427E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 w:rsidRPr="008427E3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Перечень персональных данных,</w:t>
      </w:r>
      <w:r w:rsidRPr="008427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на обработку которых дается согласие субъекта персональных данных</w:t>
      </w:r>
      <w:r w:rsidRPr="008427E3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:</w:t>
      </w:r>
    </w:p>
    <w:p w:rsidR="008427E3" w:rsidRPr="008427E3" w:rsidRDefault="008427E3" w:rsidP="008427E3">
      <w:pPr>
        <w:widowControl/>
        <w:suppressAutoHyphens w:val="0"/>
        <w:autoSpaceDE w:val="0"/>
        <w:autoSpaceDN w:val="0"/>
        <w:adjustRightInd w:val="0"/>
        <w:spacing w:after="60"/>
        <w:ind w:firstLine="567"/>
        <w:jc w:val="both"/>
        <w:outlineLvl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8427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1)</w:t>
      </w:r>
      <w:r w:rsidRPr="008427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Фамилия, Имя, Отчество;</w:t>
      </w:r>
    </w:p>
    <w:p w:rsidR="008427E3" w:rsidRPr="008427E3" w:rsidRDefault="008427E3" w:rsidP="008427E3">
      <w:pPr>
        <w:widowControl/>
        <w:suppressAutoHyphens w:val="0"/>
        <w:autoSpaceDE w:val="0"/>
        <w:autoSpaceDN w:val="0"/>
        <w:adjustRightInd w:val="0"/>
        <w:spacing w:after="60"/>
        <w:ind w:firstLine="567"/>
        <w:jc w:val="both"/>
        <w:outlineLvl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8427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2)</w:t>
      </w:r>
      <w:r w:rsidRPr="008427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должность, место работы (службы);</w:t>
      </w:r>
    </w:p>
    <w:p w:rsidR="008427E3" w:rsidRPr="008427E3" w:rsidRDefault="008427E3" w:rsidP="008427E3">
      <w:pPr>
        <w:widowControl/>
        <w:suppressAutoHyphens w:val="0"/>
        <w:autoSpaceDE w:val="0"/>
        <w:autoSpaceDN w:val="0"/>
        <w:adjustRightInd w:val="0"/>
        <w:spacing w:after="60"/>
        <w:ind w:firstLine="567"/>
        <w:jc w:val="both"/>
        <w:outlineLvl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8427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3)</w:t>
      </w:r>
      <w:r w:rsidRPr="008427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дата и место рождения;</w:t>
      </w:r>
    </w:p>
    <w:p w:rsidR="008427E3" w:rsidRPr="008427E3" w:rsidRDefault="008427E3" w:rsidP="008427E3">
      <w:pPr>
        <w:widowControl/>
        <w:suppressAutoHyphens w:val="0"/>
        <w:autoSpaceDE w:val="0"/>
        <w:autoSpaceDN w:val="0"/>
        <w:adjustRightInd w:val="0"/>
        <w:spacing w:after="60"/>
        <w:ind w:firstLine="567"/>
        <w:jc w:val="both"/>
        <w:outlineLvl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8427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4)</w:t>
      </w:r>
      <w:r w:rsidRPr="008427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паспортные данные (серия, номер, кем и когда выдан);</w:t>
      </w:r>
    </w:p>
    <w:p w:rsidR="008427E3" w:rsidRPr="008427E3" w:rsidRDefault="008427E3" w:rsidP="008427E3">
      <w:pPr>
        <w:widowControl/>
        <w:suppressAutoHyphens w:val="0"/>
        <w:autoSpaceDE w:val="0"/>
        <w:autoSpaceDN w:val="0"/>
        <w:adjustRightInd w:val="0"/>
        <w:spacing w:after="60"/>
        <w:ind w:firstLine="567"/>
        <w:jc w:val="both"/>
        <w:outlineLvl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8427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lastRenderedPageBreak/>
        <w:t>5)</w:t>
      </w:r>
      <w:r w:rsidRPr="008427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адрес постоянного места жительства;</w:t>
      </w:r>
    </w:p>
    <w:p w:rsidR="008427E3" w:rsidRPr="008427E3" w:rsidRDefault="008427E3" w:rsidP="008427E3">
      <w:pPr>
        <w:widowControl/>
        <w:suppressAutoHyphens w:val="0"/>
        <w:autoSpaceDE w:val="0"/>
        <w:autoSpaceDN w:val="0"/>
        <w:adjustRightInd w:val="0"/>
        <w:spacing w:after="60"/>
        <w:ind w:firstLine="567"/>
        <w:jc w:val="both"/>
        <w:outlineLvl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8427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6)</w:t>
      </w:r>
      <w:r w:rsidRPr="008427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образование;</w:t>
      </w:r>
    </w:p>
    <w:p w:rsidR="008427E3" w:rsidRPr="008427E3" w:rsidRDefault="008427E3" w:rsidP="008427E3">
      <w:pPr>
        <w:widowControl/>
        <w:suppressAutoHyphens w:val="0"/>
        <w:autoSpaceDE w:val="0"/>
        <w:autoSpaceDN w:val="0"/>
        <w:adjustRightInd w:val="0"/>
        <w:spacing w:after="60"/>
        <w:ind w:firstLine="567"/>
        <w:jc w:val="both"/>
        <w:outlineLvl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8427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7)</w:t>
      </w:r>
      <w:r w:rsidRPr="008427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стаж работы;</w:t>
      </w:r>
    </w:p>
    <w:p w:rsidR="008427E3" w:rsidRPr="008427E3" w:rsidRDefault="008427E3" w:rsidP="008427E3">
      <w:pPr>
        <w:widowControl/>
        <w:suppressAutoHyphens w:val="0"/>
        <w:autoSpaceDE w:val="0"/>
        <w:autoSpaceDN w:val="0"/>
        <w:adjustRightInd w:val="0"/>
        <w:spacing w:after="60"/>
        <w:ind w:firstLine="567"/>
        <w:jc w:val="both"/>
        <w:outlineLvl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8427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8)</w:t>
      </w:r>
      <w:r w:rsidRPr="008427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идентификационный номер налогоплательщика;</w:t>
      </w:r>
    </w:p>
    <w:p w:rsidR="008427E3" w:rsidRPr="008427E3" w:rsidRDefault="008427E3" w:rsidP="008427E3">
      <w:pPr>
        <w:widowControl/>
        <w:suppressAutoHyphens w:val="0"/>
        <w:autoSpaceDE w:val="0"/>
        <w:autoSpaceDN w:val="0"/>
        <w:adjustRightInd w:val="0"/>
        <w:spacing w:after="60"/>
        <w:ind w:firstLine="567"/>
        <w:jc w:val="both"/>
        <w:outlineLvl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8427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9)</w:t>
      </w:r>
      <w:r w:rsidRPr="008427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номер страхового свидетельства государственного пенсионного страхования;</w:t>
      </w:r>
    </w:p>
    <w:p w:rsidR="008427E3" w:rsidRPr="008427E3" w:rsidRDefault="008427E3" w:rsidP="008427E3">
      <w:pPr>
        <w:widowControl/>
        <w:suppressAutoHyphens w:val="0"/>
        <w:autoSpaceDE w:val="0"/>
        <w:autoSpaceDN w:val="0"/>
        <w:adjustRightInd w:val="0"/>
        <w:spacing w:after="60"/>
        <w:ind w:firstLine="567"/>
        <w:jc w:val="both"/>
        <w:outlineLvl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8427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10)</w:t>
      </w:r>
      <w:r w:rsidRPr="008427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перечень имеющихся наград и званий.</w:t>
      </w:r>
    </w:p>
    <w:p w:rsidR="008427E3" w:rsidRPr="008427E3" w:rsidRDefault="008427E3" w:rsidP="008427E3">
      <w:pPr>
        <w:widowControl/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8427E3" w:rsidRPr="008427E3" w:rsidRDefault="008427E3" w:rsidP="008427E3">
      <w:pPr>
        <w:widowControl/>
        <w:suppressAutoHyphens w:val="0"/>
        <w:autoSpaceDE w:val="0"/>
        <w:autoSpaceDN w:val="0"/>
        <w:adjustRightInd w:val="0"/>
        <w:spacing w:after="60"/>
        <w:ind w:firstLine="567"/>
        <w:jc w:val="both"/>
        <w:outlineLvl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8427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Обработка персональных данных осуществляется в целях подготовки наградных документов для награждения ________________________________ ___________________________________________________________________.</w:t>
      </w:r>
    </w:p>
    <w:p w:rsidR="008427E3" w:rsidRPr="008427E3" w:rsidRDefault="008427E3" w:rsidP="008427E3">
      <w:pPr>
        <w:widowControl/>
        <w:suppressAutoHyphens w:val="0"/>
        <w:autoSpaceDE w:val="0"/>
        <w:autoSpaceDN w:val="0"/>
        <w:adjustRightInd w:val="0"/>
        <w:spacing w:after="60"/>
        <w:jc w:val="center"/>
        <w:outlineLvl w:val="0"/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</w:pPr>
      <w:r w:rsidRPr="008427E3">
        <w:rPr>
          <w:rFonts w:eastAsia="Calibri" w:cs="Times New Roman"/>
          <w:bCs/>
          <w:sz w:val="28"/>
          <w:szCs w:val="28"/>
          <w:vertAlign w:val="superscript"/>
          <w:lang w:val="ru-RU" w:eastAsia="ru-RU" w:bidi="ar-SA"/>
        </w:rPr>
        <w:t>(вид поощрения)</w:t>
      </w:r>
    </w:p>
    <w:p w:rsidR="008427E3" w:rsidRPr="008427E3" w:rsidRDefault="008427E3" w:rsidP="008427E3">
      <w:pPr>
        <w:widowControl/>
        <w:suppressAutoHyphens w:val="0"/>
        <w:autoSpaceDE w:val="0"/>
        <w:autoSpaceDN w:val="0"/>
        <w:adjustRightInd w:val="0"/>
        <w:spacing w:after="60"/>
        <w:ind w:firstLine="709"/>
        <w:jc w:val="both"/>
        <w:outlineLvl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8427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Субъект</w:t>
      </w:r>
      <w:r w:rsidR="00504C5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у</w:t>
      </w:r>
      <w:r w:rsidRPr="008427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персональных данных разъяснены и понятны права субъекта персональных данных.   </w:t>
      </w:r>
    </w:p>
    <w:p w:rsidR="008427E3" w:rsidRPr="008427E3" w:rsidRDefault="008427E3" w:rsidP="008427E3">
      <w:pPr>
        <w:widowControl/>
        <w:suppressAutoHyphens w:val="0"/>
        <w:autoSpaceDE w:val="0"/>
        <w:autoSpaceDN w:val="0"/>
        <w:adjustRightInd w:val="0"/>
        <w:spacing w:after="60"/>
        <w:ind w:firstLine="709"/>
        <w:jc w:val="both"/>
        <w:outlineLvl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8427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8427E3" w:rsidRPr="008427E3" w:rsidRDefault="008427E3" w:rsidP="008427E3">
      <w:pPr>
        <w:widowControl/>
        <w:suppressAutoHyphens w:val="0"/>
        <w:autoSpaceDE w:val="0"/>
        <w:autoSpaceDN w:val="0"/>
        <w:adjustRightInd w:val="0"/>
        <w:spacing w:after="60"/>
        <w:ind w:firstLine="709"/>
        <w:jc w:val="both"/>
        <w:outlineLvl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8427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Отзыв заявления осуществляется в соответствии с законодательством Российской Федерации.</w:t>
      </w:r>
    </w:p>
    <w:p w:rsidR="008427E3" w:rsidRPr="008427E3" w:rsidRDefault="008427E3" w:rsidP="008427E3">
      <w:pPr>
        <w:widowControl/>
        <w:suppressAutoHyphens w:val="0"/>
        <w:autoSpaceDE w:val="0"/>
        <w:autoSpaceDN w:val="0"/>
        <w:adjustRightInd w:val="0"/>
        <w:spacing w:after="60"/>
        <w:ind w:firstLine="567"/>
        <w:jc w:val="both"/>
        <w:outlineLvl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8427E3" w:rsidRPr="008427E3" w:rsidRDefault="008427E3" w:rsidP="008427E3">
      <w:pPr>
        <w:widowControl/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8427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Субъект персональных данных __________/____________________________/</w:t>
      </w:r>
    </w:p>
    <w:p w:rsidR="008427E3" w:rsidRPr="008427E3" w:rsidRDefault="008427E3" w:rsidP="008427E3">
      <w:pPr>
        <w:widowControl/>
        <w:suppressAutoHyphens w:val="0"/>
        <w:autoSpaceDE w:val="0"/>
        <w:autoSpaceDN w:val="0"/>
        <w:adjustRightInd w:val="0"/>
        <w:spacing w:after="60"/>
        <w:ind w:left="3545"/>
        <w:jc w:val="both"/>
        <w:outlineLvl w:val="0"/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</w:pPr>
      <w:r w:rsidRPr="008427E3"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  <w:t xml:space="preserve">           (подпись)</w:t>
      </w:r>
      <w:r w:rsidRPr="008427E3"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  <w:tab/>
      </w:r>
      <w:r w:rsidRPr="008427E3"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  <w:tab/>
      </w:r>
      <w:r w:rsidRPr="008427E3"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  <w:tab/>
        <w:t>(инициалы, фамилия)</w:t>
      </w:r>
    </w:p>
    <w:p w:rsidR="008427E3" w:rsidRPr="008427E3" w:rsidRDefault="008427E3" w:rsidP="008427E3">
      <w:pPr>
        <w:widowControl/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eastAsia="Times New Roman" w:cs="Times New Roman"/>
          <w:b/>
          <w:bCs/>
          <w:color w:val="auto"/>
          <w:kern w:val="32"/>
          <w:sz w:val="28"/>
          <w:szCs w:val="28"/>
          <w:lang w:val="ru-RU"/>
        </w:rPr>
      </w:pPr>
      <w:r w:rsidRPr="008427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«___» ________________ 20___ г.</w:t>
      </w:r>
    </w:p>
    <w:p w:rsidR="0008734B" w:rsidRDefault="0008734B" w:rsidP="008427E3">
      <w:pPr>
        <w:widowControl/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08734B" w:rsidRDefault="0008734B" w:rsidP="000873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7080" w:rsidRDefault="00CA7080" w:rsidP="000873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7080" w:rsidRDefault="00CA7080" w:rsidP="000873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734B" w:rsidRPr="0008734B" w:rsidRDefault="0008734B" w:rsidP="000873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8734B">
        <w:rPr>
          <w:rFonts w:ascii="Times New Roman" w:hAnsi="Times New Roman" w:cs="Times New Roman"/>
          <w:sz w:val="28"/>
          <w:szCs w:val="28"/>
        </w:rPr>
        <w:t>аместитель председателя</w:t>
      </w:r>
    </w:p>
    <w:p w:rsidR="0008734B" w:rsidRPr="0008734B" w:rsidRDefault="0008734B" w:rsidP="0008734B">
      <w:pPr>
        <w:widowControl/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 w:rsidRPr="0008734B">
        <w:rPr>
          <w:rFonts w:cs="Times New Roman"/>
          <w:sz w:val="28"/>
          <w:szCs w:val="28"/>
          <w:lang w:val="ru-RU"/>
        </w:rPr>
        <w:t>Волгодонской</w:t>
      </w:r>
      <w:proofErr w:type="spellEnd"/>
      <w:r w:rsidRPr="0008734B">
        <w:rPr>
          <w:rFonts w:cs="Times New Roman"/>
          <w:sz w:val="28"/>
          <w:szCs w:val="28"/>
          <w:lang w:val="ru-RU"/>
        </w:rPr>
        <w:t xml:space="preserve"> городской Думы</w:t>
      </w:r>
      <w:r w:rsidRPr="0008734B">
        <w:rPr>
          <w:rFonts w:cs="Times New Roman"/>
          <w:sz w:val="28"/>
          <w:szCs w:val="28"/>
          <w:lang w:val="ru-RU"/>
        </w:rPr>
        <w:tab/>
      </w:r>
      <w:r w:rsidRPr="0008734B">
        <w:rPr>
          <w:rFonts w:cs="Times New Roman"/>
          <w:sz w:val="28"/>
          <w:szCs w:val="28"/>
          <w:lang w:val="ru-RU"/>
        </w:rPr>
        <w:tab/>
      </w:r>
      <w:r w:rsidRPr="0008734B">
        <w:rPr>
          <w:rFonts w:cs="Times New Roman"/>
          <w:sz w:val="28"/>
          <w:szCs w:val="28"/>
          <w:lang w:val="ru-RU"/>
        </w:rPr>
        <w:tab/>
      </w:r>
      <w:r w:rsidRPr="0008734B">
        <w:rPr>
          <w:rFonts w:cs="Times New Roman"/>
          <w:sz w:val="28"/>
          <w:szCs w:val="28"/>
          <w:lang w:val="ru-RU"/>
        </w:rPr>
        <w:tab/>
      </w:r>
      <w:r w:rsidRPr="0008734B">
        <w:rPr>
          <w:rFonts w:cs="Times New Roman"/>
          <w:sz w:val="28"/>
          <w:szCs w:val="28"/>
          <w:lang w:val="ru-RU"/>
        </w:rPr>
        <w:tab/>
      </w:r>
      <w:r w:rsidRPr="0008734B">
        <w:rPr>
          <w:rFonts w:cs="Times New Roman"/>
          <w:sz w:val="28"/>
          <w:szCs w:val="28"/>
          <w:lang w:val="ru-RU"/>
        </w:rPr>
        <w:tab/>
        <w:t>И.В.</w:t>
      </w:r>
      <w:r w:rsidRPr="0008734B">
        <w:rPr>
          <w:rFonts w:cs="Times New Roman"/>
          <w:sz w:val="28"/>
          <w:szCs w:val="28"/>
        </w:rPr>
        <w:t> </w:t>
      </w:r>
      <w:proofErr w:type="spellStart"/>
      <w:r w:rsidRPr="0008734B">
        <w:rPr>
          <w:rFonts w:cs="Times New Roman"/>
          <w:sz w:val="28"/>
          <w:szCs w:val="28"/>
          <w:lang w:val="ru-RU"/>
        </w:rPr>
        <w:t>Батлуков</w:t>
      </w:r>
      <w:proofErr w:type="spellEnd"/>
    </w:p>
    <w:p w:rsidR="0008734B" w:rsidRDefault="0008734B" w:rsidP="008427E3">
      <w:pPr>
        <w:widowControl/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08734B" w:rsidRDefault="0008734B" w:rsidP="008427E3">
      <w:pPr>
        <w:widowControl/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08734B" w:rsidRDefault="0008734B" w:rsidP="008427E3">
      <w:pPr>
        <w:widowControl/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sectPr w:rsidR="0008734B" w:rsidSect="005D0C7F">
          <w:headerReference w:type="default" r:id="rId11"/>
          <w:footerReference w:type="first" r:id="rId12"/>
          <w:pgSz w:w="11906" w:h="16838"/>
          <w:pgMar w:top="1224" w:right="849" w:bottom="851" w:left="1418" w:header="708" w:footer="708" w:gutter="0"/>
          <w:cols w:space="708"/>
          <w:titlePg/>
          <w:docGrid w:linePitch="360"/>
        </w:sectPr>
      </w:pPr>
    </w:p>
    <w:p w:rsidR="008658CC" w:rsidRDefault="008658CC" w:rsidP="0008734B">
      <w:pPr>
        <w:widowControl/>
        <w:suppressAutoHyphens w:val="0"/>
        <w:autoSpaceDE w:val="0"/>
        <w:autoSpaceDN w:val="0"/>
        <w:adjustRightInd w:val="0"/>
        <w:ind w:left="3969"/>
        <w:jc w:val="both"/>
        <w:rPr>
          <w:rFonts w:eastAsia="Times New Roman" w:cs="Times New Roman"/>
          <w:color w:val="auto"/>
          <w:sz w:val="28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lastRenderedPageBreak/>
        <w:t xml:space="preserve">Приложение </w:t>
      </w:r>
      <w:r w:rsidR="0008734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к решению Волгодонской городской Думы </w:t>
      </w:r>
      <w:r>
        <w:rPr>
          <w:rFonts w:eastAsia="Times New Roman" w:cs="Times New Roman"/>
          <w:color w:val="auto"/>
          <w:sz w:val="28"/>
          <w:lang w:val="ru-RU" w:eastAsia="ar-SA" w:bidi="ar-SA"/>
        </w:rPr>
        <w:t>«</w:t>
      </w:r>
      <w:r w:rsidRPr="00536190">
        <w:rPr>
          <w:rFonts w:eastAsia="Times New Roman" w:cs="Times New Roman"/>
          <w:color w:val="auto"/>
          <w:sz w:val="28"/>
          <w:lang w:val="ru-RU" w:eastAsia="ar-SA" w:bidi="ar-SA"/>
        </w:rPr>
        <w:t>О</w:t>
      </w:r>
      <w:r>
        <w:rPr>
          <w:rFonts w:eastAsia="Times New Roman" w:cs="Times New Roman"/>
          <w:color w:val="auto"/>
          <w:sz w:val="28"/>
          <w:lang w:val="ru-RU" w:eastAsia="ar-SA" w:bidi="ar-SA"/>
        </w:rPr>
        <w:t> </w:t>
      </w:r>
      <w:r w:rsidRPr="00536190">
        <w:rPr>
          <w:rFonts w:eastAsia="Times New Roman" w:cs="Times New Roman"/>
          <w:color w:val="auto"/>
          <w:sz w:val="28"/>
          <w:lang w:val="ru-RU" w:eastAsia="ar-SA" w:bidi="ar-SA"/>
        </w:rPr>
        <w:t>внесении изменений в решение Волгодонской городской Думы от 16.04.2015 №60 «Об утверждении Положения о видах поощрений председателя Волгодонской городской Думы – главы города Волгодонска»</w:t>
      </w:r>
    </w:p>
    <w:p w:rsidR="008658CC" w:rsidRDefault="008658CC" w:rsidP="0008734B">
      <w:pPr>
        <w:widowControl/>
        <w:suppressAutoHyphens w:val="0"/>
        <w:autoSpaceDE w:val="0"/>
        <w:autoSpaceDN w:val="0"/>
        <w:adjustRightInd w:val="0"/>
        <w:ind w:left="3969"/>
        <w:jc w:val="both"/>
        <w:rPr>
          <w:rFonts w:eastAsia="Times New Roman" w:cs="Times New Roman"/>
          <w:color w:val="auto"/>
          <w:sz w:val="28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lang w:val="ru-RU" w:eastAsia="ar-SA" w:bidi="ar-SA"/>
        </w:rPr>
        <w:t xml:space="preserve">от </w:t>
      </w:r>
      <w:r w:rsidR="00884EAA">
        <w:rPr>
          <w:rFonts w:eastAsia="Times New Roman" w:cs="Times New Roman"/>
          <w:color w:val="auto"/>
          <w:sz w:val="28"/>
          <w:lang w:val="ru-RU" w:eastAsia="ar-SA" w:bidi="ar-SA"/>
        </w:rPr>
        <w:t>05.12.2019</w:t>
      </w:r>
      <w:r>
        <w:rPr>
          <w:rFonts w:eastAsia="Times New Roman" w:cs="Times New Roman"/>
          <w:color w:val="auto"/>
          <w:sz w:val="28"/>
          <w:lang w:val="ru-RU" w:eastAsia="ar-SA" w:bidi="ar-SA"/>
        </w:rPr>
        <w:t xml:space="preserve"> №</w:t>
      </w:r>
      <w:r w:rsidR="006B524F">
        <w:rPr>
          <w:rFonts w:eastAsia="Times New Roman" w:cs="Times New Roman"/>
          <w:color w:val="auto"/>
          <w:sz w:val="28"/>
          <w:lang w:val="ru-RU" w:eastAsia="ar-SA" w:bidi="ar-SA"/>
        </w:rPr>
        <w:t xml:space="preserve"> 84</w:t>
      </w:r>
    </w:p>
    <w:p w:rsidR="0008734B" w:rsidRDefault="0008734B" w:rsidP="0008734B">
      <w:pPr>
        <w:widowControl/>
        <w:suppressAutoHyphens w:val="0"/>
        <w:autoSpaceDE w:val="0"/>
        <w:autoSpaceDN w:val="0"/>
        <w:adjustRightInd w:val="0"/>
        <w:ind w:left="3969"/>
        <w:jc w:val="both"/>
        <w:rPr>
          <w:rFonts w:eastAsia="Times New Roman" w:cs="Times New Roman"/>
          <w:color w:val="auto"/>
          <w:sz w:val="28"/>
          <w:lang w:val="ru-RU" w:eastAsia="ar-SA" w:bidi="ar-SA"/>
        </w:rPr>
      </w:pPr>
    </w:p>
    <w:p w:rsidR="0008734B" w:rsidRDefault="0008734B" w:rsidP="0008734B">
      <w:pPr>
        <w:widowControl/>
        <w:suppressAutoHyphens w:val="0"/>
        <w:autoSpaceDE w:val="0"/>
        <w:autoSpaceDN w:val="0"/>
        <w:adjustRightInd w:val="0"/>
        <w:ind w:left="3969"/>
        <w:jc w:val="both"/>
        <w:rPr>
          <w:rFonts w:eastAsia="Lucida Sans Unicode"/>
          <w:color w:val="auto"/>
          <w:kern w:val="1"/>
          <w:sz w:val="28"/>
          <w:szCs w:val="34"/>
          <w:lang w:val="ru-RU"/>
        </w:rPr>
      </w:pPr>
      <w:r>
        <w:rPr>
          <w:rFonts w:eastAsia="Lucida Sans Unicode"/>
          <w:color w:val="auto"/>
          <w:kern w:val="1"/>
          <w:sz w:val="28"/>
          <w:szCs w:val="34"/>
          <w:lang w:val="ru-RU"/>
        </w:rPr>
        <w:t xml:space="preserve">«Приложение </w:t>
      </w:r>
      <w:r w:rsidRPr="0008734B">
        <w:rPr>
          <w:rFonts w:eastAsia="Lucida Sans Unicode"/>
          <w:color w:val="auto"/>
          <w:kern w:val="1"/>
          <w:sz w:val="28"/>
          <w:szCs w:val="34"/>
          <w:lang w:val="ru-RU"/>
        </w:rPr>
        <w:t>3 к решению Волгодонской городской Думы «Об утверждении Положения о видах поощрений председателя Волгодонской городской Думы – главы города Волгодонска»</w:t>
      </w:r>
      <w:r w:rsidRPr="0008734B">
        <w:rPr>
          <w:rFonts w:eastAsia="Lucida Sans Unicode"/>
          <w:color w:val="auto"/>
          <w:kern w:val="1"/>
          <w:sz w:val="28"/>
          <w:szCs w:val="34"/>
          <w:lang w:val="ru-RU"/>
        </w:rPr>
        <w:br/>
        <w:t>от 16 апреля 2015 года №</w:t>
      </w:r>
      <w:r>
        <w:rPr>
          <w:rFonts w:eastAsia="Lucida Sans Unicode"/>
          <w:color w:val="auto"/>
          <w:kern w:val="1"/>
          <w:sz w:val="28"/>
          <w:szCs w:val="34"/>
          <w:lang w:val="ru-RU"/>
        </w:rPr>
        <w:t> 60</w:t>
      </w:r>
    </w:p>
    <w:p w:rsidR="0008734B" w:rsidRDefault="0008734B" w:rsidP="0008734B">
      <w:pPr>
        <w:widowControl/>
        <w:suppressAutoHyphens w:val="0"/>
        <w:autoSpaceDE w:val="0"/>
        <w:autoSpaceDN w:val="0"/>
        <w:adjustRightInd w:val="0"/>
        <w:ind w:left="3969"/>
        <w:jc w:val="both"/>
        <w:rPr>
          <w:rFonts w:eastAsia="Times New Roman" w:cs="Times New Roman"/>
          <w:color w:val="auto"/>
          <w:sz w:val="28"/>
          <w:lang w:val="ru-RU" w:eastAsia="ar-SA" w:bidi="ar-SA"/>
        </w:rPr>
      </w:pPr>
    </w:p>
    <w:p w:rsidR="0008734B" w:rsidRDefault="0008734B" w:rsidP="0008734B">
      <w:pPr>
        <w:pStyle w:val="ConsPlusNormal"/>
        <w:ind w:firstLine="0"/>
        <w:jc w:val="center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 wp14:anchorId="7B523DA0" wp14:editId="1D131E16">
            <wp:extent cx="4207409" cy="59512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годарность_для решения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7941" cy="5951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34B" w:rsidRPr="0008734B" w:rsidRDefault="0008734B" w:rsidP="000873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8734B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CA7080" w:rsidRDefault="0008734B" w:rsidP="000873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8734B">
        <w:rPr>
          <w:rFonts w:ascii="Times New Roman" w:hAnsi="Times New Roman" w:cs="Times New Roman"/>
          <w:sz w:val="28"/>
          <w:szCs w:val="28"/>
        </w:rPr>
        <w:t>Волгодонской городской Думы</w:t>
      </w:r>
      <w:r w:rsidRPr="0008734B">
        <w:rPr>
          <w:rFonts w:ascii="Times New Roman" w:hAnsi="Times New Roman" w:cs="Times New Roman"/>
          <w:sz w:val="28"/>
          <w:szCs w:val="28"/>
        </w:rPr>
        <w:tab/>
      </w:r>
      <w:r w:rsidRPr="0008734B">
        <w:rPr>
          <w:rFonts w:ascii="Times New Roman" w:hAnsi="Times New Roman" w:cs="Times New Roman"/>
          <w:sz w:val="28"/>
          <w:szCs w:val="28"/>
        </w:rPr>
        <w:tab/>
      </w:r>
      <w:r w:rsidRPr="0008734B">
        <w:rPr>
          <w:rFonts w:ascii="Times New Roman" w:hAnsi="Times New Roman" w:cs="Times New Roman"/>
          <w:sz w:val="28"/>
          <w:szCs w:val="28"/>
        </w:rPr>
        <w:tab/>
      </w:r>
      <w:r w:rsidRPr="000873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8734B">
        <w:rPr>
          <w:rFonts w:ascii="Times New Roman" w:hAnsi="Times New Roman" w:cs="Times New Roman"/>
          <w:sz w:val="28"/>
          <w:szCs w:val="28"/>
        </w:rPr>
        <w:t>И.В. </w:t>
      </w:r>
      <w:proofErr w:type="spellStart"/>
      <w:r w:rsidRPr="0008734B">
        <w:rPr>
          <w:rFonts w:ascii="Times New Roman" w:hAnsi="Times New Roman" w:cs="Times New Roman"/>
          <w:sz w:val="28"/>
          <w:szCs w:val="28"/>
        </w:rPr>
        <w:t>Батлуков</w:t>
      </w:r>
      <w:proofErr w:type="spellEnd"/>
      <w:r w:rsidR="00CA7080">
        <w:rPr>
          <w:rFonts w:ascii="Times New Roman" w:hAnsi="Times New Roman" w:cs="Times New Roman"/>
          <w:sz w:val="28"/>
          <w:szCs w:val="28"/>
        </w:rPr>
        <w:br w:type="page"/>
      </w:r>
    </w:p>
    <w:p w:rsidR="00CA7080" w:rsidRPr="0008734B" w:rsidRDefault="00CA7080" w:rsidP="0008734B">
      <w:pPr>
        <w:pStyle w:val="ConsPlusNormal"/>
        <w:ind w:firstLine="0"/>
        <w:jc w:val="both"/>
        <w:sectPr w:rsidR="00CA7080" w:rsidRPr="0008734B" w:rsidSect="00CA7080">
          <w:pgSz w:w="11906" w:h="16838"/>
          <w:pgMar w:top="709" w:right="849" w:bottom="426" w:left="1418" w:header="708" w:footer="0" w:gutter="0"/>
          <w:cols w:space="708"/>
          <w:docGrid w:linePitch="360"/>
        </w:sectPr>
      </w:pPr>
    </w:p>
    <w:p w:rsidR="0008734B" w:rsidRDefault="0008734B" w:rsidP="0008734B">
      <w:pPr>
        <w:widowControl/>
        <w:suppressAutoHyphens w:val="0"/>
        <w:autoSpaceDE w:val="0"/>
        <w:autoSpaceDN w:val="0"/>
        <w:adjustRightInd w:val="0"/>
        <w:ind w:left="3969"/>
        <w:jc w:val="both"/>
        <w:rPr>
          <w:rFonts w:eastAsia="Times New Roman" w:cs="Times New Roman"/>
          <w:color w:val="auto"/>
          <w:sz w:val="28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lastRenderedPageBreak/>
        <w:t xml:space="preserve">Приложение 3 к решению Волгодонской городской Думы </w:t>
      </w:r>
      <w:r>
        <w:rPr>
          <w:rFonts w:eastAsia="Times New Roman" w:cs="Times New Roman"/>
          <w:color w:val="auto"/>
          <w:sz w:val="28"/>
          <w:lang w:val="ru-RU" w:eastAsia="ar-SA" w:bidi="ar-SA"/>
        </w:rPr>
        <w:t>«</w:t>
      </w:r>
      <w:r w:rsidRPr="00536190">
        <w:rPr>
          <w:rFonts w:eastAsia="Times New Roman" w:cs="Times New Roman"/>
          <w:color w:val="auto"/>
          <w:sz w:val="28"/>
          <w:lang w:val="ru-RU" w:eastAsia="ar-SA" w:bidi="ar-SA"/>
        </w:rPr>
        <w:t>О</w:t>
      </w:r>
      <w:r>
        <w:rPr>
          <w:rFonts w:eastAsia="Times New Roman" w:cs="Times New Roman"/>
          <w:color w:val="auto"/>
          <w:sz w:val="28"/>
          <w:lang w:val="ru-RU" w:eastAsia="ar-SA" w:bidi="ar-SA"/>
        </w:rPr>
        <w:t> </w:t>
      </w:r>
      <w:r w:rsidRPr="00536190">
        <w:rPr>
          <w:rFonts w:eastAsia="Times New Roman" w:cs="Times New Roman"/>
          <w:color w:val="auto"/>
          <w:sz w:val="28"/>
          <w:lang w:val="ru-RU" w:eastAsia="ar-SA" w:bidi="ar-SA"/>
        </w:rPr>
        <w:t>внесении изменений в решение Волгодонской городской Думы от 16.04.2015 №60 «Об утверждении Положения о видах поощрений председателя Волгодонской городской Думы – главы города Волгодонска»</w:t>
      </w:r>
    </w:p>
    <w:p w:rsidR="0008734B" w:rsidRDefault="0008734B" w:rsidP="0008734B">
      <w:pPr>
        <w:widowControl/>
        <w:suppressAutoHyphens w:val="0"/>
        <w:autoSpaceDE w:val="0"/>
        <w:autoSpaceDN w:val="0"/>
        <w:adjustRightInd w:val="0"/>
        <w:ind w:left="3969"/>
        <w:jc w:val="both"/>
        <w:rPr>
          <w:rFonts w:eastAsia="Times New Roman" w:cs="Times New Roman"/>
          <w:color w:val="auto"/>
          <w:sz w:val="28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lang w:val="ru-RU" w:eastAsia="ar-SA" w:bidi="ar-SA"/>
        </w:rPr>
        <w:t xml:space="preserve">от </w:t>
      </w:r>
      <w:r w:rsidR="00884EAA">
        <w:rPr>
          <w:rFonts w:eastAsia="Times New Roman" w:cs="Times New Roman"/>
          <w:color w:val="auto"/>
          <w:sz w:val="28"/>
          <w:lang w:val="ru-RU" w:eastAsia="ar-SA" w:bidi="ar-SA"/>
        </w:rPr>
        <w:t>05.12.2019</w:t>
      </w:r>
      <w:r>
        <w:rPr>
          <w:rFonts w:eastAsia="Times New Roman" w:cs="Times New Roman"/>
          <w:color w:val="auto"/>
          <w:sz w:val="28"/>
          <w:lang w:val="ru-RU" w:eastAsia="ar-SA" w:bidi="ar-SA"/>
        </w:rPr>
        <w:t xml:space="preserve"> №</w:t>
      </w:r>
      <w:r w:rsidR="006B524F">
        <w:rPr>
          <w:rFonts w:eastAsia="Times New Roman" w:cs="Times New Roman"/>
          <w:color w:val="auto"/>
          <w:sz w:val="28"/>
          <w:lang w:val="ru-RU" w:eastAsia="ar-SA" w:bidi="ar-SA"/>
        </w:rPr>
        <w:t xml:space="preserve"> 84</w:t>
      </w:r>
    </w:p>
    <w:p w:rsidR="0008734B" w:rsidRDefault="0008734B" w:rsidP="0008734B">
      <w:pPr>
        <w:widowControl/>
        <w:suppressAutoHyphens w:val="0"/>
        <w:autoSpaceDE w:val="0"/>
        <w:autoSpaceDN w:val="0"/>
        <w:adjustRightInd w:val="0"/>
        <w:ind w:left="3969"/>
        <w:jc w:val="both"/>
        <w:rPr>
          <w:rFonts w:eastAsia="Times New Roman" w:cs="Times New Roman"/>
          <w:color w:val="auto"/>
          <w:sz w:val="28"/>
          <w:lang w:val="ru-RU" w:eastAsia="ar-SA" w:bidi="ar-SA"/>
        </w:rPr>
      </w:pPr>
    </w:p>
    <w:p w:rsidR="0008734B" w:rsidRDefault="0008734B" w:rsidP="0008734B">
      <w:pPr>
        <w:widowControl/>
        <w:suppressAutoHyphens w:val="0"/>
        <w:autoSpaceDE w:val="0"/>
        <w:autoSpaceDN w:val="0"/>
        <w:adjustRightInd w:val="0"/>
        <w:ind w:left="3969"/>
        <w:jc w:val="both"/>
        <w:rPr>
          <w:rFonts w:eastAsia="Lucida Sans Unicode"/>
          <w:color w:val="auto"/>
          <w:kern w:val="1"/>
          <w:sz w:val="28"/>
          <w:szCs w:val="34"/>
          <w:lang w:val="ru-RU"/>
        </w:rPr>
      </w:pPr>
      <w:r>
        <w:rPr>
          <w:rFonts w:eastAsia="Lucida Sans Unicode"/>
          <w:color w:val="auto"/>
          <w:kern w:val="1"/>
          <w:sz w:val="28"/>
          <w:szCs w:val="34"/>
          <w:lang w:val="ru-RU"/>
        </w:rPr>
        <w:t>«Приложение 5</w:t>
      </w:r>
      <w:r w:rsidRPr="0008734B">
        <w:rPr>
          <w:rFonts w:eastAsia="Lucida Sans Unicode"/>
          <w:color w:val="auto"/>
          <w:kern w:val="1"/>
          <w:sz w:val="28"/>
          <w:szCs w:val="34"/>
          <w:lang w:val="ru-RU"/>
        </w:rPr>
        <w:t xml:space="preserve"> к решению Волгодонской городской Думы «Об утверждении Положения о видах поощрений председателя Волгодонской городской Думы – главы города Волгодонска»</w:t>
      </w:r>
      <w:r w:rsidRPr="0008734B">
        <w:rPr>
          <w:rFonts w:eastAsia="Lucida Sans Unicode"/>
          <w:color w:val="auto"/>
          <w:kern w:val="1"/>
          <w:sz w:val="28"/>
          <w:szCs w:val="34"/>
          <w:lang w:val="ru-RU"/>
        </w:rPr>
        <w:br/>
        <w:t>от 16 апреля 2015 года №</w:t>
      </w:r>
      <w:r>
        <w:rPr>
          <w:rFonts w:eastAsia="Lucida Sans Unicode"/>
          <w:color w:val="auto"/>
          <w:kern w:val="1"/>
          <w:sz w:val="28"/>
          <w:szCs w:val="34"/>
          <w:lang w:val="ru-RU"/>
        </w:rPr>
        <w:t> 60</w:t>
      </w:r>
    </w:p>
    <w:p w:rsidR="0008734B" w:rsidRDefault="0008734B" w:rsidP="0008734B">
      <w:pPr>
        <w:pStyle w:val="ConsPlusNormal"/>
        <w:ind w:firstLine="0"/>
        <w:jc w:val="center"/>
        <w:rPr>
          <w:rFonts w:cs="Times New Roman"/>
        </w:rPr>
      </w:pPr>
    </w:p>
    <w:p w:rsidR="0008734B" w:rsidRDefault="0008734B" w:rsidP="0008734B">
      <w:pPr>
        <w:pStyle w:val="ConsPlusNormal"/>
        <w:ind w:firstLine="0"/>
        <w:jc w:val="center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4158923" cy="58826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ветственный адрес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7893" cy="5881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34B" w:rsidRPr="0008734B" w:rsidRDefault="0008734B" w:rsidP="000873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8734B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08734B" w:rsidRPr="00AA02E3" w:rsidRDefault="0008734B" w:rsidP="0008734B">
      <w:pPr>
        <w:pStyle w:val="ConsPlusNormal"/>
        <w:ind w:firstLine="0"/>
        <w:jc w:val="center"/>
        <w:rPr>
          <w:rFonts w:cs="Times New Roman"/>
        </w:rPr>
      </w:pPr>
      <w:r w:rsidRPr="0008734B">
        <w:rPr>
          <w:rFonts w:ascii="Times New Roman" w:hAnsi="Times New Roman" w:cs="Times New Roman"/>
          <w:sz w:val="28"/>
          <w:szCs w:val="28"/>
        </w:rPr>
        <w:t>Волгодонской городской Думы</w:t>
      </w:r>
      <w:r w:rsidRPr="0008734B">
        <w:rPr>
          <w:rFonts w:ascii="Times New Roman" w:hAnsi="Times New Roman" w:cs="Times New Roman"/>
          <w:sz w:val="28"/>
          <w:szCs w:val="28"/>
        </w:rPr>
        <w:tab/>
      </w:r>
      <w:r w:rsidRPr="0008734B">
        <w:rPr>
          <w:rFonts w:ascii="Times New Roman" w:hAnsi="Times New Roman" w:cs="Times New Roman"/>
          <w:sz w:val="28"/>
          <w:szCs w:val="28"/>
        </w:rPr>
        <w:tab/>
      </w:r>
      <w:r w:rsidRPr="0008734B">
        <w:rPr>
          <w:rFonts w:ascii="Times New Roman" w:hAnsi="Times New Roman" w:cs="Times New Roman"/>
          <w:sz w:val="28"/>
          <w:szCs w:val="28"/>
        </w:rPr>
        <w:tab/>
      </w:r>
      <w:r w:rsidRPr="000873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8734B">
        <w:rPr>
          <w:rFonts w:ascii="Times New Roman" w:hAnsi="Times New Roman" w:cs="Times New Roman"/>
          <w:sz w:val="28"/>
          <w:szCs w:val="28"/>
        </w:rPr>
        <w:t>И.В. </w:t>
      </w:r>
      <w:proofErr w:type="spellStart"/>
      <w:r w:rsidRPr="0008734B">
        <w:rPr>
          <w:rFonts w:ascii="Times New Roman" w:hAnsi="Times New Roman" w:cs="Times New Roman"/>
          <w:sz w:val="28"/>
          <w:szCs w:val="28"/>
        </w:rPr>
        <w:t>Батлуков</w:t>
      </w:r>
      <w:proofErr w:type="spellEnd"/>
    </w:p>
    <w:sectPr w:rsidR="0008734B" w:rsidRPr="00AA02E3" w:rsidSect="00CA7080">
      <w:pgSz w:w="11906" w:h="16838"/>
      <w:pgMar w:top="709" w:right="849" w:bottom="426" w:left="1418" w:header="708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EE6" w:rsidRDefault="00383EE6" w:rsidP="004E17F9">
      <w:r>
        <w:separator/>
      </w:r>
    </w:p>
  </w:endnote>
  <w:endnote w:type="continuationSeparator" w:id="0">
    <w:p w:rsidR="00383EE6" w:rsidRDefault="00383EE6" w:rsidP="004E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6663610"/>
      <w:docPartObj>
        <w:docPartGallery w:val="Page Numbers (Bottom of Page)"/>
        <w:docPartUnique/>
      </w:docPartObj>
    </w:sdtPr>
    <w:sdtEndPr/>
    <w:sdtContent>
      <w:p w:rsidR="00CA7080" w:rsidRDefault="00A319FB">
        <w:pPr>
          <w:pStyle w:val="a9"/>
          <w:jc w:val="center"/>
        </w:pPr>
      </w:p>
    </w:sdtContent>
  </w:sdt>
  <w:p w:rsidR="00CA7080" w:rsidRDefault="00CA70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EE6" w:rsidRDefault="00383EE6" w:rsidP="004E17F9">
      <w:r>
        <w:separator/>
      </w:r>
    </w:p>
  </w:footnote>
  <w:footnote w:type="continuationSeparator" w:id="0">
    <w:p w:rsidR="00383EE6" w:rsidRDefault="00383EE6" w:rsidP="004E1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-26177683"/>
      <w:docPartObj>
        <w:docPartGallery w:val="Page Numbers (Top of Page)"/>
        <w:docPartUnique/>
      </w:docPartObj>
    </w:sdtPr>
    <w:sdtEndPr/>
    <w:sdtContent>
      <w:p w:rsidR="00A948DD" w:rsidRPr="00DD5E49" w:rsidRDefault="00A948DD" w:rsidP="00C76D70">
        <w:pPr>
          <w:pStyle w:val="a7"/>
          <w:tabs>
            <w:tab w:val="clear" w:pos="4819"/>
            <w:tab w:val="clear" w:pos="9638"/>
          </w:tabs>
          <w:spacing w:after="120"/>
          <w:jc w:val="center"/>
          <w:rPr>
            <w:sz w:val="28"/>
            <w:szCs w:val="28"/>
            <w:lang w:val="ru-RU"/>
          </w:rPr>
        </w:pPr>
        <w:r w:rsidRPr="009A3B2D">
          <w:rPr>
            <w:sz w:val="28"/>
            <w:szCs w:val="28"/>
            <w:lang w:val="ru-RU"/>
          </w:rPr>
          <w:t>—</w:t>
        </w:r>
        <w:r w:rsidR="0039227A" w:rsidRPr="009A3B2D">
          <w:rPr>
            <w:sz w:val="28"/>
            <w:szCs w:val="28"/>
          </w:rPr>
          <w:fldChar w:fldCharType="begin"/>
        </w:r>
        <w:r w:rsidRPr="009A3B2D">
          <w:rPr>
            <w:sz w:val="28"/>
            <w:szCs w:val="28"/>
          </w:rPr>
          <w:instrText xml:space="preserve"> PAGE   \* MERGEFORMAT </w:instrText>
        </w:r>
        <w:r w:rsidR="0039227A" w:rsidRPr="009A3B2D">
          <w:rPr>
            <w:sz w:val="28"/>
            <w:szCs w:val="28"/>
          </w:rPr>
          <w:fldChar w:fldCharType="separate"/>
        </w:r>
        <w:r w:rsidR="00884EAA">
          <w:rPr>
            <w:noProof/>
            <w:sz w:val="28"/>
            <w:szCs w:val="28"/>
          </w:rPr>
          <w:t>8</w:t>
        </w:r>
        <w:r w:rsidR="0039227A" w:rsidRPr="009A3B2D">
          <w:rPr>
            <w:sz w:val="28"/>
            <w:szCs w:val="28"/>
          </w:rPr>
          <w:fldChar w:fldCharType="end"/>
        </w:r>
        <w:r w:rsidRPr="009A3B2D">
          <w:rPr>
            <w:sz w:val="28"/>
            <w:szCs w:val="28"/>
            <w:lang w:val="ru-RU"/>
          </w:rPr>
          <w:t>—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B2BD1"/>
    <w:multiLevelType w:val="hybridMultilevel"/>
    <w:tmpl w:val="4C46B158"/>
    <w:lvl w:ilvl="0" w:tplc="1A381C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B5A"/>
    <w:rsid w:val="00011076"/>
    <w:rsid w:val="00013414"/>
    <w:rsid w:val="00022C63"/>
    <w:rsid w:val="00036414"/>
    <w:rsid w:val="00042BBE"/>
    <w:rsid w:val="0004642D"/>
    <w:rsid w:val="00052B6C"/>
    <w:rsid w:val="000533A8"/>
    <w:rsid w:val="0008168A"/>
    <w:rsid w:val="000851D2"/>
    <w:rsid w:val="0008734B"/>
    <w:rsid w:val="00090C02"/>
    <w:rsid w:val="00092314"/>
    <w:rsid w:val="000A04BE"/>
    <w:rsid w:val="000A7804"/>
    <w:rsid w:val="000B1686"/>
    <w:rsid w:val="000B2138"/>
    <w:rsid w:val="000B3E5E"/>
    <w:rsid w:val="000D0E1E"/>
    <w:rsid w:val="000E228D"/>
    <w:rsid w:val="00102C32"/>
    <w:rsid w:val="0010648C"/>
    <w:rsid w:val="001143EB"/>
    <w:rsid w:val="00116EBA"/>
    <w:rsid w:val="001372EB"/>
    <w:rsid w:val="0014526E"/>
    <w:rsid w:val="00146C8B"/>
    <w:rsid w:val="00162EEB"/>
    <w:rsid w:val="00165401"/>
    <w:rsid w:val="00171FDA"/>
    <w:rsid w:val="00172227"/>
    <w:rsid w:val="001737F8"/>
    <w:rsid w:val="0017615B"/>
    <w:rsid w:val="00186BBC"/>
    <w:rsid w:val="00192570"/>
    <w:rsid w:val="001A1B8D"/>
    <w:rsid w:val="001B014F"/>
    <w:rsid w:val="001B2052"/>
    <w:rsid w:val="001B278D"/>
    <w:rsid w:val="001C11C9"/>
    <w:rsid w:val="001E4542"/>
    <w:rsid w:val="001E6FCB"/>
    <w:rsid w:val="001F4611"/>
    <w:rsid w:val="0020076C"/>
    <w:rsid w:val="0020699F"/>
    <w:rsid w:val="00212179"/>
    <w:rsid w:val="00212300"/>
    <w:rsid w:val="00215516"/>
    <w:rsid w:val="002231C6"/>
    <w:rsid w:val="00233CE2"/>
    <w:rsid w:val="002352D1"/>
    <w:rsid w:val="00237168"/>
    <w:rsid w:val="0025637F"/>
    <w:rsid w:val="0025696D"/>
    <w:rsid w:val="00263C8E"/>
    <w:rsid w:val="00271876"/>
    <w:rsid w:val="00276278"/>
    <w:rsid w:val="00286E63"/>
    <w:rsid w:val="00294185"/>
    <w:rsid w:val="00295015"/>
    <w:rsid w:val="00297F82"/>
    <w:rsid w:val="002A2D89"/>
    <w:rsid w:val="002A3E61"/>
    <w:rsid w:val="002B6A97"/>
    <w:rsid w:val="002B6CB5"/>
    <w:rsid w:val="002E7B40"/>
    <w:rsid w:val="002F5EE5"/>
    <w:rsid w:val="002F7324"/>
    <w:rsid w:val="003052DB"/>
    <w:rsid w:val="0030576D"/>
    <w:rsid w:val="00306B76"/>
    <w:rsid w:val="0031033F"/>
    <w:rsid w:val="00311A0C"/>
    <w:rsid w:val="00322084"/>
    <w:rsid w:val="003224E3"/>
    <w:rsid w:val="00332F19"/>
    <w:rsid w:val="0033521A"/>
    <w:rsid w:val="00360620"/>
    <w:rsid w:val="00361451"/>
    <w:rsid w:val="00362FCD"/>
    <w:rsid w:val="003637D3"/>
    <w:rsid w:val="00374094"/>
    <w:rsid w:val="0037431A"/>
    <w:rsid w:val="0038109E"/>
    <w:rsid w:val="00383EE6"/>
    <w:rsid w:val="003864BF"/>
    <w:rsid w:val="00386D15"/>
    <w:rsid w:val="0039227A"/>
    <w:rsid w:val="003972AA"/>
    <w:rsid w:val="003B5389"/>
    <w:rsid w:val="003C7459"/>
    <w:rsid w:val="003E178B"/>
    <w:rsid w:val="003E2DA1"/>
    <w:rsid w:val="003F1BAD"/>
    <w:rsid w:val="003F1F87"/>
    <w:rsid w:val="003F3F3F"/>
    <w:rsid w:val="0041268E"/>
    <w:rsid w:val="00413379"/>
    <w:rsid w:val="00414B0E"/>
    <w:rsid w:val="00416927"/>
    <w:rsid w:val="00422925"/>
    <w:rsid w:val="00433119"/>
    <w:rsid w:val="004332F5"/>
    <w:rsid w:val="0045425D"/>
    <w:rsid w:val="0046665A"/>
    <w:rsid w:val="00474839"/>
    <w:rsid w:val="00477B5A"/>
    <w:rsid w:val="00482521"/>
    <w:rsid w:val="00483AC9"/>
    <w:rsid w:val="00492770"/>
    <w:rsid w:val="0049419A"/>
    <w:rsid w:val="00494857"/>
    <w:rsid w:val="0049485A"/>
    <w:rsid w:val="004A0BD5"/>
    <w:rsid w:val="004A3655"/>
    <w:rsid w:val="004A3B24"/>
    <w:rsid w:val="004B1E3C"/>
    <w:rsid w:val="004B3AE0"/>
    <w:rsid w:val="004B3C5C"/>
    <w:rsid w:val="004C59EA"/>
    <w:rsid w:val="004D6B6A"/>
    <w:rsid w:val="004E0D08"/>
    <w:rsid w:val="004E17F9"/>
    <w:rsid w:val="004E7EF0"/>
    <w:rsid w:val="00504C5E"/>
    <w:rsid w:val="005108B4"/>
    <w:rsid w:val="00516B21"/>
    <w:rsid w:val="00534C90"/>
    <w:rsid w:val="00536190"/>
    <w:rsid w:val="0054120A"/>
    <w:rsid w:val="00542200"/>
    <w:rsid w:val="00543C9C"/>
    <w:rsid w:val="0054441B"/>
    <w:rsid w:val="00544DD4"/>
    <w:rsid w:val="0056369D"/>
    <w:rsid w:val="005662BF"/>
    <w:rsid w:val="00572305"/>
    <w:rsid w:val="00574274"/>
    <w:rsid w:val="00575D0F"/>
    <w:rsid w:val="00582E89"/>
    <w:rsid w:val="00584E72"/>
    <w:rsid w:val="00591009"/>
    <w:rsid w:val="00593F5F"/>
    <w:rsid w:val="005A1342"/>
    <w:rsid w:val="005A167A"/>
    <w:rsid w:val="005A5A2E"/>
    <w:rsid w:val="005C041C"/>
    <w:rsid w:val="005C4FE9"/>
    <w:rsid w:val="005D0C7F"/>
    <w:rsid w:val="005D41B5"/>
    <w:rsid w:val="005D4911"/>
    <w:rsid w:val="005D513C"/>
    <w:rsid w:val="005D5509"/>
    <w:rsid w:val="005E1401"/>
    <w:rsid w:val="005E4BDE"/>
    <w:rsid w:val="005F3906"/>
    <w:rsid w:val="00605513"/>
    <w:rsid w:val="00613497"/>
    <w:rsid w:val="0061473C"/>
    <w:rsid w:val="00617221"/>
    <w:rsid w:val="00617D2C"/>
    <w:rsid w:val="00622D57"/>
    <w:rsid w:val="00625BA7"/>
    <w:rsid w:val="00632843"/>
    <w:rsid w:val="006340DC"/>
    <w:rsid w:val="00656AF4"/>
    <w:rsid w:val="0066036A"/>
    <w:rsid w:val="00660432"/>
    <w:rsid w:val="006636B8"/>
    <w:rsid w:val="00670C07"/>
    <w:rsid w:val="00681D44"/>
    <w:rsid w:val="00683A96"/>
    <w:rsid w:val="00694C30"/>
    <w:rsid w:val="006954C6"/>
    <w:rsid w:val="006A315F"/>
    <w:rsid w:val="006B2450"/>
    <w:rsid w:val="006B524F"/>
    <w:rsid w:val="006B533F"/>
    <w:rsid w:val="006D4379"/>
    <w:rsid w:val="006D535A"/>
    <w:rsid w:val="006D6B79"/>
    <w:rsid w:val="006E44CD"/>
    <w:rsid w:val="006E6249"/>
    <w:rsid w:val="006E797D"/>
    <w:rsid w:val="00703AE6"/>
    <w:rsid w:val="00703F91"/>
    <w:rsid w:val="00705B47"/>
    <w:rsid w:val="007067E7"/>
    <w:rsid w:val="00711910"/>
    <w:rsid w:val="00713238"/>
    <w:rsid w:val="007156A4"/>
    <w:rsid w:val="00721C7C"/>
    <w:rsid w:val="00725EFF"/>
    <w:rsid w:val="00741C9F"/>
    <w:rsid w:val="00743D0D"/>
    <w:rsid w:val="007459BB"/>
    <w:rsid w:val="007507A1"/>
    <w:rsid w:val="007517BA"/>
    <w:rsid w:val="00762E81"/>
    <w:rsid w:val="007664A0"/>
    <w:rsid w:val="00773FD6"/>
    <w:rsid w:val="00782A9F"/>
    <w:rsid w:val="007917E8"/>
    <w:rsid w:val="007A183F"/>
    <w:rsid w:val="007A1C6A"/>
    <w:rsid w:val="007D6ED9"/>
    <w:rsid w:val="007D73BB"/>
    <w:rsid w:val="007E56CE"/>
    <w:rsid w:val="007F1703"/>
    <w:rsid w:val="008007D2"/>
    <w:rsid w:val="008079EE"/>
    <w:rsid w:val="00821D37"/>
    <w:rsid w:val="0082427D"/>
    <w:rsid w:val="0082450C"/>
    <w:rsid w:val="00830F38"/>
    <w:rsid w:val="008427E3"/>
    <w:rsid w:val="00846406"/>
    <w:rsid w:val="00847570"/>
    <w:rsid w:val="0086359B"/>
    <w:rsid w:val="008658CC"/>
    <w:rsid w:val="00870242"/>
    <w:rsid w:val="00884EAA"/>
    <w:rsid w:val="00890A8F"/>
    <w:rsid w:val="00892EFE"/>
    <w:rsid w:val="008A33B0"/>
    <w:rsid w:val="008B606A"/>
    <w:rsid w:val="008C1283"/>
    <w:rsid w:val="008D5C3A"/>
    <w:rsid w:val="008D5CE1"/>
    <w:rsid w:val="008E5794"/>
    <w:rsid w:val="008E7E3B"/>
    <w:rsid w:val="0090449A"/>
    <w:rsid w:val="00914DCF"/>
    <w:rsid w:val="009154CB"/>
    <w:rsid w:val="009326F6"/>
    <w:rsid w:val="0093348B"/>
    <w:rsid w:val="0093502B"/>
    <w:rsid w:val="00937133"/>
    <w:rsid w:val="009373D3"/>
    <w:rsid w:val="009478C4"/>
    <w:rsid w:val="00953337"/>
    <w:rsid w:val="009579B5"/>
    <w:rsid w:val="00962D57"/>
    <w:rsid w:val="00963DB1"/>
    <w:rsid w:val="00966729"/>
    <w:rsid w:val="009701E7"/>
    <w:rsid w:val="00985F85"/>
    <w:rsid w:val="0098765F"/>
    <w:rsid w:val="009A2434"/>
    <w:rsid w:val="009A401C"/>
    <w:rsid w:val="009A7C7E"/>
    <w:rsid w:val="009B6E63"/>
    <w:rsid w:val="009C3F48"/>
    <w:rsid w:val="009D4913"/>
    <w:rsid w:val="009D5C39"/>
    <w:rsid w:val="009E692F"/>
    <w:rsid w:val="009F6BBB"/>
    <w:rsid w:val="00A05C42"/>
    <w:rsid w:val="00A06984"/>
    <w:rsid w:val="00A10EA5"/>
    <w:rsid w:val="00A1211C"/>
    <w:rsid w:val="00A13377"/>
    <w:rsid w:val="00A157D2"/>
    <w:rsid w:val="00A2655D"/>
    <w:rsid w:val="00A3076C"/>
    <w:rsid w:val="00A319FB"/>
    <w:rsid w:val="00A36B77"/>
    <w:rsid w:val="00A41247"/>
    <w:rsid w:val="00A42B7F"/>
    <w:rsid w:val="00A47F8D"/>
    <w:rsid w:val="00A622CE"/>
    <w:rsid w:val="00A6487A"/>
    <w:rsid w:val="00A66CF4"/>
    <w:rsid w:val="00A769BD"/>
    <w:rsid w:val="00A83151"/>
    <w:rsid w:val="00A948DD"/>
    <w:rsid w:val="00A95217"/>
    <w:rsid w:val="00AA02E3"/>
    <w:rsid w:val="00AA6A4B"/>
    <w:rsid w:val="00AB3686"/>
    <w:rsid w:val="00AC2444"/>
    <w:rsid w:val="00AC416C"/>
    <w:rsid w:val="00AE21B5"/>
    <w:rsid w:val="00AE3A2B"/>
    <w:rsid w:val="00AE3D69"/>
    <w:rsid w:val="00AE4B1E"/>
    <w:rsid w:val="00AE74A7"/>
    <w:rsid w:val="00AE7B8F"/>
    <w:rsid w:val="00AF0956"/>
    <w:rsid w:val="00AF62CA"/>
    <w:rsid w:val="00B004C2"/>
    <w:rsid w:val="00B03E7C"/>
    <w:rsid w:val="00B10152"/>
    <w:rsid w:val="00B123DE"/>
    <w:rsid w:val="00B173D2"/>
    <w:rsid w:val="00B22D78"/>
    <w:rsid w:val="00B2638D"/>
    <w:rsid w:val="00B30117"/>
    <w:rsid w:val="00B30A5E"/>
    <w:rsid w:val="00B30D1A"/>
    <w:rsid w:val="00B576E6"/>
    <w:rsid w:val="00B66BE6"/>
    <w:rsid w:val="00B71920"/>
    <w:rsid w:val="00B80912"/>
    <w:rsid w:val="00B827B3"/>
    <w:rsid w:val="00B83CEF"/>
    <w:rsid w:val="00B84024"/>
    <w:rsid w:val="00B876E5"/>
    <w:rsid w:val="00BC2FFA"/>
    <w:rsid w:val="00BD57A7"/>
    <w:rsid w:val="00BE3B6C"/>
    <w:rsid w:val="00BF53F5"/>
    <w:rsid w:val="00BF7BA5"/>
    <w:rsid w:val="00C145AC"/>
    <w:rsid w:val="00C16FFE"/>
    <w:rsid w:val="00C20E21"/>
    <w:rsid w:val="00C32E0E"/>
    <w:rsid w:val="00C56483"/>
    <w:rsid w:val="00C56A2A"/>
    <w:rsid w:val="00C65CC8"/>
    <w:rsid w:val="00C72F33"/>
    <w:rsid w:val="00C76D70"/>
    <w:rsid w:val="00C81DD0"/>
    <w:rsid w:val="00C83A16"/>
    <w:rsid w:val="00C848F1"/>
    <w:rsid w:val="00CA6035"/>
    <w:rsid w:val="00CA6688"/>
    <w:rsid w:val="00CA7080"/>
    <w:rsid w:val="00CA781F"/>
    <w:rsid w:val="00CC2E8F"/>
    <w:rsid w:val="00CD1666"/>
    <w:rsid w:val="00CE26F6"/>
    <w:rsid w:val="00CE3611"/>
    <w:rsid w:val="00CF3411"/>
    <w:rsid w:val="00D01762"/>
    <w:rsid w:val="00D13B36"/>
    <w:rsid w:val="00D306D9"/>
    <w:rsid w:val="00D36844"/>
    <w:rsid w:val="00D51E51"/>
    <w:rsid w:val="00D57D2B"/>
    <w:rsid w:val="00D63393"/>
    <w:rsid w:val="00D75EBB"/>
    <w:rsid w:val="00DB2F81"/>
    <w:rsid w:val="00DC07AB"/>
    <w:rsid w:val="00DC1A5B"/>
    <w:rsid w:val="00DC65D5"/>
    <w:rsid w:val="00DE1157"/>
    <w:rsid w:val="00DF1C36"/>
    <w:rsid w:val="00DF266C"/>
    <w:rsid w:val="00DF6A55"/>
    <w:rsid w:val="00E015C4"/>
    <w:rsid w:val="00E0323B"/>
    <w:rsid w:val="00E033EB"/>
    <w:rsid w:val="00E057F6"/>
    <w:rsid w:val="00E1701A"/>
    <w:rsid w:val="00E2307C"/>
    <w:rsid w:val="00E26E72"/>
    <w:rsid w:val="00E30433"/>
    <w:rsid w:val="00E30AD3"/>
    <w:rsid w:val="00E5674C"/>
    <w:rsid w:val="00E56945"/>
    <w:rsid w:val="00E6648D"/>
    <w:rsid w:val="00E74419"/>
    <w:rsid w:val="00E76847"/>
    <w:rsid w:val="00E900A9"/>
    <w:rsid w:val="00E92EA4"/>
    <w:rsid w:val="00E977A1"/>
    <w:rsid w:val="00EA3672"/>
    <w:rsid w:val="00EA7EE6"/>
    <w:rsid w:val="00EB33E5"/>
    <w:rsid w:val="00EC58A2"/>
    <w:rsid w:val="00ED15D1"/>
    <w:rsid w:val="00ED27D7"/>
    <w:rsid w:val="00ED4BD8"/>
    <w:rsid w:val="00EE5D0C"/>
    <w:rsid w:val="00EF1390"/>
    <w:rsid w:val="00EF1CF4"/>
    <w:rsid w:val="00F05E5D"/>
    <w:rsid w:val="00F103ED"/>
    <w:rsid w:val="00F1771E"/>
    <w:rsid w:val="00F24FC2"/>
    <w:rsid w:val="00F25142"/>
    <w:rsid w:val="00F27D23"/>
    <w:rsid w:val="00F27FB7"/>
    <w:rsid w:val="00F37F6A"/>
    <w:rsid w:val="00F40461"/>
    <w:rsid w:val="00F4260C"/>
    <w:rsid w:val="00F43B04"/>
    <w:rsid w:val="00F51789"/>
    <w:rsid w:val="00F60A0E"/>
    <w:rsid w:val="00F667D4"/>
    <w:rsid w:val="00F75CA7"/>
    <w:rsid w:val="00F76EBF"/>
    <w:rsid w:val="00F829AF"/>
    <w:rsid w:val="00F85D57"/>
    <w:rsid w:val="00F9514C"/>
    <w:rsid w:val="00F95F98"/>
    <w:rsid w:val="00F968CC"/>
    <w:rsid w:val="00F97FC1"/>
    <w:rsid w:val="00FA0089"/>
    <w:rsid w:val="00FC1172"/>
    <w:rsid w:val="00FC1A39"/>
    <w:rsid w:val="00FD4E31"/>
    <w:rsid w:val="00FE0ED4"/>
    <w:rsid w:val="00FE39E7"/>
    <w:rsid w:val="00FE475E"/>
    <w:rsid w:val="00FF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FA3A"/>
  <w15:docId w15:val="{F302DD0A-F110-44BA-A749-4E8312B3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B5A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B5A"/>
    <w:pPr>
      <w:ind w:left="720"/>
      <w:contextualSpacing/>
    </w:pPr>
  </w:style>
  <w:style w:type="table" w:styleId="a4">
    <w:name w:val="Table Grid"/>
    <w:basedOn w:val="a1"/>
    <w:uiPriority w:val="59"/>
    <w:rsid w:val="00477B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semiHidden/>
    <w:rsid w:val="00477B5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477B5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rsid w:val="00477B5A"/>
    <w:pPr>
      <w:suppressLineNumbers/>
      <w:tabs>
        <w:tab w:val="center" w:pos="4819"/>
        <w:tab w:val="right" w:pos="9638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7B5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ConsPlusNormal">
    <w:name w:val="ConsPlusNormal"/>
    <w:rsid w:val="00477B5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77B5A"/>
    <w:pPr>
      <w:tabs>
        <w:tab w:val="left" w:pos="9355"/>
      </w:tabs>
      <w:ind w:right="-5" w:firstLine="1080"/>
      <w:jc w:val="both"/>
    </w:pPr>
    <w:rPr>
      <w:sz w:val="28"/>
    </w:rPr>
  </w:style>
  <w:style w:type="paragraph" w:styleId="a9">
    <w:name w:val="footer"/>
    <w:basedOn w:val="a"/>
    <w:link w:val="aa"/>
    <w:uiPriority w:val="99"/>
    <w:unhideWhenUsed/>
    <w:rsid w:val="00C76D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6D70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AE4B1E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4B1E"/>
    <w:rPr>
      <w:rFonts w:ascii="Tahoma" w:eastAsia="Arial Unicode MS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C3D3C30121056511FCF07FADD8A90AAC22E70B3F3FED8C2CE573CD5B58A3FA9A6F5A17839618F3576C9A08C32xAEC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12823EDD7F1FF1C87E16F8B40EDE06F946B6CC24C31F4BBE10B4643AA1A4306F42B86FE06E177D166AD8C1E503C088C0029949E8EE49EA658A6E04RAM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380EC-6952-4FFC-920A-1B834246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</dc:creator>
  <cp:lastModifiedBy>пользователь</cp:lastModifiedBy>
  <cp:revision>6</cp:revision>
  <cp:lastPrinted>2019-12-09T06:50:00Z</cp:lastPrinted>
  <dcterms:created xsi:type="dcterms:W3CDTF">2019-11-26T14:58:00Z</dcterms:created>
  <dcterms:modified xsi:type="dcterms:W3CDTF">2019-12-09T13:48:00Z</dcterms:modified>
</cp:coreProperties>
</file>