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9BC5" w14:textId="32D5E916" w:rsidR="002A1301" w:rsidRDefault="009644D2" w:rsidP="002A1301">
      <w:r>
        <w:rPr>
          <w:noProof/>
        </w:rPr>
        <w:drawing>
          <wp:anchor distT="0" distB="0" distL="114300" distR="114300" simplePos="0" relativeHeight="251656704" behindDoc="0" locked="0" layoutInCell="1" allowOverlap="0" wp14:anchorId="24D36191" wp14:editId="685E9443">
            <wp:simplePos x="0" y="0"/>
            <wp:positionH relativeFrom="column">
              <wp:posOffset>2691684</wp:posOffset>
            </wp:positionH>
            <wp:positionV relativeFrom="paragraph">
              <wp:posOffset>295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8B6E0" w14:textId="77777777" w:rsidR="002A1301" w:rsidRDefault="002A1301" w:rsidP="002A1301"/>
    <w:p w14:paraId="389C6ED7" w14:textId="77777777" w:rsidR="002A1301" w:rsidRDefault="002A1301" w:rsidP="002A1301">
      <w:bookmarkStart w:id="0" w:name="_GoBack"/>
      <w:bookmarkEnd w:id="0"/>
    </w:p>
    <w:p w14:paraId="6455022C" w14:textId="77777777" w:rsidR="002A1301" w:rsidRDefault="002A1301" w:rsidP="002A1301"/>
    <w:p w14:paraId="2C414A8C" w14:textId="18CFC71E" w:rsidR="002A1301" w:rsidRDefault="002A1301" w:rsidP="002A1301"/>
    <w:p w14:paraId="76167C2C" w14:textId="77777777" w:rsidR="004F6729" w:rsidRDefault="004F6729" w:rsidP="002A1301"/>
    <w:p w14:paraId="5FD59A4D" w14:textId="77777777" w:rsidR="002A1301" w:rsidRDefault="002A1301" w:rsidP="002A130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14:paraId="208D53B7" w14:textId="77777777" w:rsidR="002A1301" w:rsidRDefault="002A1301" w:rsidP="002A130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14:paraId="68D161DA" w14:textId="77777777" w:rsidR="002A1301" w:rsidRDefault="002A1301" w:rsidP="002A1301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14:paraId="43A3E83F" w14:textId="77777777" w:rsidR="002A1301" w:rsidRPr="00101B35" w:rsidRDefault="002A1301" w:rsidP="002A130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0211A2FD" w14:textId="77777777" w:rsidR="002A1301" w:rsidRPr="00401A6E" w:rsidRDefault="002A1301" w:rsidP="002A1301">
      <w:pPr>
        <w:rPr>
          <w:sz w:val="24"/>
          <w:szCs w:val="24"/>
        </w:rPr>
      </w:pPr>
    </w:p>
    <w:p w14:paraId="79A67F2D" w14:textId="77777777" w:rsidR="002A1301" w:rsidRPr="001C15FD" w:rsidRDefault="002A1301" w:rsidP="002A1301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14:paraId="0369D531" w14:textId="77777777" w:rsidR="002A1301" w:rsidRPr="00401A6E" w:rsidRDefault="002A1301" w:rsidP="002A1301">
      <w:pPr>
        <w:rPr>
          <w:sz w:val="24"/>
          <w:szCs w:val="24"/>
        </w:rPr>
      </w:pPr>
    </w:p>
    <w:p w14:paraId="0E247C51" w14:textId="57F16AF9" w:rsidR="000F2219" w:rsidRDefault="002A1301" w:rsidP="00977AD6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405686">
        <w:rPr>
          <w:sz w:val="36"/>
          <w:szCs w:val="36"/>
        </w:rPr>
        <w:t xml:space="preserve"> </w:t>
      </w:r>
      <w:r w:rsidR="004F6729">
        <w:rPr>
          <w:sz w:val="36"/>
          <w:szCs w:val="36"/>
        </w:rPr>
        <w:t>46</w:t>
      </w:r>
      <w:r w:rsidRPr="00101B35">
        <w:rPr>
          <w:sz w:val="36"/>
          <w:szCs w:val="36"/>
        </w:rPr>
        <w:t xml:space="preserve"> от </w:t>
      </w:r>
      <w:r w:rsidR="002A07A0">
        <w:rPr>
          <w:sz w:val="36"/>
          <w:szCs w:val="36"/>
        </w:rPr>
        <w:t>16 июля</w:t>
      </w:r>
      <w:r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20</w:t>
      </w:r>
      <w:r w:rsidR="0056585B">
        <w:rPr>
          <w:sz w:val="36"/>
          <w:szCs w:val="36"/>
        </w:rPr>
        <w:t>20</w:t>
      </w:r>
      <w:r w:rsidRPr="00101B35">
        <w:rPr>
          <w:sz w:val="36"/>
          <w:szCs w:val="36"/>
        </w:rPr>
        <w:t xml:space="preserve"> года</w:t>
      </w:r>
    </w:p>
    <w:p w14:paraId="28C1D5CA" w14:textId="77777777" w:rsidR="003F36D1" w:rsidRDefault="008242B1" w:rsidP="002A07A0">
      <w:pPr>
        <w:spacing w:before="120" w:line="360" w:lineRule="auto"/>
        <w:ind w:right="4534"/>
        <w:jc w:val="both"/>
        <w:rPr>
          <w:sz w:val="28"/>
        </w:rPr>
      </w:pPr>
      <w:r w:rsidRPr="008242B1">
        <w:rPr>
          <w:sz w:val="28"/>
        </w:rPr>
        <w:t>Об установке скульптурной композиции, посвященной детям Великой Отечественной войны 1941 – 1945 гг.</w:t>
      </w:r>
      <w:r>
        <w:rPr>
          <w:sz w:val="28"/>
        </w:rPr>
        <w:t xml:space="preserve"> </w:t>
      </w:r>
      <w:r w:rsidR="003F36D1">
        <w:rPr>
          <w:sz w:val="28"/>
        </w:rPr>
        <w:t xml:space="preserve"> </w:t>
      </w:r>
    </w:p>
    <w:p w14:paraId="2F338039" w14:textId="77777777" w:rsidR="00660F83" w:rsidRDefault="00660F83" w:rsidP="002A07A0">
      <w:pPr>
        <w:tabs>
          <w:tab w:val="left" w:pos="5400"/>
        </w:tabs>
        <w:spacing w:line="360" w:lineRule="auto"/>
        <w:ind w:right="3955"/>
        <w:jc w:val="both"/>
        <w:rPr>
          <w:sz w:val="28"/>
        </w:rPr>
      </w:pPr>
    </w:p>
    <w:p w14:paraId="65CADC60" w14:textId="77777777" w:rsidR="003E537A" w:rsidRDefault="0097516D" w:rsidP="002A07A0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</w:t>
      </w:r>
      <w:r w:rsidRPr="006C7993">
        <w:rPr>
          <w:sz w:val="28"/>
          <w:szCs w:val="28"/>
        </w:rPr>
        <w:t>Волгодонск</w:t>
      </w:r>
      <w:r>
        <w:rPr>
          <w:sz w:val="28"/>
          <w:szCs w:val="28"/>
        </w:rPr>
        <w:t>ой</w:t>
      </w:r>
      <w:r w:rsidRPr="006C799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Pr="006C7993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6C799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6C7993">
        <w:rPr>
          <w:sz w:val="28"/>
          <w:szCs w:val="28"/>
        </w:rPr>
        <w:t xml:space="preserve">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>,</w:t>
      </w:r>
      <w:r w:rsidR="00935523" w:rsidRPr="00935523">
        <w:rPr>
          <w:sz w:val="28"/>
          <w:szCs w:val="28"/>
        </w:rPr>
        <w:t xml:space="preserve"> </w:t>
      </w:r>
      <w:r w:rsidR="00935523">
        <w:rPr>
          <w:sz w:val="28"/>
          <w:szCs w:val="28"/>
        </w:rPr>
        <w:t>в целях увековечения памяти,</w:t>
      </w:r>
      <w:r>
        <w:rPr>
          <w:sz w:val="28"/>
          <w:szCs w:val="28"/>
        </w:rPr>
        <w:t xml:space="preserve"> в соответствии с</w:t>
      </w:r>
      <w:r w:rsidRPr="00975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>
        <w:rPr>
          <w:rFonts w:eastAsia="MS Mincho"/>
          <w:sz w:val="28"/>
        </w:rPr>
        <w:t>от 06.10.2003 № 131-ФЗ «Об 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муниципального образования «Город Волгодонск», решени</w:t>
      </w:r>
      <w:r w:rsidR="006A49F0">
        <w:rPr>
          <w:sz w:val="28"/>
          <w:szCs w:val="28"/>
        </w:rPr>
        <w:t>ем Волгодонской городской Думы от 04.10.2006 № 120 «</w:t>
      </w:r>
      <w:r w:rsidR="006A49F0" w:rsidRPr="006A49F0">
        <w:rPr>
          <w:sz w:val="28"/>
          <w:szCs w:val="28"/>
        </w:rPr>
        <w:t>О</w:t>
      </w:r>
      <w:r w:rsidR="006A49F0">
        <w:rPr>
          <w:sz w:val="28"/>
          <w:szCs w:val="28"/>
        </w:rPr>
        <w:t>б утверждении Положения о порядке</w:t>
      </w:r>
      <w:r w:rsidR="006A49F0" w:rsidRPr="008242B1">
        <w:rPr>
          <w:sz w:val="28"/>
          <w:szCs w:val="28"/>
        </w:rPr>
        <w:t xml:space="preserve"> установки в городе Волгодонске мемориальных досок и других памятных знаков</w:t>
      </w:r>
      <w:r w:rsidR="00A05FC8">
        <w:rPr>
          <w:sz w:val="28"/>
          <w:szCs w:val="28"/>
        </w:rPr>
        <w:t>»</w:t>
      </w:r>
      <w:r w:rsidR="006A49F0">
        <w:rPr>
          <w:sz w:val="28"/>
          <w:szCs w:val="28"/>
        </w:rPr>
        <w:t xml:space="preserve"> </w:t>
      </w:r>
      <w:r w:rsidR="008242B1">
        <w:rPr>
          <w:sz w:val="28"/>
          <w:szCs w:val="28"/>
        </w:rPr>
        <w:t>Волгодонская городская Дума</w:t>
      </w:r>
    </w:p>
    <w:p w14:paraId="32754EA1" w14:textId="77777777" w:rsidR="003E537A" w:rsidRDefault="003F36D1" w:rsidP="002A07A0">
      <w:pPr>
        <w:spacing w:before="120" w:after="120"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595644B6" w14:textId="77777777" w:rsidR="003E537A" w:rsidRDefault="002A07A0" w:rsidP="002A07A0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35523">
        <w:rPr>
          <w:sz w:val="28"/>
          <w:szCs w:val="28"/>
        </w:rPr>
        <w:t>О</w:t>
      </w:r>
      <w:r w:rsidR="008242B1" w:rsidRPr="008242B1">
        <w:rPr>
          <w:sz w:val="28"/>
          <w:szCs w:val="28"/>
        </w:rPr>
        <w:t xml:space="preserve">пределить место установки </w:t>
      </w:r>
      <w:r w:rsidR="008242B1" w:rsidRPr="008242B1">
        <w:rPr>
          <w:sz w:val="28"/>
        </w:rPr>
        <w:t>скульптурной композиции, посвященной детям Великой Отечественной войны 1941 – 1945 гг.</w:t>
      </w:r>
      <w:r w:rsidR="008242B1">
        <w:rPr>
          <w:sz w:val="28"/>
        </w:rPr>
        <w:t xml:space="preserve"> </w:t>
      </w:r>
      <w:r w:rsidR="008242B1" w:rsidRPr="008242B1">
        <w:rPr>
          <w:sz w:val="28"/>
          <w:szCs w:val="28"/>
        </w:rPr>
        <w:t>(д</w:t>
      </w:r>
      <w:r w:rsidR="00FC2BA3">
        <w:rPr>
          <w:sz w:val="28"/>
          <w:szCs w:val="28"/>
        </w:rPr>
        <w:t>алее – скульптурная композиция)</w:t>
      </w:r>
      <w:r w:rsidR="00585DF0">
        <w:rPr>
          <w:sz w:val="28"/>
          <w:szCs w:val="28"/>
        </w:rPr>
        <w:t>,</w:t>
      </w:r>
      <w:r w:rsidR="00FC2BA3">
        <w:rPr>
          <w:sz w:val="28"/>
          <w:szCs w:val="28"/>
        </w:rPr>
        <w:t xml:space="preserve"> </w:t>
      </w:r>
      <w:r w:rsidR="00376F6A" w:rsidRPr="00376F6A">
        <w:rPr>
          <w:sz w:val="28"/>
          <w:szCs w:val="28"/>
        </w:rPr>
        <w:t>площадь Победы рядом с ГБУК РО «</w:t>
      </w:r>
      <w:proofErr w:type="spellStart"/>
      <w:r w:rsidR="00376F6A" w:rsidRPr="00376F6A">
        <w:rPr>
          <w:sz w:val="28"/>
          <w:szCs w:val="28"/>
        </w:rPr>
        <w:t>Волгодонский</w:t>
      </w:r>
      <w:proofErr w:type="spellEnd"/>
      <w:r w:rsidR="00376F6A" w:rsidRPr="00376F6A">
        <w:rPr>
          <w:sz w:val="28"/>
          <w:szCs w:val="28"/>
        </w:rPr>
        <w:t xml:space="preserve"> эколого-исторический музей»</w:t>
      </w:r>
      <w:r w:rsidR="00376F6A">
        <w:rPr>
          <w:sz w:val="28"/>
          <w:szCs w:val="28"/>
        </w:rPr>
        <w:t xml:space="preserve">, </w:t>
      </w:r>
      <w:r w:rsidR="00FC2BA3">
        <w:rPr>
          <w:sz w:val="28"/>
          <w:szCs w:val="28"/>
        </w:rPr>
        <w:t xml:space="preserve">в соответствии </w:t>
      </w:r>
      <w:r w:rsidR="008242B1" w:rsidRPr="008242B1">
        <w:rPr>
          <w:sz w:val="28"/>
          <w:szCs w:val="28"/>
        </w:rPr>
        <w:t xml:space="preserve">со схемой </w:t>
      </w:r>
      <w:r w:rsidR="00376F6A">
        <w:rPr>
          <w:sz w:val="28"/>
          <w:szCs w:val="28"/>
        </w:rPr>
        <w:t xml:space="preserve">размещения </w:t>
      </w:r>
      <w:r w:rsidR="008242B1" w:rsidRPr="008242B1">
        <w:rPr>
          <w:sz w:val="28"/>
          <w:szCs w:val="28"/>
        </w:rPr>
        <w:t>скульптурной</w:t>
      </w:r>
      <w:r w:rsidR="00FC2BA3">
        <w:rPr>
          <w:sz w:val="28"/>
          <w:szCs w:val="28"/>
        </w:rPr>
        <w:t xml:space="preserve"> </w:t>
      </w:r>
      <w:r w:rsidR="008242B1" w:rsidRPr="008242B1">
        <w:rPr>
          <w:sz w:val="28"/>
          <w:szCs w:val="28"/>
        </w:rPr>
        <w:t>композиции согласно приложению.</w:t>
      </w:r>
    </w:p>
    <w:p w14:paraId="5D96EC3B" w14:textId="77777777" w:rsidR="003E537A" w:rsidRDefault="002A07A0" w:rsidP="002A07A0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="00376F6A" w:rsidRPr="003E537A">
        <w:rPr>
          <w:sz w:val="28"/>
          <w:szCs w:val="28"/>
        </w:rPr>
        <w:t xml:space="preserve">Принять к сведению, что </w:t>
      </w:r>
      <w:r w:rsidR="003760EC" w:rsidRPr="003E537A">
        <w:rPr>
          <w:sz w:val="28"/>
          <w:szCs w:val="28"/>
        </w:rPr>
        <w:t xml:space="preserve">расходы на изготовление, доставку и монтаж скульптурной композиции будут осуществлены за счет </w:t>
      </w:r>
      <w:r w:rsidR="00A05FC8">
        <w:rPr>
          <w:sz w:val="28"/>
          <w:szCs w:val="28"/>
        </w:rPr>
        <w:t xml:space="preserve">средств </w:t>
      </w:r>
      <w:r w:rsidR="00A05FC8" w:rsidRPr="00A05FC8">
        <w:rPr>
          <w:sz w:val="28"/>
          <w:szCs w:val="28"/>
        </w:rPr>
        <w:t>Фонда содействия развитию муниципальных образований «Ассоциация территорий расположения атомных электростанций»</w:t>
      </w:r>
      <w:r w:rsidR="003760EC" w:rsidRPr="003E537A">
        <w:rPr>
          <w:sz w:val="28"/>
          <w:szCs w:val="28"/>
        </w:rPr>
        <w:t>.</w:t>
      </w:r>
    </w:p>
    <w:p w14:paraId="01F185C7" w14:textId="77777777" w:rsidR="003E537A" w:rsidRDefault="002A07A0" w:rsidP="002A07A0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F36D1" w:rsidRPr="003E537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29A5DDD0" w14:textId="61204049" w:rsidR="003760EC" w:rsidRPr="003E537A" w:rsidRDefault="002A07A0" w:rsidP="002A07A0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760EC" w:rsidRPr="003E537A">
        <w:rPr>
          <w:sz w:val="28"/>
          <w:szCs w:val="28"/>
        </w:rPr>
        <w:t>Контроль за исполнением решения возложить на постоянную комиссию по строительству, землеустройству, архитектуре (А.В. Бородин) и на заместителя главы Администрации города Волгодонска по строительству Ю.С.</w:t>
      </w:r>
      <w:r w:rsidR="00D93CF6">
        <w:rPr>
          <w:sz w:val="28"/>
          <w:szCs w:val="28"/>
        </w:rPr>
        <w:t> </w:t>
      </w:r>
      <w:proofErr w:type="spellStart"/>
      <w:r w:rsidR="003760EC" w:rsidRPr="003E537A">
        <w:rPr>
          <w:sz w:val="28"/>
          <w:szCs w:val="28"/>
        </w:rPr>
        <w:t>Забазнова</w:t>
      </w:r>
      <w:proofErr w:type="spellEnd"/>
      <w:r w:rsidR="003760EC" w:rsidRPr="003E537A">
        <w:rPr>
          <w:sz w:val="28"/>
          <w:szCs w:val="28"/>
        </w:rPr>
        <w:t>.</w:t>
      </w:r>
    </w:p>
    <w:p w14:paraId="5B3B4915" w14:textId="77777777" w:rsidR="003760EC" w:rsidRDefault="003760EC" w:rsidP="002A07A0">
      <w:pPr>
        <w:pStyle w:val="ConsPlusNormal"/>
        <w:widowControl/>
        <w:spacing w:line="360" w:lineRule="auto"/>
        <w:ind w:right="-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F9747" w14:textId="77777777" w:rsidR="000C06FA" w:rsidRDefault="00637EE5" w:rsidP="002A07A0">
      <w:pPr>
        <w:pStyle w:val="a3"/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>Председатель</w:t>
      </w:r>
    </w:p>
    <w:p w14:paraId="300B40CE" w14:textId="77777777" w:rsidR="00637EE5" w:rsidRDefault="00637EE5" w:rsidP="002A07A0">
      <w:pPr>
        <w:pStyle w:val="a3"/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 xml:space="preserve">Волгодонской городской Думы – </w:t>
      </w:r>
    </w:p>
    <w:p w14:paraId="3AC1F9A6" w14:textId="77777777" w:rsidR="00637EE5" w:rsidRDefault="00637EE5" w:rsidP="002A07A0">
      <w:pPr>
        <w:pStyle w:val="a3"/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 xml:space="preserve">глава города Волгодонска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2A07A0">
        <w:rPr>
          <w:szCs w:val="28"/>
          <w:lang w:val="ru-RU"/>
        </w:rPr>
        <w:t xml:space="preserve">  </w:t>
      </w:r>
      <w:proofErr w:type="spellStart"/>
      <w:r>
        <w:rPr>
          <w:szCs w:val="28"/>
        </w:rPr>
        <w:t>Л.Г.Ткаченко</w:t>
      </w:r>
      <w:proofErr w:type="spellEnd"/>
    </w:p>
    <w:p w14:paraId="3E9334D7" w14:textId="77777777" w:rsidR="003E537A" w:rsidRDefault="003E537A" w:rsidP="00A4538F">
      <w:pPr>
        <w:pStyle w:val="a3"/>
        <w:spacing w:line="276" w:lineRule="auto"/>
        <w:ind w:right="-5"/>
        <w:jc w:val="both"/>
        <w:rPr>
          <w:sz w:val="22"/>
          <w:szCs w:val="28"/>
          <w:lang w:val="ru-RU"/>
        </w:rPr>
      </w:pPr>
    </w:p>
    <w:p w14:paraId="305EE649" w14:textId="77777777" w:rsidR="002A07A0" w:rsidRDefault="00A4538F" w:rsidP="00A4538F">
      <w:pPr>
        <w:pStyle w:val="a3"/>
        <w:spacing w:line="276" w:lineRule="auto"/>
        <w:ind w:right="-5"/>
        <w:jc w:val="both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>Проект</w:t>
      </w:r>
      <w:r w:rsidR="00637EE5" w:rsidRPr="00A4538F">
        <w:rPr>
          <w:sz w:val="22"/>
          <w:szCs w:val="28"/>
        </w:rPr>
        <w:t xml:space="preserve"> вносит Администрация</w:t>
      </w:r>
      <w:r>
        <w:rPr>
          <w:sz w:val="22"/>
          <w:szCs w:val="28"/>
          <w:lang w:val="ru-RU"/>
        </w:rPr>
        <w:t xml:space="preserve"> </w:t>
      </w:r>
      <w:r w:rsidR="00637EE5" w:rsidRPr="00A4538F">
        <w:rPr>
          <w:sz w:val="22"/>
          <w:szCs w:val="28"/>
        </w:rPr>
        <w:t>города Волгодонска</w:t>
      </w:r>
      <w:bookmarkStart w:id="1" w:name="Par41"/>
      <w:bookmarkEnd w:id="1"/>
    </w:p>
    <w:p w14:paraId="43B5519D" w14:textId="77777777" w:rsidR="002A07A0" w:rsidRPr="002A07A0" w:rsidRDefault="002A07A0" w:rsidP="00A4538F">
      <w:pPr>
        <w:pStyle w:val="a3"/>
        <w:spacing w:line="276" w:lineRule="auto"/>
        <w:ind w:right="-5"/>
        <w:jc w:val="both"/>
        <w:rPr>
          <w:sz w:val="22"/>
          <w:szCs w:val="28"/>
          <w:lang w:val="ru-RU"/>
        </w:rPr>
        <w:sectPr w:rsidR="002A07A0" w:rsidRPr="002A07A0" w:rsidSect="002A07A0">
          <w:headerReference w:type="default" r:id="rId9"/>
          <w:headerReference w:type="first" r:id="rId10"/>
          <w:pgSz w:w="11906" w:h="16838"/>
          <w:pgMar w:top="851" w:right="709" w:bottom="993" w:left="1701" w:header="709" w:footer="709" w:gutter="0"/>
          <w:cols w:space="708"/>
          <w:titlePg/>
          <w:docGrid w:linePitch="360"/>
        </w:sectPr>
      </w:pPr>
    </w:p>
    <w:p w14:paraId="1E08DEBC" w14:textId="77777777" w:rsidR="002A07A0" w:rsidRPr="002A07A0" w:rsidRDefault="002A07A0" w:rsidP="00A4538F">
      <w:pPr>
        <w:pStyle w:val="a3"/>
        <w:spacing w:line="276" w:lineRule="auto"/>
        <w:ind w:right="-5"/>
        <w:jc w:val="both"/>
        <w:rPr>
          <w:lang w:val="ru-RU"/>
        </w:rPr>
      </w:pPr>
    </w:p>
    <w:p w14:paraId="55559EF3" w14:textId="77777777" w:rsidR="008242B1" w:rsidRPr="008242B1" w:rsidRDefault="008242B1" w:rsidP="008242B1">
      <w:pPr>
        <w:rPr>
          <w:lang w:val="x-none" w:eastAsia="x-none"/>
        </w:rPr>
      </w:pPr>
    </w:p>
    <w:p w14:paraId="50BFA326" w14:textId="78B8F2E2" w:rsidR="007D7F92" w:rsidRPr="007D7F92" w:rsidRDefault="007D7F92" w:rsidP="00935523">
      <w:pPr>
        <w:ind w:left="5103" w:right="-1"/>
        <w:jc w:val="both"/>
        <w:rPr>
          <w:snapToGrid w:val="0"/>
          <w:sz w:val="28"/>
          <w:szCs w:val="28"/>
          <w:lang w:eastAsia="ar-SA"/>
        </w:rPr>
      </w:pPr>
      <w:r w:rsidRPr="007D7F92">
        <w:rPr>
          <w:snapToGrid w:val="0"/>
          <w:sz w:val="28"/>
          <w:szCs w:val="24"/>
          <w:lang w:val="x-none" w:eastAsia="ar-SA"/>
        </w:rPr>
        <w:t xml:space="preserve">Приложение к решению Волгодонской городской Думы </w:t>
      </w:r>
      <w:r w:rsidRPr="007D7F92">
        <w:rPr>
          <w:snapToGrid w:val="0"/>
          <w:sz w:val="28"/>
          <w:szCs w:val="24"/>
          <w:lang w:eastAsia="ar-SA"/>
        </w:rPr>
        <w:t>«</w:t>
      </w:r>
      <w:r w:rsidRPr="008242B1">
        <w:rPr>
          <w:sz w:val="28"/>
        </w:rPr>
        <w:t>Об установке скульптурной композиции, посвященной детям Великой Отечественной войны 1941 – 1945 гг.</w:t>
      </w:r>
      <w:r>
        <w:rPr>
          <w:sz w:val="28"/>
        </w:rPr>
        <w:t xml:space="preserve">» </w:t>
      </w:r>
      <w:r w:rsidRPr="005D7526">
        <w:rPr>
          <w:sz w:val="28"/>
          <w:szCs w:val="28"/>
          <w:lang w:val="x-none" w:eastAsia="ar-SA"/>
        </w:rPr>
        <w:t>от</w:t>
      </w:r>
      <w:r w:rsidRPr="005D752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16.07</w:t>
      </w:r>
      <w:r w:rsidRPr="005D7526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20</w:t>
      </w:r>
      <w:r w:rsidRPr="005D7526">
        <w:rPr>
          <w:sz w:val="28"/>
          <w:szCs w:val="28"/>
          <w:lang w:eastAsia="ar-SA"/>
        </w:rPr>
        <w:t xml:space="preserve"> </w:t>
      </w:r>
      <w:r w:rsidRPr="005D7526">
        <w:rPr>
          <w:sz w:val="28"/>
          <w:szCs w:val="28"/>
          <w:lang w:val="x-none"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 w:rsidR="004F6729">
        <w:rPr>
          <w:sz w:val="28"/>
          <w:szCs w:val="28"/>
          <w:lang w:eastAsia="ar-SA"/>
        </w:rPr>
        <w:t>46</w:t>
      </w:r>
    </w:p>
    <w:p w14:paraId="62E2BE99" w14:textId="77777777" w:rsidR="008242B1" w:rsidRPr="007D7F92" w:rsidRDefault="008242B1" w:rsidP="008242B1">
      <w:pPr>
        <w:tabs>
          <w:tab w:val="left" w:pos="4198"/>
        </w:tabs>
        <w:rPr>
          <w:sz w:val="28"/>
          <w:szCs w:val="28"/>
          <w:lang w:eastAsia="x-none"/>
        </w:rPr>
      </w:pPr>
    </w:p>
    <w:p w14:paraId="2FB6CC99" w14:textId="77777777" w:rsidR="008242B1" w:rsidRPr="008242B1" w:rsidRDefault="008242B1" w:rsidP="008242B1">
      <w:pPr>
        <w:tabs>
          <w:tab w:val="left" w:pos="4198"/>
        </w:tabs>
        <w:rPr>
          <w:sz w:val="28"/>
          <w:szCs w:val="28"/>
          <w:lang w:val="x-none" w:eastAsia="x-none"/>
        </w:rPr>
      </w:pPr>
    </w:p>
    <w:p w14:paraId="12D3DB55" w14:textId="77777777" w:rsidR="008242B1" w:rsidRPr="008242B1" w:rsidRDefault="008242B1" w:rsidP="008242B1">
      <w:pPr>
        <w:tabs>
          <w:tab w:val="left" w:pos="4198"/>
        </w:tabs>
        <w:rPr>
          <w:sz w:val="28"/>
          <w:szCs w:val="28"/>
          <w:lang w:val="x-none" w:eastAsia="x-none"/>
        </w:rPr>
      </w:pPr>
    </w:p>
    <w:p w14:paraId="649205DF" w14:textId="77777777" w:rsidR="008242B1" w:rsidRDefault="008242B1" w:rsidP="00977AD6">
      <w:pPr>
        <w:tabs>
          <w:tab w:val="left" w:pos="4198"/>
        </w:tabs>
        <w:spacing w:line="276" w:lineRule="auto"/>
        <w:jc w:val="center"/>
        <w:rPr>
          <w:sz w:val="28"/>
          <w:szCs w:val="28"/>
          <w:lang w:eastAsia="x-none"/>
        </w:rPr>
      </w:pPr>
      <w:r w:rsidRPr="008242B1">
        <w:rPr>
          <w:sz w:val="28"/>
          <w:szCs w:val="28"/>
          <w:lang w:eastAsia="x-none"/>
        </w:rPr>
        <w:t>СХЕМА</w:t>
      </w:r>
    </w:p>
    <w:p w14:paraId="50F82C7A" w14:textId="77777777" w:rsidR="008242B1" w:rsidRDefault="008242B1" w:rsidP="00977AD6">
      <w:pPr>
        <w:tabs>
          <w:tab w:val="left" w:pos="4198"/>
        </w:tabs>
        <w:spacing w:line="276" w:lineRule="auto"/>
        <w:jc w:val="center"/>
        <w:rPr>
          <w:sz w:val="28"/>
        </w:rPr>
      </w:pPr>
      <w:r w:rsidRPr="008242B1">
        <w:rPr>
          <w:sz w:val="28"/>
          <w:szCs w:val="28"/>
        </w:rPr>
        <w:t xml:space="preserve">установки </w:t>
      </w:r>
      <w:r w:rsidRPr="008242B1">
        <w:rPr>
          <w:sz w:val="28"/>
        </w:rPr>
        <w:t xml:space="preserve">скульптурной композиции, </w:t>
      </w:r>
    </w:p>
    <w:p w14:paraId="5BCF36CF" w14:textId="77777777" w:rsidR="008242B1" w:rsidRPr="008242B1" w:rsidRDefault="008242B1" w:rsidP="00977AD6">
      <w:pPr>
        <w:tabs>
          <w:tab w:val="left" w:pos="4198"/>
        </w:tabs>
        <w:spacing w:line="276" w:lineRule="auto"/>
        <w:jc w:val="center"/>
        <w:rPr>
          <w:sz w:val="28"/>
          <w:szCs w:val="28"/>
          <w:lang w:eastAsia="x-none"/>
        </w:rPr>
      </w:pPr>
      <w:r w:rsidRPr="008242B1">
        <w:rPr>
          <w:sz w:val="28"/>
        </w:rPr>
        <w:t>посвященной детям Великой Отечественной войны 1941 – 1945 гг.</w:t>
      </w:r>
    </w:p>
    <w:p w14:paraId="37769205" w14:textId="77777777" w:rsidR="008242B1" w:rsidRPr="008242B1" w:rsidRDefault="008242B1" w:rsidP="008242B1">
      <w:pPr>
        <w:tabs>
          <w:tab w:val="left" w:pos="4198"/>
        </w:tabs>
        <w:rPr>
          <w:sz w:val="28"/>
          <w:szCs w:val="28"/>
          <w:lang w:eastAsia="x-none"/>
        </w:rPr>
      </w:pPr>
    </w:p>
    <w:p w14:paraId="5ACC9618" w14:textId="77777777" w:rsidR="008242B1" w:rsidRPr="008242B1" w:rsidRDefault="008242B1" w:rsidP="008242B1">
      <w:pPr>
        <w:tabs>
          <w:tab w:val="left" w:pos="4198"/>
        </w:tabs>
        <w:rPr>
          <w:sz w:val="28"/>
          <w:szCs w:val="28"/>
          <w:lang w:val="x-none" w:eastAsia="x-none"/>
        </w:rPr>
      </w:pPr>
    </w:p>
    <w:p w14:paraId="75A6ED1C" w14:textId="067765B5" w:rsidR="008242B1" w:rsidRPr="008242B1" w:rsidRDefault="009644D2" w:rsidP="008242B1">
      <w:pPr>
        <w:tabs>
          <w:tab w:val="left" w:pos="4198"/>
        </w:tabs>
        <w:rPr>
          <w:sz w:val="28"/>
          <w:szCs w:val="28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52BBDC" wp14:editId="6C3BD582">
                <wp:simplePos x="0" y="0"/>
                <wp:positionH relativeFrom="page">
                  <wp:align>center</wp:align>
                </wp:positionH>
                <wp:positionV relativeFrom="paragraph">
                  <wp:posOffset>20320</wp:posOffset>
                </wp:positionV>
                <wp:extent cx="2010410" cy="669925"/>
                <wp:effectExtent l="0" t="0" r="3018790" b="12541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0410" cy="669925"/>
                        </a:xfrm>
                        <a:prstGeom prst="borderCallout1">
                          <a:avLst>
                            <a:gd name="adj1" fmla="val 17060"/>
                            <a:gd name="adj2" fmla="val 99793"/>
                            <a:gd name="adj3" fmla="val 283602"/>
                            <a:gd name="adj4" fmla="val 247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37AC6" w14:textId="77777777" w:rsidR="005814F3" w:rsidRDefault="005814F3" w:rsidP="005D1144">
                            <w:pPr>
                              <w:jc w:val="center"/>
                            </w:pPr>
                            <w:r>
                              <w:t>Место установки скульптурной композиции, посвященной детям Великой Отечественной войны 1941 – 1945 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C52BBD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6" type="#_x0000_t47" style="position:absolute;margin-left:0;margin-top:1.6pt;width:158.3pt;height:52.7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" adj="53454,61258,21555,3685">
                <v:textbox>
                  <w:txbxContent>
                    <w:p w14:paraId="11F37AC6" w14:textId="77777777" w:rsidR="005814F3" w:rsidRDefault="005814F3" w:rsidP="005D1144">
                      <w:pPr>
                        <w:jc w:val="center"/>
                      </w:pPr>
                      <w:r>
                        <w:t>Место установки скульптурной композиции, посвященной детям Великой Отечественной войны 1941 – 1945 гг.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</w:p>
    <w:p w14:paraId="1FE33593" w14:textId="77777777" w:rsidR="008242B1" w:rsidRPr="008242B1" w:rsidRDefault="008242B1" w:rsidP="008242B1">
      <w:pPr>
        <w:tabs>
          <w:tab w:val="left" w:pos="4198"/>
        </w:tabs>
        <w:rPr>
          <w:sz w:val="28"/>
          <w:szCs w:val="28"/>
          <w:lang w:val="x-none" w:eastAsia="x-none"/>
        </w:rPr>
      </w:pPr>
    </w:p>
    <w:p w14:paraId="6A8AF92E" w14:textId="77777777" w:rsidR="008242B1" w:rsidRPr="008242B1" w:rsidRDefault="008242B1" w:rsidP="008242B1">
      <w:pPr>
        <w:tabs>
          <w:tab w:val="left" w:pos="4198"/>
        </w:tabs>
        <w:rPr>
          <w:sz w:val="28"/>
          <w:szCs w:val="28"/>
          <w:lang w:val="x-none" w:eastAsia="x-none"/>
        </w:rPr>
      </w:pPr>
    </w:p>
    <w:p w14:paraId="70863D10" w14:textId="77777777" w:rsidR="008242B1" w:rsidRDefault="008242B1" w:rsidP="008242B1">
      <w:pPr>
        <w:tabs>
          <w:tab w:val="left" w:pos="4198"/>
        </w:tabs>
        <w:rPr>
          <w:lang w:val="x-none" w:eastAsia="x-none"/>
        </w:rPr>
      </w:pPr>
    </w:p>
    <w:p w14:paraId="68E18978" w14:textId="0AD7916E" w:rsidR="007D7F92" w:rsidRDefault="009644D2" w:rsidP="007D7F92">
      <w:pPr>
        <w:ind w:left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CFDCBFF" wp14:editId="192940C6">
            <wp:simplePos x="0" y="0"/>
            <wp:positionH relativeFrom="page">
              <wp:posOffset>243840</wp:posOffset>
            </wp:positionH>
            <wp:positionV relativeFrom="paragraph">
              <wp:posOffset>586105</wp:posOffset>
            </wp:positionV>
            <wp:extent cx="7083425" cy="2891155"/>
            <wp:effectExtent l="19050" t="19050" r="22225" b="23495"/>
            <wp:wrapThrough wrapText="bothSides">
              <wp:wrapPolygon edited="0">
                <wp:start x="-58" y="-142"/>
                <wp:lineTo x="-58" y="21633"/>
                <wp:lineTo x="21610" y="21633"/>
                <wp:lineTo x="21610" y="-142"/>
                <wp:lineTo x="-58" y="-142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2891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92">
        <w:rPr>
          <w:sz w:val="28"/>
          <w:szCs w:val="28"/>
        </w:rPr>
        <w:br/>
      </w:r>
      <w:r w:rsidR="007D7F92">
        <w:rPr>
          <w:sz w:val="28"/>
          <w:szCs w:val="28"/>
        </w:rPr>
        <w:br/>
      </w:r>
      <w:r w:rsidR="007D7F92">
        <w:rPr>
          <w:sz w:val="28"/>
          <w:szCs w:val="28"/>
        </w:rPr>
        <w:br/>
      </w:r>
      <w:r w:rsidR="007D7F92" w:rsidRPr="003111CD">
        <w:rPr>
          <w:sz w:val="28"/>
          <w:szCs w:val="28"/>
        </w:rPr>
        <w:t xml:space="preserve"> </w:t>
      </w:r>
    </w:p>
    <w:p w14:paraId="2F63A7C5" w14:textId="77777777" w:rsidR="007D7F92" w:rsidRDefault="007D7F92" w:rsidP="002A07A0">
      <w:pPr>
        <w:rPr>
          <w:sz w:val="28"/>
          <w:szCs w:val="28"/>
          <w:lang w:eastAsia="ar-SA"/>
        </w:rPr>
      </w:pPr>
      <w:proofErr w:type="gramStart"/>
      <w:r w:rsidRPr="007D7F92">
        <w:rPr>
          <w:sz w:val="28"/>
          <w:szCs w:val="28"/>
          <w:lang w:eastAsia="ar-SA"/>
        </w:rPr>
        <w:t>Заместитель  председателя</w:t>
      </w:r>
      <w:proofErr w:type="gramEnd"/>
      <w:r w:rsidRPr="007D7F92">
        <w:rPr>
          <w:sz w:val="28"/>
          <w:szCs w:val="28"/>
          <w:lang w:eastAsia="ar-SA"/>
        </w:rPr>
        <w:t xml:space="preserve"> </w:t>
      </w:r>
    </w:p>
    <w:p w14:paraId="1D280EFA" w14:textId="77777777" w:rsidR="008242B1" w:rsidRPr="007D7F92" w:rsidRDefault="007D7F92" w:rsidP="002A07A0">
      <w:pPr>
        <w:rPr>
          <w:sz w:val="28"/>
          <w:szCs w:val="28"/>
          <w:lang w:eastAsia="ar-SA"/>
        </w:rPr>
      </w:pPr>
      <w:proofErr w:type="spellStart"/>
      <w:proofErr w:type="gramStart"/>
      <w:r w:rsidRPr="007D7F92">
        <w:rPr>
          <w:sz w:val="28"/>
          <w:szCs w:val="28"/>
          <w:lang w:eastAsia="ar-SA"/>
        </w:rPr>
        <w:t>Волгодонской</w:t>
      </w:r>
      <w:proofErr w:type="spellEnd"/>
      <w:r w:rsidRPr="007D7F92">
        <w:rPr>
          <w:sz w:val="28"/>
          <w:szCs w:val="28"/>
          <w:lang w:eastAsia="ar-SA"/>
        </w:rPr>
        <w:t xml:space="preserve">  городской</w:t>
      </w:r>
      <w:proofErr w:type="gramEnd"/>
      <w:r w:rsidRPr="007D7F92">
        <w:rPr>
          <w:sz w:val="28"/>
          <w:szCs w:val="28"/>
          <w:lang w:eastAsia="ar-SA"/>
        </w:rPr>
        <w:t xml:space="preserve"> Думы</w:t>
      </w:r>
      <w:r w:rsidRPr="007D7F92">
        <w:rPr>
          <w:sz w:val="28"/>
          <w:szCs w:val="28"/>
          <w:lang w:eastAsia="ar-SA"/>
        </w:rPr>
        <w:tab/>
      </w:r>
      <w:r w:rsidRPr="007D7F92">
        <w:rPr>
          <w:sz w:val="28"/>
          <w:szCs w:val="28"/>
          <w:lang w:eastAsia="ar-SA"/>
        </w:rPr>
        <w:tab/>
      </w:r>
      <w:r w:rsidRPr="007D7F92">
        <w:rPr>
          <w:sz w:val="28"/>
          <w:szCs w:val="28"/>
          <w:lang w:eastAsia="ar-SA"/>
        </w:rPr>
        <w:tab/>
      </w:r>
      <w:r w:rsidRPr="007D7F92">
        <w:rPr>
          <w:sz w:val="28"/>
          <w:szCs w:val="28"/>
          <w:lang w:eastAsia="ar-SA"/>
        </w:rPr>
        <w:tab/>
      </w:r>
      <w:r w:rsidRPr="007D7F92">
        <w:rPr>
          <w:sz w:val="28"/>
          <w:szCs w:val="28"/>
          <w:lang w:eastAsia="ar-SA"/>
        </w:rPr>
        <w:tab/>
      </w:r>
      <w:r w:rsidRPr="007D7F92">
        <w:rPr>
          <w:sz w:val="28"/>
          <w:szCs w:val="28"/>
          <w:lang w:eastAsia="ar-SA"/>
        </w:rPr>
        <w:tab/>
        <w:t>И.В.</w:t>
      </w:r>
      <w:r w:rsidR="00935523">
        <w:rPr>
          <w:sz w:val="28"/>
          <w:szCs w:val="28"/>
          <w:lang w:eastAsia="ar-SA"/>
        </w:rPr>
        <w:t xml:space="preserve"> </w:t>
      </w:r>
      <w:proofErr w:type="spellStart"/>
      <w:r w:rsidRPr="007D7F92">
        <w:rPr>
          <w:sz w:val="28"/>
          <w:szCs w:val="28"/>
          <w:lang w:eastAsia="ar-SA"/>
        </w:rPr>
        <w:t>Батлуков</w:t>
      </w:r>
      <w:proofErr w:type="spellEnd"/>
    </w:p>
    <w:sectPr w:rsidR="008242B1" w:rsidRPr="007D7F92" w:rsidSect="002A07A0">
      <w:pgSz w:w="11906" w:h="16838"/>
      <w:pgMar w:top="567" w:right="709" w:bottom="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1913E" w14:textId="77777777" w:rsidR="0009490E" w:rsidRDefault="0009490E" w:rsidP="004E3F6D">
      <w:r>
        <w:separator/>
      </w:r>
    </w:p>
  </w:endnote>
  <w:endnote w:type="continuationSeparator" w:id="0">
    <w:p w14:paraId="37851D46" w14:textId="77777777" w:rsidR="0009490E" w:rsidRDefault="0009490E" w:rsidP="004E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F71C" w14:textId="77777777" w:rsidR="0009490E" w:rsidRDefault="0009490E" w:rsidP="004E3F6D">
      <w:r>
        <w:separator/>
      </w:r>
    </w:p>
  </w:footnote>
  <w:footnote w:type="continuationSeparator" w:id="0">
    <w:p w14:paraId="292A55D3" w14:textId="77777777" w:rsidR="0009490E" w:rsidRDefault="0009490E" w:rsidP="004E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9C7A" w14:textId="77777777" w:rsidR="005814F3" w:rsidRDefault="005814F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C29">
      <w:rPr>
        <w:noProof/>
      </w:rPr>
      <w:t>2</w:t>
    </w:r>
    <w:r>
      <w:fldChar w:fldCharType="end"/>
    </w:r>
  </w:p>
  <w:p w14:paraId="376FE743" w14:textId="77777777" w:rsidR="005814F3" w:rsidRDefault="005814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4170" w14:textId="77777777" w:rsidR="002A07A0" w:rsidRDefault="002A07A0" w:rsidP="002A07A0">
    <w:pPr>
      <w:pStyle w:val="a9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597"/>
    <w:multiLevelType w:val="hybridMultilevel"/>
    <w:tmpl w:val="717A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2ADB"/>
    <w:multiLevelType w:val="hybridMultilevel"/>
    <w:tmpl w:val="1F7427F4"/>
    <w:lvl w:ilvl="0" w:tplc="488C850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060AE4"/>
    <w:multiLevelType w:val="hybridMultilevel"/>
    <w:tmpl w:val="12C09F6C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97983C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A1F81"/>
    <w:multiLevelType w:val="hybridMultilevel"/>
    <w:tmpl w:val="6512FEAC"/>
    <w:lvl w:ilvl="0" w:tplc="A02A1E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8228B8"/>
    <w:multiLevelType w:val="hybridMultilevel"/>
    <w:tmpl w:val="32B0EFF6"/>
    <w:lvl w:ilvl="0" w:tplc="2A78B0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6B76A6"/>
    <w:multiLevelType w:val="hybridMultilevel"/>
    <w:tmpl w:val="0C0EE16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4F14E7D"/>
    <w:multiLevelType w:val="hybridMultilevel"/>
    <w:tmpl w:val="8E26E1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3E29EE"/>
    <w:multiLevelType w:val="hybridMultilevel"/>
    <w:tmpl w:val="4238D118"/>
    <w:lvl w:ilvl="0" w:tplc="A62EA9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3C04FB0"/>
    <w:multiLevelType w:val="hybridMultilevel"/>
    <w:tmpl w:val="66DA56B2"/>
    <w:lvl w:ilvl="0" w:tplc="67C67D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1"/>
    <w:rsid w:val="00013B17"/>
    <w:rsid w:val="00016834"/>
    <w:rsid w:val="00021D7B"/>
    <w:rsid w:val="00025F37"/>
    <w:rsid w:val="0003386A"/>
    <w:rsid w:val="000352DF"/>
    <w:rsid w:val="00050100"/>
    <w:rsid w:val="00073F52"/>
    <w:rsid w:val="00074130"/>
    <w:rsid w:val="000830BE"/>
    <w:rsid w:val="0009490E"/>
    <w:rsid w:val="00094D4F"/>
    <w:rsid w:val="000A5FBD"/>
    <w:rsid w:val="000B4318"/>
    <w:rsid w:val="000C06FA"/>
    <w:rsid w:val="000C5268"/>
    <w:rsid w:val="000D00DD"/>
    <w:rsid w:val="000D2947"/>
    <w:rsid w:val="000E0055"/>
    <w:rsid w:val="000F2219"/>
    <w:rsid w:val="000F45DC"/>
    <w:rsid w:val="000F5B20"/>
    <w:rsid w:val="00102F3F"/>
    <w:rsid w:val="00124704"/>
    <w:rsid w:val="00125C08"/>
    <w:rsid w:val="00135108"/>
    <w:rsid w:val="00157734"/>
    <w:rsid w:val="00164677"/>
    <w:rsid w:val="00180091"/>
    <w:rsid w:val="001843A2"/>
    <w:rsid w:val="001B4DAB"/>
    <w:rsid w:val="001B7DB7"/>
    <w:rsid w:val="001C5930"/>
    <w:rsid w:val="001D0D5D"/>
    <w:rsid w:val="001D724C"/>
    <w:rsid w:val="001E5D3A"/>
    <w:rsid w:val="001F04A8"/>
    <w:rsid w:val="001F1EB1"/>
    <w:rsid w:val="00200A80"/>
    <w:rsid w:val="002023F0"/>
    <w:rsid w:val="002057DE"/>
    <w:rsid w:val="00216EEA"/>
    <w:rsid w:val="002213E4"/>
    <w:rsid w:val="00222B68"/>
    <w:rsid w:val="00224C2C"/>
    <w:rsid w:val="002277C3"/>
    <w:rsid w:val="00230A2F"/>
    <w:rsid w:val="002312F2"/>
    <w:rsid w:val="00231B7E"/>
    <w:rsid w:val="00237ED8"/>
    <w:rsid w:val="00244DD7"/>
    <w:rsid w:val="00246D73"/>
    <w:rsid w:val="002502C0"/>
    <w:rsid w:val="00267C27"/>
    <w:rsid w:val="00290B8A"/>
    <w:rsid w:val="002A07A0"/>
    <w:rsid w:val="002A1301"/>
    <w:rsid w:val="002A36FB"/>
    <w:rsid w:val="002C5CA6"/>
    <w:rsid w:val="002E7F38"/>
    <w:rsid w:val="002F1BE1"/>
    <w:rsid w:val="002F3011"/>
    <w:rsid w:val="002F7C0F"/>
    <w:rsid w:val="00311985"/>
    <w:rsid w:val="00313F4E"/>
    <w:rsid w:val="0034231D"/>
    <w:rsid w:val="0034776B"/>
    <w:rsid w:val="003531F8"/>
    <w:rsid w:val="003760EC"/>
    <w:rsid w:val="00376F6A"/>
    <w:rsid w:val="003808E3"/>
    <w:rsid w:val="00384127"/>
    <w:rsid w:val="003A3368"/>
    <w:rsid w:val="003C6E57"/>
    <w:rsid w:val="003D4D0E"/>
    <w:rsid w:val="003D6AEB"/>
    <w:rsid w:val="003E537A"/>
    <w:rsid w:val="003E7C83"/>
    <w:rsid w:val="003F36D1"/>
    <w:rsid w:val="003F4285"/>
    <w:rsid w:val="00405686"/>
    <w:rsid w:val="00407654"/>
    <w:rsid w:val="004125CD"/>
    <w:rsid w:val="00431A93"/>
    <w:rsid w:val="004501BA"/>
    <w:rsid w:val="00457E93"/>
    <w:rsid w:val="004635A3"/>
    <w:rsid w:val="0047647A"/>
    <w:rsid w:val="0048585E"/>
    <w:rsid w:val="004B4C80"/>
    <w:rsid w:val="004B508F"/>
    <w:rsid w:val="004C16CD"/>
    <w:rsid w:val="004C21D0"/>
    <w:rsid w:val="004C5D74"/>
    <w:rsid w:val="004C6689"/>
    <w:rsid w:val="004D4CB1"/>
    <w:rsid w:val="004E3F6D"/>
    <w:rsid w:val="004E40AA"/>
    <w:rsid w:val="004F3203"/>
    <w:rsid w:val="004F6729"/>
    <w:rsid w:val="00522522"/>
    <w:rsid w:val="005369B8"/>
    <w:rsid w:val="00552229"/>
    <w:rsid w:val="00555A36"/>
    <w:rsid w:val="00561A7D"/>
    <w:rsid w:val="0056585B"/>
    <w:rsid w:val="00567B4A"/>
    <w:rsid w:val="005757FE"/>
    <w:rsid w:val="005804AB"/>
    <w:rsid w:val="005814F3"/>
    <w:rsid w:val="005848BE"/>
    <w:rsid w:val="00585DF0"/>
    <w:rsid w:val="005A34DA"/>
    <w:rsid w:val="005B29A3"/>
    <w:rsid w:val="005B53BC"/>
    <w:rsid w:val="005C35B5"/>
    <w:rsid w:val="005D1144"/>
    <w:rsid w:val="005D38EE"/>
    <w:rsid w:val="005D3F5E"/>
    <w:rsid w:val="005D6DE2"/>
    <w:rsid w:val="005F28B1"/>
    <w:rsid w:val="005F45EC"/>
    <w:rsid w:val="0060324A"/>
    <w:rsid w:val="0060613D"/>
    <w:rsid w:val="00615834"/>
    <w:rsid w:val="0062020D"/>
    <w:rsid w:val="0062199F"/>
    <w:rsid w:val="00630246"/>
    <w:rsid w:val="00630373"/>
    <w:rsid w:val="0063148B"/>
    <w:rsid w:val="00637EE5"/>
    <w:rsid w:val="006444A6"/>
    <w:rsid w:val="00650F83"/>
    <w:rsid w:val="006519D4"/>
    <w:rsid w:val="006565D8"/>
    <w:rsid w:val="00656F08"/>
    <w:rsid w:val="00660F83"/>
    <w:rsid w:val="006659A1"/>
    <w:rsid w:val="00666B16"/>
    <w:rsid w:val="006779F3"/>
    <w:rsid w:val="00681881"/>
    <w:rsid w:val="00684CC3"/>
    <w:rsid w:val="00686013"/>
    <w:rsid w:val="00692062"/>
    <w:rsid w:val="006A095D"/>
    <w:rsid w:val="006A265D"/>
    <w:rsid w:val="006A39D7"/>
    <w:rsid w:val="006A49F0"/>
    <w:rsid w:val="006B667A"/>
    <w:rsid w:val="006C479C"/>
    <w:rsid w:val="006C60AB"/>
    <w:rsid w:val="006D1698"/>
    <w:rsid w:val="006E29D7"/>
    <w:rsid w:val="00704849"/>
    <w:rsid w:val="00706A7E"/>
    <w:rsid w:val="00707B9E"/>
    <w:rsid w:val="007235E5"/>
    <w:rsid w:val="0073256B"/>
    <w:rsid w:val="00772752"/>
    <w:rsid w:val="00784079"/>
    <w:rsid w:val="0078468F"/>
    <w:rsid w:val="007903A2"/>
    <w:rsid w:val="00797B72"/>
    <w:rsid w:val="007A4E2F"/>
    <w:rsid w:val="007D3407"/>
    <w:rsid w:val="007D3BB4"/>
    <w:rsid w:val="007D7F92"/>
    <w:rsid w:val="007F49F0"/>
    <w:rsid w:val="007F7069"/>
    <w:rsid w:val="00820741"/>
    <w:rsid w:val="008242B1"/>
    <w:rsid w:val="00831187"/>
    <w:rsid w:val="00855A5B"/>
    <w:rsid w:val="0086249D"/>
    <w:rsid w:val="00863F60"/>
    <w:rsid w:val="00882F80"/>
    <w:rsid w:val="00884845"/>
    <w:rsid w:val="008D0636"/>
    <w:rsid w:val="008D2B7E"/>
    <w:rsid w:val="008E1EA7"/>
    <w:rsid w:val="008E471B"/>
    <w:rsid w:val="00903BE4"/>
    <w:rsid w:val="00917773"/>
    <w:rsid w:val="00926EC8"/>
    <w:rsid w:val="00935523"/>
    <w:rsid w:val="009366FF"/>
    <w:rsid w:val="0094045F"/>
    <w:rsid w:val="00944B0E"/>
    <w:rsid w:val="009464C2"/>
    <w:rsid w:val="0095092A"/>
    <w:rsid w:val="00951DDD"/>
    <w:rsid w:val="009531FC"/>
    <w:rsid w:val="009576AA"/>
    <w:rsid w:val="009644D2"/>
    <w:rsid w:val="00965F50"/>
    <w:rsid w:val="00972DBB"/>
    <w:rsid w:val="00974715"/>
    <w:rsid w:val="0097516D"/>
    <w:rsid w:val="00977AD6"/>
    <w:rsid w:val="009F65CD"/>
    <w:rsid w:val="00A02D61"/>
    <w:rsid w:val="00A02FEB"/>
    <w:rsid w:val="00A036F1"/>
    <w:rsid w:val="00A05FC8"/>
    <w:rsid w:val="00A05FEE"/>
    <w:rsid w:val="00A31C29"/>
    <w:rsid w:val="00A366FD"/>
    <w:rsid w:val="00A3762C"/>
    <w:rsid w:val="00A4538F"/>
    <w:rsid w:val="00A4684D"/>
    <w:rsid w:val="00A57B50"/>
    <w:rsid w:val="00A61FA1"/>
    <w:rsid w:val="00A72C12"/>
    <w:rsid w:val="00A749ED"/>
    <w:rsid w:val="00A80284"/>
    <w:rsid w:val="00A86F37"/>
    <w:rsid w:val="00A871FF"/>
    <w:rsid w:val="00A876B6"/>
    <w:rsid w:val="00A902E8"/>
    <w:rsid w:val="00A906CC"/>
    <w:rsid w:val="00A93F67"/>
    <w:rsid w:val="00A96577"/>
    <w:rsid w:val="00AA19B5"/>
    <w:rsid w:val="00AA5F22"/>
    <w:rsid w:val="00AA6982"/>
    <w:rsid w:val="00AB2387"/>
    <w:rsid w:val="00AC48D2"/>
    <w:rsid w:val="00AE583A"/>
    <w:rsid w:val="00AE6B8D"/>
    <w:rsid w:val="00AF746B"/>
    <w:rsid w:val="00B069BB"/>
    <w:rsid w:val="00B07EB3"/>
    <w:rsid w:val="00B34E4E"/>
    <w:rsid w:val="00B36EF6"/>
    <w:rsid w:val="00B70322"/>
    <w:rsid w:val="00B75D22"/>
    <w:rsid w:val="00B8759A"/>
    <w:rsid w:val="00B91DC4"/>
    <w:rsid w:val="00B92094"/>
    <w:rsid w:val="00B92DE9"/>
    <w:rsid w:val="00BD5AFA"/>
    <w:rsid w:val="00BE177A"/>
    <w:rsid w:val="00BE4312"/>
    <w:rsid w:val="00BE719E"/>
    <w:rsid w:val="00C24DD3"/>
    <w:rsid w:val="00C27C66"/>
    <w:rsid w:val="00C413D5"/>
    <w:rsid w:val="00C50AF5"/>
    <w:rsid w:val="00C56BBC"/>
    <w:rsid w:val="00C71094"/>
    <w:rsid w:val="00C8520E"/>
    <w:rsid w:val="00CB00C0"/>
    <w:rsid w:val="00CB2F1B"/>
    <w:rsid w:val="00CB36BB"/>
    <w:rsid w:val="00CC28BF"/>
    <w:rsid w:val="00CC33B0"/>
    <w:rsid w:val="00CC5D3A"/>
    <w:rsid w:val="00CC5F35"/>
    <w:rsid w:val="00CC6860"/>
    <w:rsid w:val="00CE0A63"/>
    <w:rsid w:val="00CE7334"/>
    <w:rsid w:val="00CF2F9F"/>
    <w:rsid w:val="00D13825"/>
    <w:rsid w:val="00D1524D"/>
    <w:rsid w:val="00D20335"/>
    <w:rsid w:val="00D24680"/>
    <w:rsid w:val="00D2494B"/>
    <w:rsid w:val="00D3327B"/>
    <w:rsid w:val="00D36DAB"/>
    <w:rsid w:val="00D4523E"/>
    <w:rsid w:val="00D92741"/>
    <w:rsid w:val="00D93CF6"/>
    <w:rsid w:val="00D96722"/>
    <w:rsid w:val="00DA42D5"/>
    <w:rsid w:val="00DE7CBE"/>
    <w:rsid w:val="00E14B56"/>
    <w:rsid w:val="00E16F03"/>
    <w:rsid w:val="00E24D3F"/>
    <w:rsid w:val="00E30E9C"/>
    <w:rsid w:val="00E36460"/>
    <w:rsid w:val="00E438E2"/>
    <w:rsid w:val="00E4448E"/>
    <w:rsid w:val="00E579CC"/>
    <w:rsid w:val="00E86C5E"/>
    <w:rsid w:val="00E96241"/>
    <w:rsid w:val="00EB5BFC"/>
    <w:rsid w:val="00ED3249"/>
    <w:rsid w:val="00EE1146"/>
    <w:rsid w:val="00EF2E2D"/>
    <w:rsid w:val="00F1083E"/>
    <w:rsid w:val="00F12FCC"/>
    <w:rsid w:val="00F14647"/>
    <w:rsid w:val="00F422E3"/>
    <w:rsid w:val="00F633E8"/>
    <w:rsid w:val="00F72582"/>
    <w:rsid w:val="00F86725"/>
    <w:rsid w:val="00F8682C"/>
    <w:rsid w:val="00F93995"/>
    <w:rsid w:val="00FA3282"/>
    <w:rsid w:val="00FC2BA3"/>
    <w:rsid w:val="00FC2D5E"/>
    <w:rsid w:val="00FD2C67"/>
    <w:rsid w:val="00FD5298"/>
    <w:rsid w:val="00FD597A"/>
    <w:rsid w:val="00FD5A90"/>
    <w:rsid w:val="00FD6E36"/>
    <w:rsid w:val="00FE41F9"/>
    <w:rsid w:val="00FE605E"/>
    <w:rsid w:val="00FF2092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78398B2"/>
  <w15:chartTrackingRefBased/>
  <w15:docId w15:val="{595AA5FE-8095-456E-A95B-2DF6248F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6D1"/>
  </w:style>
  <w:style w:type="paragraph" w:styleId="1">
    <w:name w:val="heading 1"/>
    <w:basedOn w:val="a"/>
    <w:next w:val="a"/>
    <w:link w:val="10"/>
    <w:qFormat/>
    <w:rsid w:val="003F36D1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3F36D1"/>
    <w:pPr>
      <w:jc w:val="center"/>
    </w:pPr>
    <w:rPr>
      <w:sz w:val="28"/>
      <w:lang w:val="x-none" w:eastAsia="x-none"/>
    </w:rPr>
  </w:style>
  <w:style w:type="paragraph" w:customStyle="1" w:styleId="a5">
    <w:name w:val="Знак"/>
    <w:basedOn w:val="a"/>
    <w:rsid w:val="003F36D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F36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34E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E41F9"/>
    <w:pPr>
      <w:ind w:firstLine="851"/>
    </w:pPr>
    <w:rPr>
      <w:sz w:val="28"/>
      <w:lang w:val="en-US" w:eastAsia="x-none"/>
    </w:rPr>
  </w:style>
  <w:style w:type="character" w:customStyle="1" w:styleId="a8">
    <w:name w:val="Основной текст с отступом Знак"/>
    <w:link w:val="a7"/>
    <w:rsid w:val="00FE41F9"/>
    <w:rPr>
      <w:sz w:val="28"/>
      <w:lang w:val="en-US"/>
    </w:rPr>
  </w:style>
  <w:style w:type="character" w:customStyle="1" w:styleId="a4">
    <w:name w:val="Название Знак"/>
    <w:link w:val="a3"/>
    <w:rsid w:val="00561A7D"/>
    <w:rPr>
      <w:sz w:val="28"/>
    </w:rPr>
  </w:style>
  <w:style w:type="character" w:customStyle="1" w:styleId="10">
    <w:name w:val="Заголовок 1 Знак"/>
    <w:link w:val="1"/>
    <w:rsid w:val="00BE719E"/>
    <w:rPr>
      <w:sz w:val="28"/>
    </w:rPr>
  </w:style>
  <w:style w:type="paragraph" w:styleId="a9">
    <w:name w:val="header"/>
    <w:basedOn w:val="a"/>
    <w:link w:val="aa"/>
    <w:uiPriority w:val="99"/>
    <w:rsid w:val="004E3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6D"/>
  </w:style>
  <w:style w:type="paragraph" w:styleId="ab">
    <w:name w:val="footer"/>
    <w:basedOn w:val="a"/>
    <w:link w:val="ac"/>
    <w:rsid w:val="004E3F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95DD4-7B69-4010-8A8A-70F5FC9C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</dc:creator>
  <cp:keywords/>
  <cp:lastModifiedBy>пользователь</cp:lastModifiedBy>
  <cp:revision>3</cp:revision>
  <cp:lastPrinted>2020-07-21T14:30:00Z</cp:lastPrinted>
  <dcterms:created xsi:type="dcterms:W3CDTF">2020-07-21T11:53:00Z</dcterms:created>
  <dcterms:modified xsi:type="dcterms:W3CDTF">2020-07-21T14:36:00Z</dcterms:modified>
</cp:coreProperties>
</file>