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19F6" w:rsidRPr="00F019F6" w:rsidRDefault="00F019F6" w:rsidP="00F019F6">
      <w:pPr>
        <w:tabs>
          <w:tab w:val="left" w:pos="5387"/>
          <w:tab w:val="left" w:pos="5529"/>
        </w:tabs>
        <w:suppressAutoHyphens w:val="0"/>
        <w:ind w:left="5245" w:right="565" w:hanging="1"/>
        <w:rPr>
          <w:kern w:val="0"/>
          <w:sz w:val="32"/>
          <w:szCs w:val="32"/>
        </w:rPr>
      </w:pPr>
    </w:p>
    <w:p w:rsidR="00F019F6" w:rsidRPr="00B75E71" w:rsidRDefault="00F019F6" w:rsidP="00F019F6">
      <w:pPr>
        <w:suppressAutoHyphens w:val="0"/>
        <w:jc w:val="center"/>
        <w:rPr>
          <w:rFonts w:eastAsia="MS Mincho"/>
          <w:kern w:val="0"/>
          <w:sz w:val="28"/>
          <w:szCs w:val="28"/>
          <w:lang w:eastAsia="ru-RU"/>
        </w:rPr>
      </w:pPr>
      <w:r w:rsidRPr="00B75E71">
        <w:rPr>
          <w:noProof/>
          <w:kern w:val="0"/>
          <w:lang w:eastAsia="ru-RU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114300</wp:posOffset>
            </wp:positionV>
            <wp:extent cx="689610" cy="803910"/>
            <wp:effectExtent l="19050" t="19050" r="0" b="0"/>
            <wp:wrapTight wrapText="bothSides">
              <wp:wrapPolygon edited="0">
                <wp:start x="-597" y="-512"/>
                <wp:lineTo x="-597" y="21498"/>
                <wp:lineTo x="21481" y="21498"/>
                <wp:lineTo x="21481" y="-512"/>
                <wp:lineTo x="-597" y="-512"/>
              </wp:wrapPolygon>
            </wp:wrapTight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9F6" w:rsidRPr="00B75E71" w:rsidRDefault="00F019F6" w:rsidP="00F019F6">
      <w:pPr>
        <w:suppressAutoHyphens w:val="0"/>
        <w:jc w:val="center"/>
        <w:rPr>
          <w:kern w:val="0"/>
          <w:lang w:eastAsia="ru-RU"/>
        </w:rPr>
      </w:pPr>
    </w:p>
    <w:p w:rsidR="00F019F6" w:rsidRPr="00B75E71" w:rsidRDefault="00F019F6" w:rsidP="00F019F6">
      <w:pPr>
        <w:suppressAutoHyphens w:val="0"/>
        <w:jc w:val="center"/>
        <w:rPr>
          <w:kern w:val="0"/>
          <w:lang w:eastAsia="ru-RU"/>
        </w:rPr>
      </w:pPr>
    </w:p>
    <w:p w:rsidR="00F019F6" w:rsidRPr="00B75E71" w:rsidRDefault="00F019F6" w:rsidP="00F019F6">
      <w:pPr>
        <w:suppressAutoHyphens w:val="0"/>
        <w:jc w:val="center"/>
        <w:rPr>
          <w:kern w:val="0"/>
          <w:lang w:eastAsia="ru-RU"/>
        </w:rPr>
      </w:pPr>
    </w:p>
    <w:p w:rsidR="00F019F6" w:rsidRPr="00B75E71" w:rsidRDefault="00F019F6" w:rsidP="00F019F6">
      <w:pPr>
        <w:suppressAutoHyphens w:val="0"/>
        <w:jc w:val="center"/>
        <w:rPr>
          <w:kern w:val="0"/>
          <w:lang w:eastAsia="ru-RU"/>
        </w:rPr>
      </w:pPr>
    </w:p>
    <w:p w:rsidR="00F019F6" w:rsidRPr="00B75E71" w:rsidRDefault="00F019F6" w:rsidP="00F019F6">
      <w:pPr>
        <w:suppressAutoHyphens w:val="0"/>
        <w:jc w:val="center"/>
        <w:rPr>
          <w:kern w:val="0"/>
          <w:lang w:eastAsia="ru-RU"/>
        </w:rPr>
      </w:pPr>
    </w:p>
    <w:p w:rsidR="00F019F6" w:rsidRPr="00B75E71" w:rsidRDefault="00F019F6" w:rsidP="00F019F6">
      <w:pPr>
        <w:suppressAutoHyphens w:val="0"/>
        <w:jc w:val="center"/>
        <w:rPr>
          <w:smallCaps/>
          <w:kern w:val="0"/>
          <w:sz w:val="36"/>
          <w:szCs w:val="36"/>
          <w:lang w:eastAsia="ru-RU"/>
        </w:rPr>
      </w:pPr>
      <w:r w:rsidRPr="00B75E71">
        <w:rPr>
          <w:smallCaps/>
          <w:kern w:val="0"/>
          <w:sz w:val="36"/>
          <w:szCs w:val="36"/>
          <w:lang w:eastAsia="ru-RU"/>
        </w:rPr>
        <w:t>представительный орган</w:t>
      </w:r>
    </w:p>
    <w:p w:rsidR="00F019F6" w:rsidRPr="00B75E71" w:rsidRDefault="00F019F6" w:rsidP="00F019F6">
      <w:pPr>
        <w:suppressAutoHyphens w:val="0"/>
        <w:jc w:val="center"/>
        <w:rPr>
          <w:smallCaps/>
          <w:kern w:val="0"/>
          <w:sz w:val="36"/>
          <w:szCs w:val="36"/>
          <w:lang w:eastAsia="ru-RU"/>
        </w:rPr>
      </w:pPr>
      <w:r w:rsidRPr="00B75E71">
        <w:rPr>
          <w:smallCaps/>
          <w:kern w:val="0"/>
          <w:sz w:val="36"/>
          <w:szCs w:val="36"/>
          <w:lang w:eastAsia="ru-RU"/>
        </w:rPr>
        <w:t>муниципального образования</w:t>
      </w:r>
    </w:p>
    <w:p w:rsidR="00F019F6" w:rsidRPr="00B75E71" w:rsidRDefault="00F019F6" w:rsidP="00F019F6">
      <w:pPr>
        <w:suppressAutoHyphens w:val="0"/>
        <w:jc w:val="center"/>
        <w:rPr>
          <w:kern w:val="0"/>
          <w:sz w:val="36"/>
          <w:szCs w:val="36"/>
          <w:lang w:eastAsia="ru-RU"/>
        </w:rPr>
      </w:pPr>
      <w:r w:rsidRPr="00B75E71">
        <w:rPr>
          <w:kern w:val="0"/>
          <w:sz w:val="36"/>
          <w:szCs w:val="36"/>
          <w:lang w:eastAsia="ru-RU"/>
        </w:rPr>
        <w:t>«Город Волгодонск»</w:t>
      </w:r>
    </w:p>
    <w:p w:rsidR="00F019F6" w:rsidRPr="00B75E71" w:rsidRDefault="00F019F6" w:rsidP="00F019F6">
      <w:pPr>
        <w:suppressAutoHyphens w:val="0"/>
        <w:spacing w:before="120"/>
        <w:jc w:val="center"/>
        <w:rPr>
          <w:rFonts w:ascii="Arial" w:hAnsi="Arial" w:cs="Arial"/>
          <w:b/>
          <w:bCs/>
          <w:kern w:val="0"/>
          <w:sz w:val="48"/>
          <w:szCs w:val="48"/>
          <w:lang w:eastAsia="ru-RU"/>
        </w:rPr>
      </w:pPr>
      <w:r w:rsidRPr="00B75E71">
        <w:rPr>
          <w:rFonts w:ascii="Arial" w:hAnsi="Arial" w:cs="Arial"/>
          <w:b/>
          <w:bCs/>
          <w:kern w:val="0"/>
          <w:sz w:val="48"/>
          <w:szCs w:val="48"/>
          <w:lang w:eastAsia="ru-RU"/>
        </w:rPr>
        <w:t>ВОЛГОДОНСКАЯ ГОРОДСКАЯ ДУМА</w:t>
      </w:r>
    </w:p>
    <w:p w:rsidR="00F019F6" w:rsidRPr="00B75E71" w:rsidRDefault="00F019F6" w:rsidP="00F019F6">
      <w:pPr>
        <w:suppressAutoHyphens w:val="0"/>
        <w:rPr>
          <w:kern w:val="0"/>
          <w:lang w:eastAsia="ru-RU"/>
        </w:rPr>
      </w:pPr>
    </w:p>
    <w:p w:rsidR="00F019F6" w:rsidRPr="00B75E71" w:rsidRDefault="00F019F6" w:rsidP="00F019F6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B75E71">
        <w:rPr>
          <w:kern w:val="0"/>
          <w:sz w:val="28"/>
          <w:szCs w:val="28"/>
          <w:lang w:eastAsia="ru-RU"/>
        </w:rPr>
        <w:t>г. Волгодонск Ростовской области</w:t>
      </w:r>
    </w:p>
    <w:p w:rsidR="00F019F6" w:rsidRPr="00B75E71" w:rsidRDefault="00F019F6" w:rsidP="00F019F6">
      <w:pPr>
        <w:suppressAutoHyphens w:val="0"/>
        <w:rPr>
          <w:kern w:val="0"/>
          <w:lang w:eastAsia="ru-RU"/>
        </w:rPr>
      </w:pPr>
    </w:p>
    <w:p w:rsidR="00F019F6" w:rsidRPr="00B75E71" w:rsidRDefault="00486958" w:rsidP="00F019F6">
      <w:pPr>
        <w:suppressAutoHyphens w:val="0"/>
        <w:jc w:val="center"/>
        <w:rPr>
          <w:kern w:val="0"/>
          <w:sz w:val="36"/>
          <w:szCs w:val="36"/>
          <w:lang w:eastAsia="ru-RU"/>
        </w:rPr>
      </w:pPr>
      <w:r>
        <w:rPr>
          <w:kern w:val="0"/>
          <w:sz w:val="36"/>
          <w:szCs w:val="36"/>
          <w:lang w:eastAsia="ru-RU"/>
        </w:rPr>
        <w:t>РЕШЕНИЕ №</w:t>
      </w:r>
      <w:r w:rsidR="0098094A">
        <w:rPr>
          <w:kern w:val="0"/>
          <w:sz w:val="36"/>
          <w:szCs w:val="36"/>
          <w:lang w:eastAsia="ru-RU"/>
        </w:rPr>
        <w:t xml:space="preserve"> </w:t>
      </w:r>
      <w:proofErr w:type="gramStart"/>
      <w:r w:rsidR="00760474">
        <w:rPr>
          <w:kern w:val="0"/>
          <w:sz w:val="36"/>
          <w:szCs w:val="36"/>
          <w:lang w:eastAsia="ru-RU"/>
        </w:rPr>
        <w:t>49</w:t>
      </w:r>
      <w:r w:rsidR="00F019F6" w:rsidRPr="00B75E71">
        <w:rPr>
          <w:kern w:val="0"/>
          <w:sz w:val="36"/>
          <w:szCs w:val="36"/>
          <w:lang w:eastAsia="ru-RU"/>
        </w:rPr>
        <w:t xml:space="preserve">  от</w:t>
      </w:r>
      <w:proofErr w:type="gramEnd"/>
      <w:r w:rsidR="00F019F6" w:rsidRPr="00B75E71">
        <w:rPr>
          <w:kern w:val="0"/>
          <w:sz w:val="36"/>
          <w:szCs w:val="36"/>
          <w:lang w:eastAsia="ru-RU"/>
        </w:rPr>
        <w:t xml:space="preserve"> </w:t>
      </w:r>
      <w:r w:rsidR="00C779C7">
        <w:rPr>
          <w:kern w:val="0"/>
          <w:sz w:val="36"/>
          <w:szCs w:val="36"/>
          <w:lang w:eastAsia="ru-RU"/>
        </w:rPr>
        <w:t>30 июля</w:t>
      </w:r>
      <w:r>
        <w:rPr>
          <w:kern w:val="0"/>
          <w:sz w:val="36"/>
          <w:szCs w:val="36"/>
          <w:lang w:eastAsia="ru-RU"/>
        </w:rPr>
        <w:t xml:space="preserve"> 2020</w:t>
      </w:r>
      <w:r w:rsidR="00F019F6" w:rsidRPr="00B75E71">
        <w:rPr>
          <w:kern w:val="0"/>
          <w:sz w:val="36"/>
          <w:szCs w:val="36"/>
          <w:lang w:eastAsia="ru-RU"/>
        </w:rPr>
        <w:t xml:space="preserve"> года</w:t>
      </w:r>
    </w:p>
    <w:p w:rsidR="00F019F6" w:rsidRPr="00B75E71" w:rsidRDefault="00F019F6" w:rsidP="00F019F6">
      <w:pPr>
        <w:spacing w:before="120" w:after="120" w:line="360" w:lineRule="auto"/>
        <w:ind w:right="4959"/>
        <w:jc w:val="both"/>
        <w:rPr>
          <w:sz w:val="28"/>
          <w:szCs w:val="28"/>
        </w:rPr>
      </w:pPr>
    </w:p>
    <w:p w:rsidR="00F019F6" w:rsidRPr="00B75E71" w:rsidRDefault="00EF3E02" w:rsidP="00F019F6">
      <w:pPr>
        <w:spacing w:before="120" w:after="120" w:line="360" w:lineRule="auto"/>
        <w:ind w:right="495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F019F6" w:rsidRPr="00B75E71">
        <w:rPr>
          <w:sz w:val="28"/>
          <w:szCs w:val="28"/>
        </w:rPr>
        <w:t xml:space="preserve"> порядке проведения конкурса на замещение должности главы Администрации города Волгодонска</w:t>
      </w:r>
    </w:p>
    <w:bookmarkEnd w:id="0"/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B75E71">
        <w:rPr>
          <w:sz w:val="28"/>
          <w:szCs w:val="28"/>
        </w:rPr>
        <w:t>В соответствии со статьёй 37 Федерального закона от 06.10.2003 №131</w:t>
      </w:r>
      <w:r w:rsidRPr="00B75E71"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Федерации», и Уставом муниципального образования «Город Волгодонск» Волгодонская городская Дума</w:t>
      </w:r>
    </w:p>
    <w:p w:rsidR="00F019F6" w:rsidRPr="00B75E71" w:rsidRDefault="00F019F6" w:rsidP="00F019F6">
      <w:pPr>
        <w:suppressAutoHyphens w:val="0"/>
        <w:spacing w:before="120" w:after="120" w:line="360" w:lineRule="auto"/>
        <w:jc w:val="center"/>
        <w:rPr>
          <w:kern w:val="0"/>
          <w:sz w:val="28"/>
          <w:szCs w:val="28"/>
          <w:lang w:eastAsia="ru-RU"/>
        </w:rPr>
      </w:pPr>
      <w:r w:rsidRPr="00B75E71">
        <w:rPr>
          <w:kern w:val="0"/>
          <w:sz w:val="28"/>
          <w:szCs w:val="28"/>
          <w:lang w:eastAsia="ru-RU"/>
        </w:rPr>
        <w:t>РЕШИЛА:</w:t>
      </w: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B75E71">
        <w:rPr>
          <w:kern w:val="0"/>
          <w:sz w:val="28"/>
          <w:szCs w:val="28"/>
        </w:rPr>
        <w:t>1.</w:t>
      </w:r>
      <w:r w:rsidRPr="00B75E71">
        <w:rPr>
          <w:kern w:val="0"/>
          <w:sz w:val="28"/>
          <w:szCs w:val="28"/>
        </w:rPr>
        <w:tab/>
        <w:t>Утвердить поряд</w:t>
      </w:r>
      <w:r w:rsidR="00EF3E02">
        <w:rPr>
          <w:kern w:val="0"/>
          <w:sz w:val="28"/>
          <w:szCs w:val="28"/>
        </w:rPr>
        <w:t>о</w:t>
      </w:r>
      <w:r w:rsidRPr="00B75E71">
        <w:rPr>
          <w:kern w:val="0"/>
          <w:sz w:val="28"/>
          <w:szCs w:val="28"/>
        </w:rPr>
        <w:t>к проведения конкурса на замещение должности главы Администрации города Волгодонска</w:t>
      </w:r>
      <w:r w:rsidR="00EF3E02">
        <w:rPr>
          <w:kern w:val="0"/>
          <w:sz w:val="28"/>
          <w:szCs w:val="28"/>
        </w:rPr>
        <w:t xml:space="preserve"> согласно </w:t>
      </w:r>
      <w:r w:rsidRPr="00B75E71">
        <w:rPr>
          <w:kern w:val="0"/>
          <w:sz w:val="28"/>
          <w:szCs w:val="28"/>
        </w:rPr>
        <w:t>приложени</w:t>
      </w:r>
      <w:r w:rsidR="00EF3E02">
        <w:rPr>
          <w:kern w:val="0"/>
          <w:sz w:val="28"/>
          <w:szCs w:val="28"/>
        </w:rPr>
        <w:t>ю</w:t>
      </w:r>
      <w:r w:rsidRPr="00B75E71">
        <w:rPr>
          <w:kern w:val="0"/>
          <w:sz w:val="28"/>
          <w:szCs w:val="28"/>
        </w:rPr>
        <w:t> 1.</w:t>
      </w: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B75E71">
        <w:rPr>
          <w:kern w:val="0"/>
          <w:sz w:val="28"/>
          <w:szCs w:val="28"/>
        </w:rPr>
        <w:t>2.</w:t>
      </w:r>
      <w:r w:rsidRPr="00B75E71">
        <w:rPr>
          <w:kern w:val="0"/>
          <w:sz w:val="28"/>
          <w:szCs w:val="28"/>
        </w:rPr>
        <w:tab/>
        <w:t>Утвердить условия контракта для главы Администрации города Волгодонска в части, касающейся осуществления полномочий по реше</w:t>
      </w:r>
      <w:r w:rsidR="00EF3E02">
        <w:rPr>
          <w:kern w:val="0"/>
          <w:sz w:val="28"/>
          <w:szCs w:val="28"/>
        </w:rPr>
        <w:t xml:space="preserve">нию вопросов местного значения согласно </w:t>
      </w:r>
      <w:r w:rsidRPr="00B75E71">
        <w:rPr>
          <w:kern w:val="0"/>
          <w:sz w:val="28"/>
          <w:szCs w:val="28"/>
        </w:rPr>
        <w:t>приложени</w:t>
      </w:r>
      <w:r w:rsidR="00EF3E02">
        <w:rPr>
          <w:kern w:val="0"/>
          <w:sz w:val="28"/>
          <w:szCs w:val="28"/>
        </w:rPr>
        <w:t>ю</w:t>
      </w:r>
      <w:r w:rsidRPr="00B75E71">
        <w:rPr>
          <w:kern w:val="0"/>
          <w:sz w:val="28"/>
          <w:szCs w:val="28"/>
        </w:rPr>
        <w:t xml:space="preserve"> 2.</w:t>
      </w: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B75E71">
        <w:rPr>
          <w:kern w:val="0"/>
          <w:sz w:val="28"/>
          <w:szCs w:val="28"/>
        </w:rPr>
        <w:t>3.</w:t>
      </w:r>
      <w:r w:rsidRPr="00B75E71">
        <w:rPr>
          <w:kern w:val="0"/>
          <w:sz w:val="28"/>
          <w:szCs w:val="28"/>
        </w:rPr>
        <w:tab/>
        <w:t>Признать утратившими силу решения Волгодонской городской Думы:</w:t>
      </w: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B75E71">
        <w:rPr>
          <w:kern w:val="0"/>
          <w:sz w:val="28"/>
          <w:szCs w:val="28"/>
        </w:rPr>
        <w:t>1)</w:t>
      </w:r>
      <w:r w:rsidRPr="00B75E71">
        <w:rPr>
          <w:kern w:val="0"/>
          <w:sz w:val="28"/>
          <w:szCs w:val="28"/>
        </w:rPr>
        <w:tab/>
        <w:t>от</w:t>
      </w:r>
      <w:r w:rsidR="00DC0D7C">
        <w:rPr>
          <w:kern w:val="0"/>
          <w:sz w:val="28"/>
          <w:szCs w:val="28"/>
        </w:rPr>
        <w:t> </w:t>
      </w:r>
      <w:r w:rsidRPr="00B75E71">
        <w:rPr>
          <w:kern w:val="0"/>
          <w:sz w:val="28"/>
          <w:szCs w:val="28"/>
        </w:rPr>
        <w:t>24.12.2014 № 105 «Об утверждении Положения о порядке проведения конкурса на замещение должности главы Администрации города Волгодонска»;</w:t>
      </w: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B75E71">
        <w:rPr>
          <w:kern w:val="0"/>
          <w:sz w:val="28"/>
          <w:szCs w:val="28"/>
        </w:rPr>
        <w:lastRenderedPageBreak/>
        <w:t>2)</w:t>
      </w:r>
      <w:r w:rsidRPr="00B75E71">
        <w:rPr>
          <w:kern w:val="0"/>
          <w:sz w:val="28"/>
          <w:szCs w:val="28"/>
        </w:rPr>
        <w:tab/>
        <w:t>от</w:t>
      </w:r>
      <w:r w:rsidR="00DC0D7C">
        <w:rPr>
          <w:kern w:val="0"/>
          <w:sz w:val="28"/>
          <w:szCs w:val="28"/>
        </w:rPr>
        <w:t> </w:t>
      </w:r>
      <w:r w:rsidRPr="00B75E71">
        <w:rPr>
          <w:kern w:val="0"/>
          <w:sz w:val="28"/>
          <w:szCs w:val="28"/>
        </w:rPr>
        <w:t>19.02.2015 №1 «О внесении изменений в решение Волгодонской городской Думы от 24.12.2014 №105 «Об утверждении Положения о порядке проведения конкурса на замещение должности главы Администрации города Волгодонска»</w:t>
      </w:r>
      <w:r w:rsidR="00B75E71">
        <w:rPr>
          <w:kern w:val="0"/>
          <w:sz w:val="28"/>
          <w:szCs w:val="28"/>
        </w:rPr>
        <w:t>;</w:t>
      </w: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B75E71">
        <w:rPr>
          <w:kern w:val="0"/>
          <w:sz w:val="28"/>
          <w:szCs w:val="28"/>
        </w:rPr>
        <w:t>3)</w:t>
      </w:r>
      <w:r w:rsidRPr="00B75E71">
        <w:rPr>
          <w:kern w:val="0"/>
          <w:sz w:val="28"/>
          <w:szCs w:val="28"/>
        </w:rPr>
        <w:tab/>
        <w:t>от</w:t>
      </w:r>
      <w:r w:rsidR="00DC0D7C">
        <w:rPr>
          <w:kern w:val="0"/>
          <w:sz w:val="28"/>
          <w:szCs w:val="28"/>
        </w:rPr>
        <w:t> </w:t>
      </w:r>
      <w:r w:rsidRPr="00B75E71">
        <w:rPr>
          <w:kern w:val="0"/>
          <w:sz w:val="28"/>
          <w:szCs w:val="28"/>
        </w:rPr>
        <w:t>22.12.2016 №91 «О внесении изменений в решение Волгодонской городской Думы от 24.12.2014 №105 «Об утверждении Положения о порядке проведения конкурса на замещение должности главы Администрации города Волгодонска»</w:t>
      </w:r>
      <w:r w:rsidR="00B75E71">
        <w:rPr>
          <w:kern w:val="0"/>
          <w:sz w:val="28"/>
          <w:szCs w:val="28"/>
        </w:rPr>
        <w:t>;</w:t>
      </w: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B75E71">
        <w:rPr>
          <w:kern w:val="0"/>
          <w:sz w:val="28"/>
          <w:szCs w:val="28"/>
        </w:rPr>
        <w:t>4)</w:t>
      </w:r>
      <w:r w:rsidRPr="00B75E71">
        <w:rPr>
          <w:kern w:val="0"/>
          <w:sz w:val="28"/>
          <w:szCs w:val="28"/>
        </w:rPr>
        <w:tab/>
        <w:t>от</w:t>
      </w:r>
      <w:r w:rsidR="00DC0D7C">
        <w:rPr>
          <w:kern w:val="0"/>
          <w:sz w:val="28"/>
          <w:szCs w:val="28"/>
        </w:rPr>
        <w:t> </w:t>
      </w:r>
      <w:r w:rsidRPr="00B75E71">
        <w:rPr>
          <w:kern w:val="0"/>
          <w:sz w:val="28"/>
          <w:szCs w:val="28"/>
        </w:rPr>
        <w:t>09.02.2017 №2 «О внесении изменений в решение Волгодонской городской Думы от 24.12.2014 №105 «Об утверждении Положения о порядке проведения конкурса на замещение должности главы Администрации города Волгодонска»</w:t>
      </w:r>
      <w:r w:rsidR="00B75E71">
        <w:rPr>
          <w:kern w:val="0"/>
          <w:sz w:val="28"/>
          <w:szCs w:val="28"/>
        </w:rPr>
        <w:t>.</w:t>
      </w: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B75E71">
        <w:rPr>
          <w:kern w:val="0"/>
          <w:sz w:val="28"/>
          <w:szCs w:val="28"/>
        </w:rPr>
        <w:t>3.</w:t>
      </w:r>
      <w:r w:rsidRPr="00B75E71">
        <w:rPr>
          <w:kern w:val="0"/>
          <w:sz w:val="28"/>
          <w:szCs w:val="28"/>
        </w:rPr>
        <w:tab/>
        <w:t xml:space="preserve">Настоящее решение вступает в силу </w:t>
      </w:r>
      <w:r w:rsidR="009054D4">
        <w:rPr>
          <w:kern w:val="0"/>
          <w:sz w:val="28"/>
          <w:szCs w:val="28"/>
        </w:rPr>
        <w:t>после его</w:t>
      </w:r>
      <w:r w:rsidRPr="00B75E71">
        <w:rPr>
          <w:kern w:val="0"/>
          <w:sz w:val="28"/>
          <w:szCs w:val="28"/>
        </w:rPr>
        <w:t xml:space="preserve"> официального опубликования.</w:t>
      </w:r>
    </w:p>
    <w:p w:rsidR="00F019F6" w:rsidRPr="00B75E71" w:rsidRDefault="00F019F6" w:rsidP="00F019F6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B75E71">
        <w:rPr>
          <w:kern w:val="0"/>
          <w:sz w:val="28"/>
          <w:szCs w:val="28"/>
        </w:rPr>
        <w:t>4.</w:t>
      </w:r>
      <w:r w:rsidRPr="00B75E71">
        <w:rPr>
          <w:kern w:val="0"/>
          <w:sz w:val="28"/>
          <w:szCs w:val="28"/>
        </w:rPr>
        <w:tab/>
        <w:t xml:space="preserve">Контроль за исполнением решения </w:t>
      </w:r>
      <w:r w:rsidR="00313CDA" w:rsidRPr="00B75E71">
        <w:rPr>
          <w:kern w:val="0"/>
          <w:sz w:val="28"/>
          <w:szCs w:val="28"/>
        </w:rPr>
        <w:t>возложить на</w:t>
      </w:r>
      <w:r w:rsidRPr="00B75E71">
        <w:rPr>
          <w:kern w:val="0"/>
          <w:sz w:val="28"/>
          <w:szCs w:val="28"/>
        </w:rPr>
        <w:t xml:space="preserve"> постоянную комиссию по местному самоуправлению, вопросам депутатской этики и</w:t>
      </w:r>
      <w:r w:rsidR="006978CE">
        <w:rPr>
          <w:kern w:val="0"/>
          <w:sz w:val="28"/>
          <w:szCs w:val="28"/>
        </w:rPr>
        <w:t> </w:t>
      </w:r>
      <w:r w:rsidRPr="00B75E71">
        <w:rPr>
          <w:kern w:val="0"/>
          <w:sz w:val="28"/>
          <w:szCs w:val="28"/>
        </w:rPr>
        <w:t>регламента (А.А. Брежнев).</w:t>
      </w: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  <w:r w:rsidRPr="00B75E71">
        <w:rPr>
          <w:kern w:val="0"/>
          <w:sz w:val="28"/>
          <w:szCs w:val="28"/>
          <w:lang w:eastAsia="ru-RU"/>
        </w:rPr>
        <w:t xml:space="preserve">Председатель </w:t>
      </w: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  <w:r w:rsidRPr="00B75E71">
        <w:rPr>
          <w:kern w:val="0"/>
          <w:sz w:val="28"/>
          <w:szCs w:val="28"/>
          <w:lang w:eastAsia="ru-RU"/>
        </w:rPr>
        <w:t>Волгодонской городской Думы -</w:t>
      </w: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  <w:r w:rsidRPr="00B75E71">
        <w:rPr>
          <w:kern w:val="0"/>
          <w:sz w:val="28"/>
          <w:szCs w:val="28"/>
          <w:lang w:eastAsia="ru-RU"/>
        </w:rPr>
        <w:t xml:space="preserve">глава города Волгодонска </w:t>
      </w:r>
      <w:r w:rsidRPr="00B75E71">
        <w:rPr>
          <w:kern w:val="0"/>
          <w:sz w:val="28"/>
          <w:szCs w:val="28"/>
          <w:lang w:eastAsia="ru-RU"/>
        </w:rPr>
        <w:tab/>
      </w:r>
      <w:r w:rsidRPr="00B75E71">
        <w:rPr>
          <w:kern w:val="0"/>
          <w:sz w:val="28"/>
          <w:szCs w:val="28"/>
          <w:lang w:eastAsia="ru-RU"/>
        </w:rPr>
        <w:tab/>
      </w:r>
      <w:r w:rsidRPr="00B75E71">
        <w:rPr>
          <w:kern w:val="0"/>
          <w:sz w:val="28"/>
          <w:szCs w:val="28"/>
          <w:lang w:eastAsia="ru-RU"/>
        </w:rPr>
        <w:tab/>
      </w:r>
      <w:r w:rsidRPr="00B75E71">
        <w:rPr>
          <w:kern w:val="0"/>
          <w:sz w:val="28"/>
          <w:szCs w:val="28"/>
          <w:lang w:eastAsia="ru-RU"/>
        </w:rPr>
        <w:tab/>
      </w:r>
      <w:r w:rsidRPr="00B75E71">
        <w:rPr>
          <w:kern w:val="0"/>
          <w:sz w:val="28"/>
          <w:szCs w:val="28"/>
          <w:lang w:eastAsia="ru-RU"/>
        </w:rPr>
        <w:tab/>
        <w:t xml:space="preserve">             Л.Г. Ткаченко</w:t>
      </w: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F019F6" w:rsidRPr="00B75E71" w:rsidRDefault="00F019F6" w:rsidP="00F019F6">
      <w:pPr>
        <w:spacing w:line="276" w:lineRule="auto"/>
        <w:jc w:val="both"/>
      </w:pPr>
      <w:r w:rsidRPr="00B75E71">
        <w:t xml:space="preserve">Проект вносит юридическая служба </w:t>
      </w:r>
    </w:p>
    <w:p w:rsidR="00F019F6" w:rsidRPr="00B75E71" w:rsidRDefault="00F019F6" w:rsidP="00F019F6">
      <w:pPr>
        <w:spacing w:line="276" w:lineRule="auto"/>
        <w:jc w:val="both"/>
        <w:rPr>
          <w:rFonts w:eastAsia="Arial"/>
        </w:rPr>
      </w:pPr>
      <w:r w:rsidRPr="00B75E71">
        <w:t xml:space="preserve">аппарата Волгодонской </w:t>
      </w:r>
      <w:r w:rsidRPr="00B75E71">
        <w:rPr>
          <w:rFonts w:eastAsia="Arial"/>
        </w:rPr>
        <w:t>городской Думы</w:t>
      </w:r>
    </w:p>
    <w:p w:rsidR="00F019F6" w:rsidRPr="00B75E71" w:rsidRDefault="00F019F6" w:rsidP="00F019F6">
      <w:pPr>
        <w:suppressAutoHyphens w:val="0"/>
        <w:ind w:right="565"/>
        <w:rPr>
          <w:kern w:val="0"/>
          <w:sz w:val="28"/>
          <w:szCs w:val="28"/>
          <w:lang w:eastAsia="ru-RU"/>
        </w:rPr>
      </w:pPr>
    </w:p>
    <w:p w:rsidR="00BE2C3B" w:rsidRPr="00B75E71" w:rsidRDefault="00024A58" w:rsidP="00BE2C3B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br w:type="page"/>
      </w:r>
    </w:p>
    <w:p w:rsidR="00760474" w:rsidRPr="00B75E71" w:rsidRDefault="00EE2FF8" w:rsidP="00760474">
      <w:pPr>
        <w:pStyle w:val="ConsPlusNormal"/>
        <w:spacing w:after="12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63B7" w:rsidRPr="00B75E71">
        <w:rPr>
          <w:rFonts w:ascii="Times New Roman" w:hAnsi="Times New Roman" w:cs="Times New Roman"/>
          <w:sz w:val="28"/>
          <w:szCs w:val="28"/>
        </w:rPr>
        <w:t xml:space="preserve">1 </w:t>
      </w:r>
      <w:r w:rsidRPr="00B75E71">
        <w:rPr>
          <w:rFonts w:ascii="Times New Roman" w:hAnsi="Times New Roman" w:cs="Times New Roman"/>
          <w:sz w:val="28"/>
          <w:szCs w:val="28"/>
        </w:rPr>
        <w:t>к решению Волгодонской городской Думы «</w:t>
      </w:r>
      <w:r w:rsidR="0098121F" w:rsidRPr="0098121F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города Волгодонска</w:t>
      </w:r>
      <w:r w:rsidRPr="00B75E71">
        <w:rPr>
          <w:rFonts w:ascii="Times New Roman" w:hAnsi="Times New Roman" w:cs="Times New Roman"/>
          <w:sz w:val="28"/>
          <w:szCs w:val="28"/>
        </w:rPr>
        <w:t>»</w:t>
      </w:r>
      <w:r w:rsidRPr="00B75E71">
        <w:rPr>
          <w:rFonts w:ascii="Times New Roman" w:hAnsi="Times New Roman" w:cs="Times New Roman"/>
          <w:sz w:val="28"/>
          <w:szCs w:val="28"/>
        </w:rPr>
        <w:br/>
      </w:r>
      <w:r w:rsidR="00760474" w:rsidRPr="00B75E71">
        <w:rPr>
          <w:rFonts w:ascii="Times New Roman" w:hAnsi="Times New Roman" w:cs="Times New Roman"/>
          <w:sz w:val="28"/>
          <w:szCs w:val="28"/>
        </w:rPr>
        <w:t>от</w:t>
      </w:r>
      <w:r w:rsidR="00760474">
        <w:rPr>
          <w:rFonts w:ascii="Times New Roman" w:hAnsi="Times New Roman" w:cs="Times New Roman"/>
          <w:sz w:val="28"/>
          <w:szCs w:val="28"/>
        </w:rPr>
        <w:t> 30.07.2020</w:t>
      </w:r>
      <w:r w:rsidR="00760474" w:rsidRPr="00B75E71">
        <w:rPr>
          <w:rFonts w:ascii="Times New Roman" w:hAnsi="Times New Roman" w:cs="Times New Roman"/>
          <w:sz w:val="28"/>
          <w:szCs w:val="28"/>
        </w:rPr>
        <w:t xml:space="preserve"> №</w:t>
      </w:r>
      <w:r w:rsidR="00760474">
        <w:rPr>
          <w:rFonts w:ascii="Times New Roman" w:hAnsi="Times New Roman" w:cs="Times New Roman"/>
          <w:sz w:val="28"/>
          <w:szCs w:val="28"/>
        </w:rPr>
        <w:t>49</w:t>
      </w:r>
    </w:p>
    <w:p w:rsidR="00D32B3E" w:rsidRPr="00B75E71" w:rsidRDefault="00D32B3E" w:rsidP="00760474">
      <w:pPr>
        <w:pStyle w:val="ConsPlusNormal"/>
        <w:spacing w:after="12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D7C" w:rsidRDefault="00DC0D7C" w:rsidP="0063713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94D50">
        <w:rPr>
          <w:rFonts w:ascii="Times New Roman" w:hAnsi="Times New Roman" w:cs="Times New Roman"/>
          <w:bCs/>
          <w:sz w:val="28"/>
          <w:szCs w:val="28"/>
        </w:rPr>
        <w:t>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94D50">
        <w:rPr>
          <w:rFonts w:ascii="Times New Roman" w:hAnsi="Times New Roman" w:cs="Times New Roman"/>
          <w:bCs/>
          <w:sz w:val="28"/>
          <w:szCs w:val="28"/>
        </w:rPr>
        <w:t xml:space="preserve">к </w:t>
      </w:r>
    </w:p>
    <w:p w:rsidR="00EE2FF8" w:rsidRPr="00B75E71" w:rsidRDefault="00EE2FF8" w:rsidP="0063713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E71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B75E71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города Волгодонска</w:t>
      </w:r>
    </w:p>
    <w:p w:rsidR="00EE2FF8" w:rsidRPr="00B75E71" w:rsidRDefault="00EE2FF8" w:rsidP="006371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2FF8" w:rsidRPr="00B75E71" w:rsidRDefault="00EE2FF8" w:rsidP="006371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C240E8">
        <w:rPr>
          <w:rFonts w:ascii="Times New Roman" w:hAnsi="Times New Roman" w:cs="Times New Roman"/>
          <w:sz w:val="28"/>
          <w:szCs w:val="28"/>
        </w:rPr>
        <w:t>Ф</w:t>
      </w:r>
      <w:r w:rsidR="00C240E8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C240E8">
        <w:rPr>
          <w:rFonts w:ascii="Times New Roman" w:hAnsi="Times New Roman" w:cs="Times New Roman"/>
          <w:sz w:val="28"/>
          <w:szCs w:val="28"/>
        </w:rPr>
        <w:t>е</w:t>
      </w:r>
      <w:r w:rsidR="00C240E8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C240E8">
        <w:rPr>
          <w:rFonts w:ascii="Times New Roman" w:hAnsi="Times New Roman" w:cs="Times New Roman"/>
          <w:sz w:val="28"/>
          <w:szCs w:val="28"/>
        </w:rPr>
        <w:t>я</w:t>
      </w:r>
      <w:r w:rsidR="00C240E8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города </w:t>
      </w:r>
      <w:r w:rsidR="00BF2F08">
        <w:rPr>
          <w:rFonts w:ascii="Times New Roman" w:hAnsi="Times New Roman" w:cs="Times New Roman"/>
          <w:sz w:val="28"/>
          <w:szCs w:val="28"/>
        </w:rPr>
        <w:t>Волгодонска</w:t>
      </w:r>
    </w:p>
    <w:p w:rsidR="00EE2FF8" w:rsidRPr="00B75E71" w:rsidRDefault="00EE2FF8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на замещение должности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C240E8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осуществляются комиссией по проведению конкурса на замещение должности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C240E8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Общее число членов конкурсной комиссии составляет 8 человек.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Волгодонской 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Думой, а другая половина – Губернатором Ростовской области.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 xml:space="preserve">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Думы вправе выдвигать председатель городской Думы – глава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C240E8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C240E8">
        <w:rPr>
          <w:rFonts w:ascii="Times New Roman" w:hAnsi="Times New Roman" w:cs="Times New Roman"/>
          <w:sz w:val="28"/>
          <w:szCs w:val="28"/>
        </w:rPr>
        <w:t>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 xml:space="preserve">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Думой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Думы одновременно с принятием Решения об объявлении конкурса.</w:t>
      </w:r>
    </w:p>
    <w:p w:rsidR="00C240E8" w:rsidRPr="00387655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первого заседания конкурсной комиссии определяются </w:t>
      </w:r>
      <w:r w:rsidR="00BF2F08"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Думой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C240E8">
        <w:rPr>
          <w:rFonts w:ascii="Times New Roman" w:hAnsi="Times New Roman" w:cs="Times New Roman"/>
          <w:sz w:val="28"/>
          <w:szCs w:val="28"/>
        </w:rPr>
        <w:t>в Решении об объявлении конкурса одновременно с принятием Решения о назначении половины членов конкурсной комиссии.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первом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0E8">
        <w:rPr>
          <w:rFonts w:ascii="Times New Roman" w:hAnsi="Times New Roman" w:cs="Times New Roman"/>
          <w:sz w:val="28"/>
          <w:szCs w:val="28"/>
        </w:rPr>
        <w:t>до рассмотрения иных вопросов.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C240E8" w:rsidRP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 xml:space="preserve">представляет конкурсную комиссию в отношениях с кандидатами на замещение должности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C240E8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C240E8" w:rsidRP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Думы принятое по результатам конкурса решение конкурсной комиссии;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C240E8" w:rsidRPr="004E792E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C240E8" w:rsidRPr="004E792E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C240E8" w:rsidRP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C240E8" w:rsidRP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C240E8" w:rsidRP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C240E8">
        <w:rPr>
          <w:rFonts w:ascii="Times New Roman" w:hAnsi="Times New Roman" w:cs="Times New Roman"/>
          <w:sz w:val="28"/>
          <w:szCs w:val="28"/>
        </w:rPr>
        <w:t>;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конкурсной комиссии, в том числе извещает членов конкурсной комиссии, кандидатов на должность главы Администрации города </w:t>
      </w:r>
      <w:r w:rsidR="000944C0">
        <w:rPr>
          <w:rFonts w:ascii="Times New Roman" w:hAnsi="Times New Roman" w:cs="Times New Roman"/>
          <w:sz w:val="28"/>
          <w:szCs w:val="28"/>
        </w:rPr>
        <w:t>Волгодонска</w:t>
      </w:r>
      <w:r w:rsidRPr="00C240E8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C240E8" w:rsidRP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12.</w:t>
      </w:r>
      <w:r w:rsidR="000944C0"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 xml:space="preserve">До избрания секретаря конкурсной комиссии его обязанности исполняет член конкурсной комиссии, определяемый </w:t>
      </w:r>
      <w:r w:rsidR="000944C0"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Думой из числа назначенных ею членов конкурсной комиссии.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13.</w:t>
      </w:r>
      <w:r w:rsidR="000944C0"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Организационной формой деятельности конкурсной комиссии являются заседания.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14.</w:t>
      </w:r>
      <w:r w:rsidR="000944C0"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На заседании конкурсной комиссии ведется протокол, который подписывается председателем и секретарем конкурсной комиссии.</w:t>
      </w:r>
    </w:p>
    <w:p w:rsidR="00C240E8" w:rsidRP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15.</w:t>
      </w:r>
      <w:r w:rsidR="000944C0"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Полномочия члена конкурсной комиссии прекращаются досрочно по решению конкурсной комиссии в случаях:</w:t>
      </w:r>
    </w:p>
    <w:p w:rsidR="00C240E8" w:rsidRP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C240E8" w:rsidRPr="00C240E8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города </w:t>
      </w:r>
      <w:r w:rsidR="00BF2F08">
        <w:rPr>
          <w:rFonts w:ascii="Times New Roman" w:hAnsi="Times New Roman" w:cs="Times New Roman"/>
          <w:sz w:val="28"/>
          <w:szCs w:val="28"/>
        </w:rPr>
        <w:t>Волгодонск</w:t>
      </w:r>
      <w:r w:rsidRPr="00C240E8">
        <w:rPr>
          <w:rFonts w:ascii="Times New Roman" w:hAnsi="Times New Roman" w:cs="Times New Roman"/>
          <w:sz w:val="28"/>
          <w:szCs w:val="28"/>
        </w:rPr>
        <w:t>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16.</w:t>
      </w:r>
      <w:r w:rsidR="000944C0"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 w:rsidR="000944C0">
        <w:rPr>
          <w:rFonts w:ascii="Times New Roman" w:hAnsi="Times New Roman" w:cs="Times New Roman"/>
          <w:sz w:val="28"/>
          <w:szCs w:val="28"/>
        </w:rPr>
        <w:t>Волгодонская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городская Дума и (или) Губернатор Ростовской области назначают соответствующих членов конкурсной комиссии взамен выбывших.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17.</w:t>
      </w:r>
      <w:r w:rsidR="000944C0"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конкурсной комиссии, в том числе хранение ее документации, осуществляется аппаратом </w:t>
      </w:r>
      <w:r w:rsidR="000944C0"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18.</w:t>
      </w:r>
      <w:r w:rsidR="000944C0"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свои полномочия до дня принятия </w:t>
      </w:r>
      <w:r w:rsidR="000944C0"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Думой решения о назначении на должность главы Администрации города </w:t>
      </w:r>
      <w:r w:rsidR="000944C0">
        <w:rPr>
          <w:rFonts w:ascii="Times New Roman" w:hAnsi="Times New Roman" w:cs="Times New Roman"/>
          <w:sz w:val="28"/>
          <w:szCs w:val="28"/>
        </w:rPr>
        <w:t>Волгодонска</w:t>
      </w:r>
      <w:r w:rsidRPr="00C240E8">
        <w:rPr>
          <w:rFonts w:ascii="Times New Roman" w:hAnsi="Times New Roman" w:cs="Times New Roman"/>
          <w:sz w:val="28"/>
          <w:szCs w:val="28"/>
        </w:rPr>
        <w:t xml:space="preserve"> одного из кандидатов, представленных конкурсной комиссией по результатам конкурса.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19.</w:t>
      </w:r>
      <w:r w:rsidRPr="00C240E8">
        <w:rPr>
          <w:rFonts w:ascii="Times New Roman" w:hAnsi="Times New Roman" w:cs="Times New Roman"/>
          <w:sz w:val="28"/>
          <w:szCs w:val="28"/>
        </w:rPr>
        <w:tab/>
        <w:t xml:space="preserve">Документы конкурсной комиссии по окончании конкурса передаются председателем конкурсной комиссии на хранение в </w:t>
      </w:r>
      <w:r w:rsidR="000944C0">
        <w:rPr>
          <w:rFonts w:ascii="Times New Roman" w:hAnsi="Times New Roman" w:cs="Times New Roman"/>
          <w:sz w:val="28"/>
          <w:szCs w:val="28"/>
        </w:rPr>
        <w:t>Волгодонскую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городскую Думу.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20.</w:t>
      </w:r>
      <w:r w:rsidRPr="00C240E8">
        <w:rPr>
          <w:rFonts w:ascii="Times New Roman" w:hAnsi="Times New Roman" w:cs="Times New Roman"/>
          <w:sz w:val="28"/>
          <w:szCs w:val="28"/>
        </w:rPr>
        <w:tab/>
        <w:t xml:space="preserve">Документы конкурсной комиссии подлежат хранению в </w:t>
      </w:r>
      <w:r w:rsidR="000944C0">
        <w:rPr>
          <w:rFonts w:ascii="Times New Roman" w:hAnsi="Times New Roman" w:cs="Times New Roman"/>
          <w:sz w:val="28"/>
          <w:szCs w:val="28"/>
        </w:rPr>
        <w:t>Волгодонской</w:t>
      </w:r>
      <w:r w:rsidRPr="00C240E8">
        <w:rPr>
          <w:rFonts w:ascii="Times New Roman" w:hAnsi="Times New Roman" w:cs="Times New Roman"/>
          <w:sz w:val="28"/>
          <w:szCs w:val="28"/>
        </w:rPr>
        <w:t xml:space="preserve"> городской Думе в течение пяти лет.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города </w:t>
      </w:r>
      <w:r w:rsidR="000944C0">
        <w:rPr>
          <w:rFonts w:ascii="Times New Roman" w:hAnsi="Times New Roman" w:cs="Times New Roman"/>
          <w:sz w:val="28"/>
          <w:szCs w:val="28"/>
        </w:rPr>
        <w:t>Волгодонска</w:t>
      </w:r>
      <w:r>
        <w:rPr>
          <w:rFonts w:ascii="Times New Roman" w:hAnsi="Times New Roman" w:cs="Times New Roman"/>
          <w:sz w:val="28"/>
          <w:szCs w:val="28"/>
        </w:rPr>
        <w:t xml:space="preserve"> по ее запросу.</w:t>
      </w:r>
    </w:p>
    <w:p w:rsidR="00C240E8" w:rsidRPr="005D798E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98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города </w:t>
      </w:r>
      <w:r w:rsidR="000944C0">
        <w:rPr>
          <w:rFonts w:ascii="Times New Roman" w:hAnsi="Times New Roman" w:cs="Times New Roman"/>
          <w:sz w:val="28"/>
          <w:szCs w:val="28"/>
        </w:rPr>
        <w:t>Волгодонска</w:t>
      </w:r>
      <w:r w:rsidRPr="005D798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C240E8" w:rsidRPr="00A12B77" w:rsidRDefault="00C240E8" w:rsidP="00C240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0E8">
        <w:rPr>
          <w:rFonts w:ascii="Times New Roman" w:hAnsi="Times New Roman" w:cs="Times New Roman"/>
          <w:sz w:val="28"/>
          <w:szCs w:val="28"/>
        </w:rPr>
        <w:t>21.</w:t>
      </w:r>
      <w:r w:rsidR="000944C0">
        <w:rPr>
          <w:rFonts w:ascii="Times New Roman" w:hAnsi="Times New Roman" w:cs="Times New Roman"/>
          <w:sz w:val="28"/>
          <w:szCs w:val="28"/>
        </w:rPr>
        <w:tab/>
      </w:r>
      <w:r w:rsidRPr="00C240E8">
        <w:rPr>
          <w:rFonts w:ascii="Times New Roman" w:hAnsi="Times New Roman" w:cs="Times New Roman"/>
          <w:sz w:val="28"/>
          <w:szCs w:val="28"/>
        </w:rPr>
        <w:t>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AE4" w:rsidRPr="00B75E71" w:rsidRDefault="00970AE4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4C0" w:rsidRPr="00A12B77" w:rsidRDefault="000944C0" w:rsidP="000944C0">
      <w:pPr>
        <w:pStyle w:val="ConsPlusNormal"/>
        <w:keepNext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Pr="00A12B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Объявление конкурса</w:t>
      </w:r>
    </w:p>
    <w:p w:rsidR="000944C0" w:rsidRPr="00A12B77" w:rsidRDefault="000944C0" w:rsidP="000944C0">
      <w:pPr>
        <w:pStyle w:val="ConsPlusNormal"/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4C0" w:rsidRPr="00A12B77" w:rsidRDefault="000944C0" w:rsidP="000944C0">
      <w:pPr>
        <w:pStyle w:val="ConsPlusNormal"/>
        <w:keepNext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0944C0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0944C0">
        <w:rPr>
          <w:rFonts w:ascii="Times New Roman" w:hAnsi="Times New Roman" w:cs="Times New Roman"/>
          <w:sz w:val="28"/>
          <w:szCs w:val="28"/>
        </w:rPr>
        <w:t xml:space="preserve"> городской Думой.</w:t>
      </w:r>
    </w:p>
    <w:p w:rsidR="000944C0" w:rsidRPr="000944C0" w:rsidRDefault="000944C0" w:rsidP="000944C0">
      <w:pPr>
        <w:pStyle w:val="ConsPlusNormal"/>
        <w:keepNext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0944C0">
        <w:rPr>
          <w:rFonts w:ascii="Times New Roman" w:hAnsi="Times New Roman" w:cs="Times New Roman"/>
          <w:sz w:val="28"/>
          <w:szCs w:val="28"/>
        </w:rPr>
        <w:t>Решением об объявлении конкурса в обязательном порядке утверждаются:</w:t>
      </w:r>
    </w:p>
    <w:p w:rsidR="000944C0" w:rsidRPr="000944C0" w:rsidRDefault="000944C0" w:rsidP="000944C0">
      <w:pPr>
        <w:pStyle w:val="ConsPlusNormal"/>
        <w:keepNext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0944C0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0944C0">
        <w:rPr>
          <w:rFonts w:ascii="Times New Roman" w:hAnsi="Times New Roman" w:cs="Times New Roman"/>
          <w:sz w:val="28"/>
          <w:szCs w:val="28"/>
        </w:rPr>
        <w:t xml:space="preserve"> в конкурсную комиссию, а также условия конкурса;</w:t>
      </w:r>
    </w:p>
    <w:p w:rsidR="000944C0" w:rsidRPr="000944C0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0944C0">
        <w:rPr>
          <w:rFonts w:ascii="Times New Roman" w:hAnsi="Times New Roman" w:cs="Times New Roman"/>
          <w:sz w:val="28"/>
          <w:szCs w:val="28"/>
        </w:rPr>
        <w:t>дата, место и время проведения первого заседания конкурсной комиссии;</w:t>
      </w:r>
    </w:p>
    <w:p w:rsidR="000944C0" w:rsidRPr="00A12B77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0944C0">
        <w:rPr>
          <w:rFonts w:ascii="Times New Roman" w:hAnsi="Times New Roman" w:cs="Times New Roman"/>
          <w:sz w:val="28"/>
          <w:szCs w:val="28"/>
        </w:rPr>
        <w:t xml:space="preserve">проект контракта, заключаемого с главой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0944C0">
        <w:rPr>
          <w:rFonts w:ascii="Times New Roman" w:hAnsi="Times New Roman" w:cs="Times New Roman"/>
          <w:sz w:val="28"/>
          <w:szCs w:val="28"/>
        </w:rPr>
        <w:t>.</w:t>
      </w:r>
    </w:p>
    <w:p w:rsidR="000944C0" w:rsidRPr="0080348B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0944C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0944C0">
        <w:rPr>
          <w:rFonts w:ascii="Times New Roman" w:hAnsi="Times New Roman" w:cs="Times New Roman"/>
          <w:sz w:val="28"/>
          <w:szCs w:val="28"/>
        </w:rPr>
        <w:t xml:space="preserve"> городской Думы об объявлении конкурса подлежит </w:t>
      </w:r>
      <w:r w:rsidRPr="0080348B">
        <w:rPr>
          <w:rFonts w:ascii="Times New Roman" w:hAnsi="Times New Roman" w:cs="Times New Roman"/>
          <w:sz w:val="28"/>
          <w:szCs w:val="28"/>
        </w:rPr>
        <w:t>официальному опубликованию и размещению на официальном сайте Администрации города Волгодонска и (или) Волгодонской городской Думы не позднее чем за 20 дней до дня проведения конкурса.</w:t>
      </w:r>
    </w:p>
    <w:p w:rsidR="000944C0" w:rsidRPr="0080348B" w:rsidRDefault="000944C0" w:rsidP="00094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C0" w:rsidRPr="0080348B" w:rsidRDefault="000944C0" w:rsidP="000944C0">
      <w:pPr>
        <w:pStyle w:val="ConsPlusNormal"/>
        <w:keepNext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48B">
        <w:rPr>
          <w:rFonts w:ascii="Times New Roman" w:hAnsi="Times New Roman" w:cs="Times New Roman"/>
          <w:sz w:val="28"/>
          <w:szCs w:val="28"/>
        </w:rPr>
        <w:t>Статья 3.</w:t>
      </w:r>
      <w:r w:rsidRPr="0080348B">
        <w:rPr>
          <w:rFonts w:ascii="Times New Roman" w:hAnsi="Times New Roman" w:cs="Times New Roman"/>
          <w:sz w:val="28"/>
          <w:szCs w:val="28"/>
        </w:rPr>
        <w:tab/>
        <w:t>Условия конкурса</w:t>
      </w:r>
    </w:p>
    <w:p w:rsidR="000944C0" w:rsidRPr="0080348B" w:rsidRDefault="000944C0" w:rsidP="00094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C0" w:rsidRPr="00854176" w:rsidRDefault="000944C0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48B">
        <w:rPr>
          <w:rFonts w:ascii="Times New Roman" w:hAnsi="Times New Roman" w:cs="Times New Roman"/>
          <w:sz w:val="28"/>
          <w:szCs w:val="28"/>
        </w:rPr>
        <w:t>1.</w:t>
      </w:r>
      <w:r w:rsidR="00EC5B68" w:rsidRPr="0080348B">
        <w:rPr>
          <w:rFonts w:ascii="Times New Roman" w:hAnsi="Times New Roman" w:cs="Times New Roman"/>
          <w:sz w:val="28"/>
          <w:szCs w:val="28"/>
        </w:rPr>
        <w:tab/>
      </w:r>
      <w:r w:rsidRPr="0080348B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достигшие возраста 35 лет, владеющие государственным языком Российской Федерации</w:t>
      </w:r>
      <w:r w:rsidR="00EC5B68" w:rsidRPr="0080348B">
        <w:rPr>
          <w:rFonts w:ascii="Times New Roman" w:hAnsi="Times New Roman" w:cs="Times New Roman"/>
          <w:sz w:val="28"/>
          <w:szCs w:val="28"/>
        </w:rPr>
        <w:t>, имеющи</w:t>
      </w:r>
      <w:r w:rsidR="00B341AE" w:rsidRPr="0080348B">
        <w:rPr>
          <w:rFonts w:ascii="Times New Roman" w:hAnsi="Times New Roman" w:cs="Times New Roman"/>
          <w:sz w:val="28"/>
          <w:szCs w:val="28"/>
        </w:rPr>
        <w:t>е</w:t>
      </w:r>
      <w:r w:rsidR="00EC5B68" w:rsidRPr="0080348B">
        <w:rPr>
          <w:rFonts w:ascii="Times New Roman" w:hAnsi="Times New Roman" w:cs="Times New Roman"/>
          <w:sz w:val="28"/>
          <w:szCs w:val="28"/>
        </w:rPr>
        <w:t xml:space="preserve"> стаж работы на руководящих должностях в области финансов, права, экономики или социальной сферы не менее пяти лет либо стаж муниципальной (государственной гражданской) службы соответственно на высших и главных должностях муниципальной (государственной гражданской) службы не менее пяти лет</w:t>
      </w:r>
      <w:r w:rsidRPr="0080348B">
        <w:rPr>
          <w:rFonts w:ascii="Times New Roman" w:hAnsi="Times New Roman" w:cs="Times New Roman"/>
          <w:sz w:val="28"/>
          <w:szCs w:val="28"/>
        </w:rPr>
        <w:t xml:space="preserve">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главы Администрации города </w:t>
      </w:r>
      <w:r w:rsidR="00EC5B68">
        <w:rPr>
          <w:rFonts w:ascii="Times New Roman" w:hAnsi="Times New Roman" w:cs="Times New Roman"/>
          <w:sz w:val="28"/>
          <w:szCs w:val="28"/>
        </w:rPr>
        <w:t>Волгодонска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0944C0" w:rsidRPr="000944C0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2.</w:t>
      </w:r>
      <w:r w:rsidR="00EC5B68">
        <w:rPr>
          <w:rFonts w:ascii="Times New Roman" w:hAnsi="Times New Roman" w:cs="Times New Roman"/>
          <w:sz w:val="28"/>
          <w:szCs w:val="28"/>
        </w:rPr>
        <w:tab/>
      </w:r>
      <w:r w:rsidRPr="000944C0">
        <w:rPr>
          <w:rFonts w:ascii="Times New Roman" w:hAnsi="Times New Roman" w:cs="Times New Roman"/>
          <w:sz w:val="28"/>
          <w:szCs w:val="28"/>
        </w:rPr>
        <w:t xml:space="preserve">Кандидат на замещение должности главы Администрации города </w:t>
      </w:r>
      <w:r w:rsidR="00EC5B68">
        <w:rPr>
          <w:rFonts w:ascii="Times New Roman" w:hAnsi="Times New Roman" w:cs="Times New Roman"/>
          <w:sz w:val="28"/>
          <w:szCs w:val="28"/>
        </w:rPr>
        <w:t>Волгодонска</w:t>
      </w:r>
      <w:r w:rsidRPr="000944C0">
        <w:rPr>
          <w:rFonts w:ascii="Times New Roman" w:hAnsi="Times New Roman" w:cs="Times New Roman"/>
          <w:sz w:val="28"/>
          <w:szCs w:val="28"/>
        </w:rPr>
        <w:t xml:space="preserve"> (далее – кандидат)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области», частью 5 статьи 20 Областного закона от 28.12.2005 № 436-ЗС «О местном самоуправлении в Ростовской области».</w:t>
      </w:r>
    </w:p>
    <w:p w:rsidR="000944C0" w:rsidRPr="00854176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3.</w:t>
      </w:r>
      <w:r w:rsidR="00EC5B68">
        <w:rPr>
          <w:rFonts w:ascii="Times New Roman" w:hAnsi="Times New Roman" w:cs="Times New Roman"/>
          <w:sz w:val="28"/>
          <w:szCs w:val="28"/>
        </w:rPr>
        <w:tab/>
      </w:r>
      <w:r w:rsidRPr="000944C0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:rsidR="000944C0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0944C0" w:rsidRPr="00853FA2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lastRenderedPageBreak/>
        <w:t>собственноручно заполненную и подписанную анкету по форме</w:t>
      </w:r>
      <w:r w:rsidRPr="000944C0">
        <w:footnoteReference w:id="1"/>
      </w:r>
      <w:r w:rsidRPr="000944C0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944C0" w:rsidRPr="00853FA2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0944C0" w:rsidRPr="00853FA2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0944C0" w:rsidRPr="00853FA2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0944C0" w:rsidRPr="00853FA2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0944C0" w:rsidRPr="00853FA2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944C0" w:rsidRPr="00853FA2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0944C0" w:rsidRPr="00853FA2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0944C0" w:rsidRPr="00B650B4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сведения, предусмотренные статьей 151 Федерального закона от 02.03.2007 № 25-ФЗ «О муниципальной службе в Российской Федерации»;</w:t>
      </w:r>
    </w:p>
    <w:p w:rsidR="000944C0" w:rsidRPr="00B650B4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944C0" w:rsidRPr="00B650B4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0944C0" w:rsidRPr="00A12B77" w:rsidRDefault="000944C0" w:rsidP="000944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C0">
        <w:rPr>
          <w:rFonts w:ascii="Times New Roman" w:hAnsi="Times New Roman" w:cs="Times New Roman"/>
          <w:sz w:val="28"/>
          <w:szCs w:val="28"/>
        </w:rPr>
        <w:t>4.</w:t>
      </w:r>
      <w:r w:rsidR="00EC5B68">
        <w:rPr>
          <w:rFonts w:ascii="Times New Roman" w:hAnsi="Times New Roman" w:cs="Times New Roman"/>
          <w:sz w:val="28"/>
          <w:szCs w:val="28"/>
        </w:rPr>
        <w:tab/>
      </w:r>
      <w:r w:rsidRPr="000944C0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города </w:t>
      </w:r>
      <w:r w:rsidR="00EC5B68">
        <w:rPr>
          <w:rFonts w:ascii="Times New Roman" w:hAnsi="Times New Roman" w:cs="Times New Roman"/>
          <w:sz w:val="28"/>
          <w:szCs w:val="28"/>
        </w:rPr>
        <w:t>Волгодонска</w:t>
      </w:r>
      <w:r w:rsidRPr="000944C0">
        <w:rPr>
          <w:rFonts w:ascii="Times New Roman" w:hAnsi="Times New Roman" w:cs="Times New Roman"/>
          <w:sz w:val="28"/>
          <w:szCs w:val="28"/>
        </w:rPr>
        <w:t>.</w:t>
      </w:r>
    </w:p>
    <w:p w:rsidR="007B5CB1" w:rsidRPr="00B75E71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5B68" w:rsidRDefault="00EC5B68" w:rsidP="00EC5B68">
      <w:pPr>
        <w:pStyle w:val="ConsPlusNormal"/>
        <w:keepNext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</w:t>
      </w:r>
      <w:r>
        <w:rPr>
          <w:rFonts w:ascii="Times New Roman" w:hAnsi="Times New Roman" w:cs="Times New Roman"/>
          <w:sz w:val="28"/>
          <w:szCs w:val="28"/>
        </w:rPr>
        <w:tab/>
        <w:t>Прием документов для участия в конкурсе</w:t>
      </w:r>
    </w:p>
    <w:p w:rsidR="00EC5B68" w:rsidRDefault="00EC5B68" w:rsidP="00EC5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1.</w:t>
      </w:r>
      <w:r w:rsidRPr="00EC5B68">
        <w:rPr>
          <w:rFonts w:ascii="Times New Roman" w:hAnsi="Times New Roman" w:cs="Times New Roman"/>
          <w:sz w:val="28"/>
          <w:szCs w:val="28"/>
        </w:rPr>
        <w:tab/>
        <w:t xml:space="preserve">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12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EC5B68">
        <w:rPr>
          <w:rFonts w:ascii="Times New Roman" w:hAnsi="Times New Roman" w:cs="Times New Roman"/>
          <w:sz w:val="28"/>
          <w:szCs w:val="28"/>
        </w:rPr>
        <w:t xml:space="preserve"> 1 настоящего порядка (далее также – секретарь конкурсной комиссии).</w:t>
      </w:r>
    </w:p>
    <w:p w:rsidR="00EC5B68" w:rsidRPr="001E4F25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EC5B68">
        <w:rPr>
          <w:rFonts w:ascii="Times New Roman" w:hAnsi="Times New Roman" w:cs="Times New Roman"/>
          <w:sz w:val="28"/>
          <w:szCs w:val="28"/>
        </w:rPr>
        <w:t xml:space="preserve"> городской Думой, лично представляет в конкурсную комиссию документы, предусмотренные пунктами 3, 4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EC5B68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К документам, указанным в пунктах 3, 4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EC5B68">
        <w:rPr>
          <w:rFonts w:ascii="Times New Roman" w:hAnsi="Times New Roman" w:cs="Times New Roman"/>
          <w:sz w:val="28"/>
          <w:szCs w:val="28"/>
        </w:rPr>
        <w:t xml:space="preserve">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lastRenderedPageBreak/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Секретарь конкурсной комиссии отказывает гражданину в приеме документов в случаях: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 xml:space="preserve">отсутствия одного или нескольких документов (их копий), предусмотренных пунктом 3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EC5B68">
        <w:rPr>
          <w:rFonts w:ascii="Times New Roman" w:hAnsi="Times New Roman" w:cs="Times New Roman"/>
          <w:sz w:val="28"/>
          <w:szCs w:val="28"/>
        </w:rPr>
        <w:t xml:space="preserve"> 3 настоящего порядка;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EC5B68">
        <w:rPr>
          <w:rFonts w:ascii="Times New Roman" w:hAnsi="Times New Roman" w:cs="Times New Roman"/>
          <w:sz w:val="28"/>
          <w:szCs w:val="28"/>
        </w:rPr>
        <w:t xml:space="preserve"> городской Думой сроков представления документов;</w:t>
      </w:r>
    </w:p>
    <w:p w:rsid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второго этапа конкурса, вправе отозвать свое заявление о допуске к участию в конкурсе. 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EC5B68" w:rsidRPr="00A12B77" w:rsidRDefault="00EC5B68" w:rsidP="00EC5B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B68" w:rsidRPr="00EC5B68" w:rsidRDefault="00EC5B68" w:rsidP="00EC5B68">
      <w:pPr>
        <w:pStyle w:val="ConsPlusNormal"/>
        <w:keepNext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Pr="00EC5B6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Проведение конкурса</w:t>
      </w:r>
    </w:p>
    <w:p w:rsidR="00EC5B68" w:rsidRPr="00A12B77" w:rsidRDefault="00EC5B68" w:rsidP="00EC5B68">
      <w:pPr>
        <w:pStyle w:val="af3"/>
        <w:keepNext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1.</w:t>
      </w:r>
      <w:r w:rsidRPr="00EC5B68">
        <w:rPr>
          <w:rFonts w:ascii="Times New Roman" w:hAnsi="Times New Roman" w:cs="Times New Roman"/>
          <w:sz w:val="28"/>
          <w:szCs w:val="28"/>
        </w:rPr>
        <w:tab/>
        <w:t>Конкурс проводится в два этапа.</w:t>
      </w:r>
      <w:r w:rsidRPr="00757318">
        <w:rPr>
          <w:rFonts w:ascii="Times New Roman" w:hAnsi="Times New Roman" w:cs="Times New Roman"/>
          <w:sz w:val="28"/>
          <w:szCs w:val="28"/>
        </w:rPr>
        <w:t xml:space="preserve"> </w:t>
      </w:r>
      <w:r w:rsidRPr="00EC5B68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этапов конкурса определяются конкурсной комиссией.</w:t>
      </w:r>
    </w:p>
    <w:p w:rsidR="00EC5B68" w:rsidRPr="005D798E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Первый этап конкурса заключается в рассмотрении документов, представленных кандидатами.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68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Федерации», Областного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68">
        <w:rPr>
          <w:rFonts w:ascii="Times New Roman" w:hAnsi="Times New Roman" w:cs="Times New Roman"/>
          <w:sz w:val="28"/>
          <w:szCs w:val="28"/>
        </w:rPr>
        <w:t>28.12.2005 № 436-ЗС «О местном самоуправлении в Ростовской области», Областного закона от 09.12.2007 № 786-ЗС «О муниципальной службе в Ростовской области» и иных нормативных правовых актов.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«Город </w:t>
      </w:r>
      <w:r w:rsidR="00BF2F08">
        <w:rPr>
          <w:rFonts w:ascii="Times New Roman" w:hAnsi="Times New Roman" w:cs="Times New Roman"/>
          <w:sz w:val="28"/>
          <w:szCs w:val="28"/>
        </w:rPr>
        <w:t>Волгодонск</w:t>
      </w:r>
      <w:r w:rsidRPr="00EC5B68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5B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По итогам первого этапа конкурса конкурсная комиссия принимает решение о допуске кандидата ко второму этапу конкурса или об отказе в допуске.</w:t>
      </w:r>
    </w:p>
    <w:p w:rsid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 w:rsidRPr="00EC5B6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Решение об отказе кандидату в допуске к участию во втором этапе конкурса принимается конкурсной комиссией в случаях:</w:t>
      </w:r>
    </w:p>
    <w:p w:rsid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 Областного закона от 28.12.2005 № 436-ЗС «О местном самоуправлении в Ростовской области», Областного закона от 09.12.2007 № 786-ЗС «О муниципальной службе в Ростовской области» и иных нормативных правовых актов;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«Город </w:t>
      </w:r>
      <w:r w:rsidR="00BF2F08">
        <w:rPr>
          <w:rFonts w:ascii="Times New Roman" w:hAnsi="Times New Roman" w:cs="Times New Roman"/>
          <w:sz w:val="28"/>
          <w:szCs w:val="28"/>
        </w:rPr>
        <w:t>Волгодонск</w:t>
      </w:r>
      <w:r w:rsidRPr="00EC5B68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lastRenderedPageBreak/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Конкурсная комиссия в письменной форме уведомляет кандидатов о допуске либо об отказе в допуске ко второму этапу конкурса в течение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68">
        <w:rPr>
          <w:rFonts w:ascii="Times New Roman" w:hAnsi="Times New Roman" w:cs="Times New Roman"/>
          <w:sz w:val="28"/>
          <w:szCs w:val="28"/>
        </w:rPr>
        <w:t>рабочих дней со дня принятия соответствующего решения.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 об отказе в допуске ко второму этапу конкурса должно содержать указание на основание (основания) для отказа, предусмотренное (предусмотренные) пунктом 7 настояще</w:t>
      </w:r>
      <w:r w:rsidR="00BF2F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F08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направляется кандидатам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посредством почтовой связи по адресам, указанным кандидатами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 под роспись. 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EC5B6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По итогам первого этапа конкурса конкурсная комиссия принимает одно из следующих решений: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о признании первого этапа конкурса состоявшимся с утверждением кандидатов, допущенных к участию во втором этапе конкурса;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о признании первого этапа конкурса несостоявшимся, в случаях: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допуска к участию во втором этапе конкурса менее двух кандидатов;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во втором этапе конкурса примет участие менее двух кандидатов.</w:t>
      </w:r>
    </w:p>
    <w:p w:rsidR="00EC5B68" w:rsidRPr="001871E0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В случае признания первого этапа конкурса состоявшимся решение конкурсной комиссии о признании первого этапа конкурса состоявшимся с утверждением кандидатов, допущенных к участию во втором этапе конкурса, а также документы, предусмотренные абзацами двенадцатым и тринадцатым пункта 3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EC5B68">
        <w:rPr>
          <w:rFonts w:ascii="Times New Roman" w:hAnsi="Times New Roman" w:cs="Times New Roman"/>
          <w:sz w:val="28"/>
          <w:szCs w:val="28"/>
        </w:rPr>
        <w:t xml:space="preserve"> 3 настоящего порядка, в отношении каждого из допущенных кандидатов направляются в Администрацию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EC5B68">
        <w:rPr>
          <w:rFonts w:ascii="Times New Roman" w:hAnsi="Times New Roman" w:cs="Times New Roman"/>
          <w:sz w:val="28"/>
          <w:szCs w:val="28"/>
        </w:rPr>
        <w:t xml:space="preserve"> для проведения мероприятий, связанных с оформлением допуска к государственной тайне.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В случае признания первого этапа конкурса несостоявшимся конкурсная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Волгодонскую</w:t>
      </w:r>
      <w:r w:rsidRPr="00EC5B68">
        <w:rPr>
          <w:rFonts w:ascii="Times New Roman" w:hAnsi="Times New Roman" w:cs="Times New Roman"/>
          <w:sz w:val="28"/>
          <w:szCs w:val="28"/>
        </w:rPr>
        <w:t xml:space="preserve"> городскую Думу, которая устанавливает новую дату проведения конкурса и срок подачи документов для участия в конкурсе.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EC5B68" w:rsidRPr="00AC5BB3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5B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C5BB3">
        <w:rPr>
          <w:rFonts w:ascii="Times New Roman" w:hAnsi="Times New Roman" w:cs="Times New Roman"/>
          <w:sz w:val="28"/>
          <w:szCs w:val="28"/>
        </w:rPr>
        <w:t>Второй этап конкурса заключается в оценке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города Волгодонска.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Дата проведения второго этапа конкурса является датой проведения конкурса.</w:t>
      </w:r>
    </w:p>
    <w:p w:rsidR="00EC5B68" w:rsidRPr="00525842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26C">
        <w:rPr>
          <w:rFonts w:ascii="Times New Roman" w:hAnsi="Times New Roman" w:cs="Times New Roman"/>
          <w:sz w:val="28"/>
          <w:szCs w:val="28"/>
        </w:rPr>
        <w:t>Второй этап конкурса проводится не ранее чем через 2 рабочих дня со дня проведения первого этапа конкурса.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в день проведения конкурса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EC5B68" w:rsidRPr="00BF3E4F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 xml:space="preserve">При проведении второго этапа конкурса проводятся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профессиональное тестирование и собеседование.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Профессиональное тестирование проводится в целях выявления профессиональных знаний кандидата.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lastRenderedPageBreak/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Вопросы в тестовом задании формируются по следующим направлениям: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организация местного самоуправления;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муниципальная служба и противодействие коррупции;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экономическая основа местного самоуправления;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градостроительная и дорожная деятельность;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жилищно-коммунальное хозяйство.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Кандидатам необходимо дать правильные ответы на максимальное количество вопросов за 30 минут. 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EC5B68">
        <w:rPr>
          <w:rFonts w:ascii="Times New Roman" w:hAnsi="Times New Roman" w:cs="Times New Roman"/>
          <w:sz w:val="28"/>
          <w:szCs w:val="28"/>
        </w:rPr>
        <w:t>правильного по их мнению</w:t>
      </w:r>
      <w:proofErr w:type="gramEnd"/>
      <w:r w:rsidRPr="00EC5B68">
        <w:rPr>
          <w:rFonts w:ascii="Times New Roman" w:hAnsi="Times New Roman" w:cs="Times New Roman"/>
          <w:sz w:val="28"/>
          <w:szCs w:val="28"/>
        </w:rPr>
        <w:t xml:space="preserve">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Собеседование проводится в целях определения профессиональных и личных качеств кандидатов, их видения работы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EC5B68">
        <w:rPr>
          <w:rFonts w:ascii="Times New Roman" w:hAnsi="Times New Roman" w:cs="Times New Roman"/>
          <w:sz w:val="28"/>
          <w:szCs w:val="28"/>
        </w:rPr>
        <w:t xml:space="preserve">, целей, задач и иных аспектов деятельности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EC5B68">
        <w:rPr>
          <w:rFonts w:ascii="Times New Roman" w:hAnsi="Times New Roman" w:cs="Times New Roman"/>
          <w:sz w:val="28"/>
          <w:szCs w:val="28"/>
        </w:rPr>
        <w:t>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EC5B68">
        <w:rPr>
          <w:rFonts w:ascii="Times New Roman" w:hAnsi="Times New Roman" w:cs="Times New Roman"/>
          <w:sz w:val="28"/>
          <w:szCs w:val="28"/>
        </w:rPr>
        <w:t>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После выступления кандидат отвечает на вопросы членов конкурсной комиссии.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Критерии оценки результатов собеседования:</w:t>
      </w:r>
    </w:p>
    <w:p w:rsidR="00EC5B68" w:rsidRPr="00BF3E4F" w:rsidRDefault="00EC5B68" w:rsidP="00EC5B68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31"/>
        <w:gridCol w:w="6920"/>
        <w:gridCol w:w="2302"/>
      </w:tblGrid>
      <w:tr w:rsidR="00EC5B68" w:rsidRPr="00B31A9D" w:rsidTr="00EC5B6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8" w:rsidRPr="00EC5B68" w:rsidRDefault="00EC5B68" w:rsidP="00EC5B68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№</w:t>
            </w:r>
          </w:p>
          <w:p w:rsidR="00EC5B68" w:rsidRPr="00EC5B68" w:rsidRDefault="00EC5B68" w:rsidP="00EC5B68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п/п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8" w:rsidRPr="00EC5B68" w:rsidRDefault="00EC5B68" w:rsidP="00EC5B68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8" w:rsidRPr="00EC5B68" w:rsidRDefault="00EC5B68" w:rsidP="00EC5B68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EC5B68" w:rsidRPr="00B31A9D" w:rsidTr="00EC5B6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1.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8" w:rsidRPr="00EC5B68" w:rsidRDefault="00EC5B68" w:rsidP="00EC5B68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6</w:t>
            </w:r>
          </w:p>
        </w:tc>
      </w:tr>
      <w:tr w:rsidR="00EC5B68" w:rsidRPr="00B31A9D" w:rsidTr="00EC5B6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2.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6</w:t>
            </w:r>
          </w:p>
        </w:tc>
      </w:tr>
      <w:tr w:rsidR="00EC5B68" w:rsidRPr="00B31A9D" w:rsidTr="00EC5B6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8" w:rsidRPr="00EC5B68" w:rsidRDefault="00EC5B68" w:rsidP="00EC5B68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lastRenderedPageBreak/>
              <w:t>3.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8" w:rsidRPr="00EC5B68" w:rsidRDefault="00EC5B68" w:rsidP="00EC5B68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Умение постановки проблем, обоснования их актуальности, способность выбора оптимального решения проблемы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8" w:rsidRPr="00EC5B68" w:rsidRDefault="00EC5B68" w:rsidP="00EC5B68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6</w:t>
            </w:r>
          </w:p>
        </w:tc>
      </w:tr>
      <w:tr w:rsidR="00EC5B68" w:rsidRPr="00B31A9D" w:rsidTr="00EC5B6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4.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6</w:t>
            </w:r>
          </w:p>
        </w:tc>
      </w:tr>
      <w:tr w:rsidR="00EC5B68" w:rsidRPr="00B31A9D" w:rsidTr="00EC5B6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5.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Навыки публичного выступления и способность аргументированно отстаивать личную точку зрения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8" w:rsidRPr="00EC5B68" w:rsidRDefault="00EC5B68" w:rsidP="00EC5B68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EC5B68">
              <w:rPr>
                <w:kern w:val="0"/>
                <w:lang w:eastAsia="en-US"/>
              </w:rPr>
              <w:t>6</w:t>
            </w:r>
          </w:p>
        </w:tc>
      </w:tr>
    </w:tbl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Каждый член конкурсной 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Общая оценка кандидата составляется из суммы балов, набранных кандидатом по итогам двух конкурсных испытаний.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Максимальное общее количество баллов по результатам конкурсных испытаний – 60.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По итогам проведения второго этапа конкурса конкурсная комиссия принимает одно из следующих решений: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 w:rsidR="00BF2F08">
        <w:rPr>
          <w:rFonts w:ascii="Times New Roman" w:hAnsi="Times New Roman" w:cs="Times New Roman"/>
          <w:sz w:val="28"/>
          <w:szCs w:val="28"/>
        </w:rPr>
        <w:t>Волгодонской</w:t>
      </w:r>
      <w:r w:rsidRPr="00EC5B68">
        <w:rPr>
          <w:rFonts w:ascii="Times New Roman" w:hAnsi="Times New Roman" w:cs="Times New Roman"/>
          <w:sz w:val="28"/>
          <w:szCs w:val="28"/>
        </w:rPr>
        <w:t xml:space="preserve"> городской Думе для принятия решения о назначении одного из них на должность главы Администрации города </w:t>
      </w:r>
      <w:r w:rsidR="00BF2F08">
        <w:rPr>
          <w:rFonts w:ascii="Times New Roman" w:hAnsi="Times New Roman" w:cs="Times New Roman"/>
          <w:sz w:val="28"/>
          <w:szCs w:val="28"/>
        </w:rPr>
        <w:t>Волгодонска</w:t>
      </w:r>
      <w:r w:rsidRPr="00EC5B68">
        <w:rPr>
          <w:rFonts w:ascii="Times New Roman" w:hAnsi="Times New Roman" w:cs="Times New Roman"/>
          <w:sz w:val="28"/>
          <w:szCs w:val="28"/>
        </w:rPr>
        <w:t>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во втором этапе конкурса приняли участие менее двух кандидатов;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во втором этапе конкурса приняли участие менее двух кандидатов.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конкурсная комиссия направляет соответствующее решение в </w:t>
      </w:r>
      <w:r w:rsidR="00BF2F08">
        <w:rPr>
          <w:rFonts w:ascii="Times New Roman" w:hAnsi="Times New Roman" w:cs="Times New Roman"/>
          <w:sz w:val="28"/>
          <w:szCs w:val="28"/>
        </w:rPr>
        <w:t>Волгодонскую</w:t>
      </w:r>
      <w:r w:rsidRPr="00EC5B68">
        <w:rPr>
          <w:rFonts w:ascii="Times New Roman" w:hAnsi="Times New Roman" w:cs="Times New Roman"/>
          <w:sz w:val="28"/>
          <w:szCs w:val="28"/>
        </w:rPr>
        <w:t xml:space="preserve"> городскую Думу, которая устанавливает новую дату проведения конкурса и срок подачи документов для участия в конкурсе.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EC5B68" w:rsidRPr="00EC5B68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27.</w:t>
      </w:r>
      <w:r w:rsidR="00BF2F08"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по результатам проведения конкурса направляется в </w:t>
      </w:r>
      <w:r w:rsidR="00BF2F08">
        <w:rPr>
          <w:rFonts w:ascii="Times New Roman" w:hAnsi="Times New Roman" w:cs="Times New Roman"/>
          <w:sz w:val="28"/>
          <w:szCs w:val="28"/>
        </w:rPr>
        <w:t>Волгодонскую</w:t>
      </w:r>
      <w:r w:rsidRPr="00EC5B68">
        <w:rPr>
          <w:rFonts w:ascii="Times New Roman" w:hAnsi="Times New Roman" w:cs="Times New Roman"/>
          <w:sz w:val="28"/>
          <w:szCs w:val="28"/>
        </w:rPr>
        <w:t xml:space="preserve"> городскую Думу не позднее следующего дня после принятия решения.</w:t>
      </w:r>
    </w:p>
    <w:p w:rsidR="00EC5B68" w:rsidRPr="00A12B77" w:rsidRDefault="00EC5B68" w:rsidP="00EC5B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B68">
        <w:rPr>
          <w:rFonts w:ascii="Times New Roman" w:hAnsi="Times New Roman" w:cs="Times New Roman"/>
          <w:sz w:val="28"/>
          <w:szCs w:val="28"/>
        </w:rPr>
        <w:t>28.</w:t>
      </w:r>
      <w:r w:rsidR="00BF2F08">
        <w:rPr>
          <w:rFonts w:ascii="Times New Roman" w:hAnsi="Times New Roman" w:cs="Times New Roman"/>
          <w:sz w:val="28"/>
          <w:szCs w:val="28"/>
        </w:rPr>
        <w:tab/>
      </w:r>
      <w:r w:rsidRPr="00EC5B68">
        <w:rPr>
          <w:rFonts w:ascii="Times New Roman" w:hAnsi="Times New Roman" w:cs="Times New Roman"/>
          <w:sz w:val="28"/>
          <w:szCs w:val="28"/>
        </w:rPr>
        <w:t>Кандидат вправе обжаловать решения конкурсной комиссии в соответствии с законодательством Российской Федерации.</w:t>
      </w:r>
    </w:p>
    <w:p w:rsidR="00EE2FF8" w:rsidRPr="00B75E71" w:rsidRDefault="00EE2FF8" w:rsidP="00637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C70" w:rsidRPr="00B75E71" w:rsidRDefault="00603C70" w:rsidP="0063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21000" w:rsidRPr="00B75E71" w:rsidRDefault="00603C70" w:rsidP="0063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="004A215B">
        <w:rPr>
          <w:rFonts w:ascii="Times New Roman" w:hAnsi="Times New Roman" w:cs="Times New Roman"/>
          <w:sz w:val="28"/>
          <w:szCs w:val="28"/>
        </w:rPr>
        <w:t>И</w:t>
      </w:r>
      <w:r w:rsidRPr="00B75E71">
        <w:rPr>
          <w:rFonts w:ascii="Times New Roman" w:hAnsi="Times New Roman" w:cs="Times New Roman"/>
          <w:sz w:val="28"/>
          <w:szCs w:val="28"/>
        </w:rPr>
        <w:t>.</w:t>
      </w:r>
      <w:r w:rsidR="004A215B">
        <w:rPr>
          <w:rFonts w:ascii="Times New Roman" w:hAnsi="Times New Roman" w:cs="Times New Roman"/>
          <w:sz w:val="28"/>
          <w:szCs w:val="28"/>
        </w:rPr>
        <w:t>В</w:t>
      </w:r>
      <w:r w:rsidRPr="00B75E7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4A215B">
        <w:rPr>
          <w:rFonts w:ascii="Times New Roman" w:hAnsi="Times New Roman" w:cs="Times New Roman"/>
          <w:sz w:val="28"/>
          <w:szCs w:val="28"/>
        </w:rPr>
        <w:t>Батлуков</w:t>
      </w:r>
      <w:proofErr w:type="spellEnd"/>
    </w:p>
    <w:p w:rsidR="00B95625" w:rsidRPr="00B75E71" w:rsidRDefault="00B95625" w:rsidP="004A215B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br w:type="page"/>
      </w:r>
      <w:r w:rsidRPr="00B75E7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8121F" w:rsidRPr="00B75E71" w:rsidRDefault="0098121F" w:rsidP="0098121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B75E71">
        <w:rPr>
          <w:rFonts w:ascii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75E71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B75E71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города Волгодонска</w:t>
      </w:r>
    </w:p>
    <w:p w:rsidR="00EE2FF8" w:rsidRPr="00B75E71" w:rsidRDefault="00EE2FF8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B75E71" w:rsidRDefault="00B95625" w:rsidP="00B401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</w:p>
    <w:p w:rsidR="00B401B2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01B2" w:rsidRPr="00A12B77" w:rsidRDefault="00B401B2" w:rsidP="00B401B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B401B2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B401B2" w:rsidRPr="00A12B77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401B2" w:rsidRPr="00A12B77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01B2" w:rsidRPr="00A12B77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01B2" w:rsidRPr="00A12B77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01B2" w:rsidRPr="00A12B77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B401B2" w:rsidRPr="00A12B77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01B2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01B2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01B2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B401B2" w:rsidRDefault="00B401B2" w:rsidP="00B401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2B77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городской Думы от ______________ №_____. </w:t>
      </w:r>
    </w:p>
    <w:p w:rsidR="00B401B2" w:rsidRPr="00A12B77" w:rsidRDefault="00B401B2" w:rsidP="00B401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B401B2" w:rsidRDefault="00B401B2" w:rsidP="00B401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Волгодонска.</w:t>
      </w:r>
    </w:p>
    <w:p w:rsidR="00B401B2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01B2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01B2" w:rsidRPr="00E10D1C" w:rsidRDefault="00B401B2" w:rsidP="00B401B2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B75E71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B75E71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B75E71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018" w:rsidRPr="00B75E71" w:rsidRDefault="00AA4018" w:rsidP="004A215B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br w:type="page"/>
      </w:r>
      <w:r w:rsidRPr="00B75E7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A4018" w:rsidRPr="00B75E71" w:rsidRDefault="00AA4018" w:rsidP="004A215B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t xml:space="preserve">к </w:t>
      </w:r>
      <w:r w:rsidR="0098121F">
        <w:rPr>
          <w:rFonts w:ascii="Times New Roman" w:hAnsi="Times New Roman" w:cs="Times New Roman"/>
          <w:sz w:val="28"/>
          <w:szCs w:val="28"/>
        </w:rPr>
        <w:t>П</w:t>
      </w:r>
      <w:r w:rsidRPr="00B75E71">
        <w:rPr>
          <w:rFonts w:ascii="Times New Roman" w:hAnsi="Times New Roman" w:cs="Times New Roman"/>
          <w:bCs/>
          <w:sz w:val="28"/>
          <w:szCs w:val="28"/>
        </w:rPr>
        <w:t>орядк</w:t>
      </w:r>
      <w:r w:rsidR="0098121F">
        <w:rPr>
          <w:rFonts w:ascii="Times New Roman" w:hAnsi="Times New Roman" w:cs="Times New Roman"/>
          <w:bCs/>
          <w:sz w:val="28"/>
          <w:szCs w:val="28"/>
        </w:rPr>
        <w:t>у</w:t>
      </w:r>
      <w:r w:rsidRPr="00B75E71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B75E71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города Волгодонска</w:t>
      </w:r>
    </w:p>
    <w:p w:rsidR="00AA4018" w:rsidRPr="00B75E71" w:rsidRDefault="00AA4018" w:rsidP="00AA401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B401B2" w:rsidRPr="00A12B77" w:rsidRDefault="00B401B2" w:rsidP="00B401B2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города </w:t>
      </w:r>
      <w:r w:rsidR="000D1C28">
        <w:rPr>
          <w:rFonts w:ascii="Times New Roman" w:hAnsi="Times New Roman" w:cs="Times New Roman"/>
          <w:sz w:val="28"/>
          <w:szCs w:val="28"/>
        </w:rPr>
        <w:t>Волгодонск</w:t>
      </w:r>
    </w:p>
    <w:p w:rsidR="00B401B2" w:rsidRPr="009942E6" w:rsidRDefault="00B401B2" w:rsidP="00B40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01B2" w:rsidRPr="00A12B77" w:rsidRDefault="00B401B2" w:rsidP="00B401B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B401B2" w:rsidRPr="00A12B77" w:rsidRDefault="00B401B2" w:rsidP="00B401B2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B401B2" w:rsidRPr="00A12B77" w:rsidRDefault="00B401B2" w:rsidP="00B40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187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7369"/>
        <w:gridCol w:w="1255"/>
      </w:tblGrid>
      <w:tr w:rsidR="00B401B2" w:rsidRPr="009942E6" w:rsidTr="00B401B2">
        <w:trPr>
          <w:trHeight w:val="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B2" w:rsidRPr="009942E6" w:rsidRDefault="00B401B2" w:rsidP="0053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B2" w:rsidRPr="009942E6" w:rsidRDefault="00B401B2" w:rsidP="0053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B2" w:rsidRPr="009942E6" w:rsidRDefault="00B401B2" w:rsidP="0053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B2" w:rsidRPr="009942E6" w:rsidTr="00B401B2">
        <w:trPr>
          <w:trHeight w:val="3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1B2" w:rsidRPr="009942E6" w:rsidRDefault="00B401B2" w:rsidP="00531E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1B2" w:rsidRPr="00E10D1C" w:rsidRDefault="00B401B2" w:rsidP="00B40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</w:t>
      </w:r>
      <w:r w:rsidRPr="00E10D1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B401B2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B401B2" w:rsidRPr="00A12B77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01B2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01B2" w:rsidRPr="00A12B77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B401B2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B401B2" w:rsidRPr="00A12B77" w:rsidRDefault="00B401B2" w:rsidP="00B401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>
        <w:rPr>
          <w:rFonts w:ascii="Times New Roman" w:hAnsi="Times New Roman" w:cs="Times New Roman"/>
          <w:sz w:val="26"/>
          <w:szCs w:val="26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60474" w:rsidRPr="00B75E71" w:rsidRDefault="00D12369" w:rsidP="00760474">
      <w:pPr>
        <w:pStyle w:val="ConsPlusNormal"/>
        <w:spacing w:after="12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br w:type="page"/>
      </w:r>
      <w:r w:rsidR="00B263B7" w:rsidRPr="00B75E71">
        <w:rPr>
          <w:rFonts w:ascii="Times New Roman" w:hAnsi="Times New Roman" w:cs="Times New Roman"/>
          <w:sz w:val="28"/>
          <w:szCs w:val="28"/>
        </w:rPr>
        <w:lastRenderedPageBreak/>
        <w:t>Приложение 2 к решению Волгодонской городской Думы «</w:t>
      </w:r>
      <w:r w:rsidR="0098121F" w:rsidRPr="0098121F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города Волгодонска</w:t>
      </w:r>
      <w:r w:rsidR="00B263B7" w:rsidRPr="00B75E71">
        <w:rPr>
          <w:rFonts w:ascii="Times New Roman" w:hAnsi="Times New Roman" w:cs="Times New Roman"/>
          <w:sz w:val="28"/>
          <w:szCs w:val="28"/>
        </w:rPr>
        <w:t>»</w:t>
      </w:r>
      <w:r w:rsidR="00B263B7" w:rsidRPr="00B75E71">
        <w:rPr>
          <w:rFonts w:ascii="Times New Roman" w:hAnsi="Times New Roman" w:cs="Times New Roman"/>
          <w:sz w:val="28"/>
          <w:szCs w:val="28"/>
        </w:rPr>
        <w:br/>
      </w:r>
      <w:r w:rsidR="00760474" w:rsidRPr="00B75E71">
        <w:rPr>
          <w:rFonts w:ascii="Times New Roman" w:hAnsi="Times New Roman" w:cs="Times New Roman"/>
          <w:sz w:val="28"/>
          <w:szCs w:val="28"/>
        </w:rPr>
        <w:t>от</w:t>
      </w:r>
      <w:r w:rsidR="00760474">
        <w:rPr>
          <w:rFonts w:ascii="Times New Roman" w:hAnsi="Times New Roman" w:cs="Times New Roman"/>
          <w:sz w:val="28"/>
          <w:szCs w:val="28"/>
        </w:rPr>
        <w:t> 30.07.2020</w:t>
      </w:r>
      <w:r w:rsidR="00760474" w:rsidRPr="00B75E71">
        <w:rPr>
          <w:rFonts w:ascii="Times New Roman" w:hAnsi="Times New Roman" w:cs="Times New Roman"/>
          <w:sz w:val="28"/>
          <w:szCs w:val="28"/>
        </w:rPr>
        <w:t xml:space="preserve"> №</w:t>
      </w:r>
      <w:r w:rsidR="00760474">
        <w:rPr>
          <w:rFonts w:ascii="Times New Roman" w:hAnsi="Times New Roman" w:cs="Times New Roman"/>
          <w:sz w:val="28"/>
          <w:szCs w:val="28"/>
        </w:rPr>
        <w:t>49</w:t>
      </w:r>
    </w:p>
    <w:p w:rsidR="003C6904" w:rsidRPr="00B75E71" w:rsidRDefault="003C6904" w:rsidP="00760474">
      <w:pPr>
        <w:pStyle w:val="ConsPlusNonformat"/>
        <w:ind w:left="4536"/>
        <w:jc w:val="both"/>
        <w:rPr>
          <w:rFonts w:ascii="Calibri" w:hAnsi="Calibri" w:cs="Calibri"/>
        </w:rPr>
      </w:pPr>
    </w:p>
    <w:p w:rsidR="00B401B2" w:rsidRDefault="00B401B2" w:rsidP="00C958F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right="567" w:firstLine="851"/>
        <w:jc w:val="center"/>
        <w:rPr>
          <w:bCs/>
          <w:sz w:val="28"/>
          <w:szCs w:val="28"/>
        </w:rPr>
      </w:pPr>
      <w:bookmarkStart w:id="4" w:name="Par172"/>
      <w:bookmarkEnd w:id="4"/>
      <w:r w:rsidRPr="00A12B77">
        <w:rPr>
          <w:bCs/>
          <w:sz w:val="28"/>
          <w:szCs w:val="28"/>
        </w:rPr>
        <w:t xml:space="preserve">УСЛОВИЯ КОНТРАКТА </w:t>
      </w:r>
    </w:p>
    <w:p w:rsidR="00B401B2" w:rsidRPr="00A12B77" w:rsidRDefault="00B401B2" w:rsidP="00C958F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города </w:t>
      </w:r>
      <w:r>
        <w:rPr>
          <w:bCs/>
          <w:sz w:val="28"/>
          <w:szCs w:val="28"/>
        </w:rPr>
        <w:t>Волгодонска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B401B2" w:rsidRDefault="00B401B2" w:rsidP="008A10E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B401B2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решению вопросов местного значения глава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 xml:space="preserve">в пределах своих полномочий, установленных федеральными и областными законами, Уставом муниципального образования «Город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Pr="00B401B2">
        <w:rPr>
          <w:rFonts w:ascii="Times New Roman" w:hAnsi="Times New Roman" w:cs="Times New Roman"/>
          <w:sz w:val="28"/>
          <w:szCs w:val="28"/>
        </w:rPr>
        <w:t xml:space="preserve">»,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Pr="00B401B2">
        <w:rPr>
          <w:rFonts w:ascii="Times New Roman" w:hAnsi="Times New Roman" w:cs="Times New Roman"/>
          <w:sz w:val="28"/>
          <w:szCs w:val="28"/>
        </w:rPr>
        <w:t xml:space="preserve"> городской Думы, издавать 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значения, а также распоряжения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>;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 xml:space="preserve">распоряжаться в установленном порядке средствами бюджета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 xml:space="preserve"> и муниципальным имуществом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>;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B401B2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решению вопросов местного значения глава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 xml:space="preserve">соблюдать Конституцию Российской Федерации, федеральные законы, Устав Ростовской области, областные законы, Устав муниципального образования «Город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Pr="00B401B2">
        <w:rPr>
          <w:rFonts w:ascii="Times New Roman" w:hAnsi="Times New Roman" w:cs="Times New Roman"/>
          <w:sz w:val="28"/>
          <w:szCs w:val="28"/>
        </w:rPr>
        <w:t>», иные нормативные правовые акты;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 xml:space="preserve">организовать и обеспечить решение вопросов местного значения Администрацией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>, ее отраслевыми (функциональными) и территориальными органами;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 xml:space="preserve">обеспечить целевое расходование средств бюджета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 xml:space="preserve"> и эффективное управление муниципальным имуществом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>;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B401B2" w:rsidRPr="00B401B2" w:rsidRDefault="00B401B2" w:rsidP="008A10EC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B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401B2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решению вопросов местного значения глава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B401B2">
        <w:rPr>
          <w:rFonts w:ascii="Times New Roman" w:hAnsi="Times New Roman" w:cs="Times New Roman"/>
          <w:sz w:val="28"/>
          <w:szCs w:val="28"/>
        </w:rPr>
        <w:t xml:space="preserve"> обладает другими правами и исполняет другие обязанности в соответствии с федеральными и областными законами, Уставом муниципального образования «Город </w:t>
      </w:r>
      <w:r>
        <w:rPr>
          <w:rFonts w:ascii="Times New Roman" w:hAnsi="Times New Roman" w:cs="Times New Roman"/>
          <w:sz w:val="28"/>
          <w:szCs w:val="28"/>
        </w:rPr>
        <w:t>Волгодонск</w:t>
      </w:r>
      <w:r w:rsidRPr="00B401B2">
        <w:rPr>
          <w:rFonts w:ascii="Times New Roman" w:hAnsi="Times New Roman" w:cs="Times New Roman"/>
          <w:sz w:val="28"/>
          <w:szCs w:val="28"/>
        </w:rPr>
        <w:t>».</w:t>
      </w:r>
    </w:p>
    <w:p w:rsidR="00CF39B1" w:rsidRPr="00B75E71" w:rsidRDefault="00CF39B1" w:rsidP="00CF39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39B1" w:rsidRPr="00B75E71" w:rsidRDefault="00CF39B1" w:rsidP="00CF39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39B1" w:rsidRPr="00B75E71" w:rsidRDefault="00CF39B1" w:rsidP="00CF39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F39B1" w:rsidRPr="009E52EE" w:rsidRDefault="00CF39B1" w:rsidP="00CF39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Pr="00B75E71">
        <w:rPr>
          <w:rFonts w:ascii="Times New Roman" w:hAnsi="Times New Roman" w:cs="Times New Roman"/>
          <w:sz w:val="28"/>
          <w:szCs w:val="28"/>
        </w:rPr>
        <w:tab/>
      </w:r>
      <w:r w:rsidR="004A215B">
        <w:rPr>
          <w:rFonts w:ascii="Times New Roman" w:hAnsi="Times New Roman" w:cs="Times New Roman"/>
          <w:sz w:val="28"/>
          <w:szCs w:val="28"/>
        </w:rPr>
        <w:t>И</w:t>
      </w:r>
      <w:r w:rsidRPr="00B75E71">
        <w:rPr>
          <w:rFonts w:ascii="Times New Roman" w:hAnsi="Times New Roman" w:cs="Times New Roman"/>
          <w:sz w:val="28"/>
          <w:szCs w:val="28"/>
        </w:rPr>
        <w:t>.</w:t>
      </w:r>
      <w:r w:rsidR="004A215B">
        <w:rPr>
          <w:rFonts w:ascii="Times New Roman" w:hAnsi="Times New Roman" w:cs="Times New Roman"/>
          <w:sz w:val="28"/>
          <w:szCs w:val="28"/>
        </w:rPr>
        <w:t>В</w:t>
      </w:r>
      <w:r w:rsidRPr="00B75E7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4A215B">
        <w:rPr>
          <w:rFonts w:ascii="Times New Roman" w:hAnsi="Times New Roman" w:cs="Times New Roman"/>
          <w:sz w:val="28"/>
          <w:szCs w:val="28"/>
        </w:rPr>
        <w:t>Батлуков</w:t>
      </w:r>
      <w:proofErr w:type="spellEnd"/>
    </w:p>
    <w:sectPr w:rsidR="00CF39B1" w:rsidRPr="009E52EE" w:rsidSect="00D32B3E">
      <w:headerReference w:type="default" r:id="rId9"/>
      <w:footnotePr>
        <w:pos w:val="beneathText"/>
      </w:footnotePr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EF" w:rsidRDefault="00F76BEF" w:rsidP="008622F8">
      <w:r>
        <w:separator/>
      </w:r>
    </w:p>
  </w:endnote>
  <w:endnote w:type="continuationSeparator" w:id="0">
    <w:p w:rsidR="00F76BEF" w:rsidRDefault="00F76BE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EF" w:rsidRDefault="00F76BEF" w:rsidP="008622F8">
      <w:r>
        <w:separator/>
      </w:r>
    </w:p>
  </w:footnote>
  <w:footnote w:type="continuationSeparator" w:id="0">
    <w:p w:rsidR="00F76BEF" w:rsidRDefault="00F76BEF" w:rsidP="008622F8">
      <w:r>
        <w:continuationSeparator/>
      </w:r>
    </w:p>
  </w:footnote>
  <w:footnote w:id="1">
    <w:p w:rsidR="00EC5B68" w:rsidRDefault="00EC5B68" w:rsidP="000944C0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68" w:rsidRDefault="00EC5B68" w:rsidP="00363D5D">
    <w:pPr>
      <w:pStyle w:val="ae"/>
      <w:spacing w:after="120"/>
      <w:jc w:val="center"/>
    </w:pPr>
    <w:r w:rsidRPr="008622F8">
      <w:rPr>
        <w:sz w:val="28"/>
        <w:szCs w:val="28"/>
      </w:rPr>
      <w:t>—</w:t>
    </w:r>
    <w:r w:rsidR="00B327B6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B327B6" w:rsidRPr="008622F8">
      <w:rPr>
        <w:sz w:val="28"/>
        <w:szCs w:val="28"/>
      </w:rPr>
      <w:fldChar w:fldCharType="separate"/>
    </w:r>
    <w:r w:rsidR="00760474">
      <w:rPr>
        <w:noProof/>
        <w:sz w:val="28"/>
        <w:szCs w:val="28"/>
      </w:rPr>
      <w:t>2</w:t>
    </w:r>
    <w:r w:rsidR="00B327B6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2588"/>
    <w:rsid w:val="00005258"/>
    <w:rsid w:val="000238B5"/>
    <w:rsid w:val="00024A58"/>
    <w:rsid w:val="000321E0"/>
    <w:rsid w:val="00034A65"/>
    <w:rsid w:val="000716E0"/>
    <w:rsid w:val="00084BE5"/>
    <w:rsid w:val="00085D98"/>
    <w:rsid w:val="00086CA3"/>
    <w:rsid w:val="000944C0"/>
    <w:rsid w:val="000A05F6"/>
    <w:rsid w:val="000A4520"/>
    <w:rsid w:val="000D1125"/>
    <w:rsid w:val="000D1C28"/>
    <w:rsid w:val="000D6E23"/>
    <w:rsid w:val="000E7207"/>
    <w:rsid w:val="000F18C4"/>
    <w:rsid w:val="000F2356"/>
    <w:rsid w:val="00101B25"/>
    <w:rsid w:val="00123CFD"/>
    <w:rsid w:val="00126D38"/>
    <w:rsid w:val="0015693B"/>
    <w:rsid w:val="00160306"/>
    <w:rsid w:val="00167391"/>
    <w:rsid w:val="001A67CA"/>
    <w:rsid w:val="001B6595"/>
    <w:rsid w:val="001C0223"/>
    <w:rsid w:val="001D4211"/>
    <w:rsid w:val="002175B9"/>
    <w:rsid w:val="00217A7F"/>
    <w:rsid w:val="002334AC"/>
    <w:rsid w:val="002344C2"/>
    <w:rsid w:val="00234F4F"/>
    <w:rsid w:val="002400A7"/>
    <w:rsid w:val="002404F4"/>
    <w:rsid w:val="00244FAB"/>
    <w:rsid w:val="00255911"/>
    <w:rsid w:val="00262B29"/>
    <w:rsid w:val="0026728E"/>
    <w:rsid w:val="00272C4C"/>
    <w:rsid w:val="00282561"/>
    <w:rsid w:val="00292680"/>
    <w:rsid w:val="002975B1"/>
    <w:rsid w:val="002A45A8"/>
    <w:rsid w:val="002A5229"/>
    <w:rsid w:val="002C6F5F"/>
    <w:rsid w:val="002D7D85"/>
    <w:rsid w:val="00301944"/>
    <w:rsid w:val="00310447"/>
    <w:rsid w:val="00313539"/>
    <w:rsid w:val="00313CDA"/>
    <w:rsid w:val="00332AE5"/>
    <w:rsid w:val="003406A9"/>
    <w:rsid w:val="00346E23"/>
    <w:rsid w:val="00355CF2"/>
    <w:rsid w:val="00363D5D"/>
    <w:rsid w:val="003719F3"/>
    <w:rsid w:val="00374107"/>
    <w:rsid w:val="00383256"/>
    <w:rsid w:val="003848D3"/>
    <w:rsid w:val="00397331"/>
    <w:rsid w:val="00397A35"/>
    <w:rsid w:val="003B473E"/>
    <w:rsid w:val="003C6904"/>
    <w:rsid w:val="003D1E7D"/>
    <w:rsid w:val="003D23C3"/>
    <w:rsid w:val="003D2423"/>
    <w:rsid w:val="003E0F6D"/>
    <w:rsid w:val="0040569E"/>
    <w:rsid w:val="00421000"/>
    <w:rsid w:val="0043488E"/>
    <w:rsid w:val="0043730F"/>
    <w:rsid w:val="00441337"/>
    <w:rsid w:val="004506CF"/>
    <w:rsid w:val="00456DB5"/>
    <w:rsid w:val="00474160"/>
    <w:rsid w:val="00475A4D"/>
    <w:rsid w:val="004771E5"/>
    <w:rsid w:val="0048053E"/>
    <w:rsid w:val="00485E1D"/>
    <w:rsid w:val="00486958"/>
    <w:rsid w:val="00496CC5"/>
    <w:rsid w:val="004A039C"/>
    <w:rsid w:val="004A215B"/>
    <w:rsid w:val="004D0197"/>
    <w:rsid w:val="004D6211"/>
    <w:rsid w:val="004E1DFC"/>
    <w:rsid w:val="004E364A"/>
    <w:rsid w:val="004F01B7"/>
    <w:rsid w:val="004F0D0C"/>
    <w:rsid w:val="004F0FF7"/>
    <w:rsid w:val="00517B30"/>
    <w:rsid w:val="00527BF4"/>
    <w:rsid w:val="005400DA"/>
    <w:rsid w:val="00544DF1"/>
    <w:rsid w:val="00550D20"/>
    <w:rsid w:val="00554E9B"/>
    <w:rsid w:val="00561630"/>
    <w:rsid w:val="005B0147"/>
    <w:rsid w:val="005B0D56"/>
    <w:rsid w:val="005C06A4"/>
    <w:rsid w:val="005D60B6"/>
    <w:rsid w:val="005E51F3"/>
    <w:rsid w:val="005F3290"/>
    <w:rsid w:val="005F7B50"/>
    <w:rsid w:val="00603C70"/>
    <w:rsid w:val="00605BA6"/>
    <w:rsid w:val="006068AE"/>
    <w:rsid w:val="0060756A"/>
    <w:rsid w:val="00621A25"/>
    <w:rsid w:val="00625A8E"/>
    <w:rsid w:val="006320B2"/>
    <w:rsid w:val="00637133"/>
    <w:rsid w:val="00655221"/>
    <w:rsid w:val="006810F5"/>
    <w:rsid w:val="006978CE"/>
    <w:rsid w:val="006A7630"/>
    <w:rsid w:val="006B6D59"/>
    <w:rsid w:val="006C16F7"/>
    <w:rsid w:val="006E0771"/>
    <w:rsid w:val="006E626A"/>
    <w:rsid w:val="006F5FA2"/>
    <w:rsid w:val="007274BB"/>
    <w:rsid w:val="00760474"/>
    <w:rsid w:val="00775633"/>
    <w:rsid w:val="0077597E"/>
    <w:rsid w:val="00791911"/>
    <w:rsid w:val="00792384"/>
    <w:rsid w:val="007A1196"/>
    <w:rsid w:val="007A7E98"/>
    <w:rsid w:val="007B58B4"/>
    <w:rsid w:val="007B5CB1"/>
    <w:rsid w:val="007C4211"/>
    <w:rsid w:val="007C5F86"/>
    <w:rsid w:val="007D5555"/>
    <w:rsid w:val="0080348B"/>
    <w:rsid w:val="00806104"/>
    <w:rsid w:val="00810D0E"/>
    <w:rsid w:val="008406A0"/>
    <w:rsid w:val="00852BE1"/>
    <w:rsid w:val="008608D2"/>
    <w:rsid w:val="008622F8"/>
    <w:rsid w:val="00890E33"/>
    <w:rsid w:val="00894654"/>
    <w:rsid w:val="008A10EC"/>
    <w:rsid w:val="008D3657"/>
    <w:rsid w:val="008F49DE"/>
    <w:rsid w:val="0090365C"/>
    <w:rsid w:val="009054D4"/>
    <w:rsid w:val="00911854"/>
    <w:rsid w:val="00914432"/>
    <w:rsid w:val="009155BD"/>
    <w:rsid w:val="00916948"/>
    <w:rsid w:val="00920299"/>
    <w:rsid w:val="00927638"/>
    <w:rsid w:val="00942BA0"/>
    <w:rsid w:val="00944DA2"/>
    <w:rsid w:val="00953644"/>
    <w:rsid w:val="00956206"/>
    <w:rsid w:val="00970AE4"/>
    <w:rsid w:val="009772ED"/>
    <w:rsid w:val="0098094A"/>
    <w:rsid w:val="0098121F"/>
    <w:rsid w:val="0098580D"/>
    <w:rsid w:val="009875F6"/>
    <w:rsid w:val="009B54D9"/>
    <w:rsid w:val="009C4AE2"/>
    <w:rsid w:val="009D4872"/>
    <w:rsid w:val="009D59D4"/>
    <w:rsid w:val="009E50A6"/>
    <w:rsid w:val="009E52EE"/>
    <w:rsid w:val="009F03D9"/>
    <w:rsid w:val="009F40C0"/>
    <w:rsid w:val="00A0451F"/>
    <w:rsid w:val="00A11965"/>
    <w:rsid w:val="00A2085D"/>
    <w:rsid w:val="00A36229"/>
    <w:rsid w:val="00A3787E"/>
    <w:rsid w:val="00A5330C"/>
    <w:rsid w:val="00A80B89"/>
    <w:rsid w:val="00AA4018"/>
    <w:rsid w:val="00AD59D7"/>
    <w:rsid w:val="00AE2804"/>
    <w:rsid w:val="00AF1610"/>
    <w:rsid w:val="00AF7442"/>
    <w:rsid w:val="00AF7A81"/>
    <w:rsid w:val="00B263B7"/>
    <w:rsid w:val="00B327B6"/>
    <w:rsid w:val="00B341AE"/>
    <w:rsid w:val="00B401B2"/>
    <w:rsid w:val="00B72E12"/>
    <w:rsid w:val="00B75E71"/>
    <w:rsid w:val="00B7658A"/>
    <w:rsid w:val="00B910B5"/>
    <w:rsid w:val="00B95625"/>
    <w:rsid w:val="00BA1814"/>
    <w:rsid w:val="00BA28E7"/>
    <w:rsid w:val="00BB021A"/>
    <w:rsid w:val="00BB50EA"/>
    <w:rsid w:val="00BC21A8"/>
    <w:rsid w:val="00BC27A9"/>
    <w:rsid w:val="00BC30E5"/>
    <w:rsid w:val="00BC521F"/>
    <w:rsid w:val="00BC5CE2"/>
    <w:rsid w:val="00BC68A5"/>
    <w:rsid w:val="00BE0223"/>
    <w:rsid w:val="00BE2C3B"/>
    <w:rsid w:val="00BF2F08"/>
    <w:rsid w:val="00BF5053"/>
    <w:rsid w:val="00C04139"/>
    <w:rsid w:val="00C240E8"/>
    <w:rsid w:val="00C418B2"/>
    <w:rsid w:val="00C43806"/>
    <w:rsid w:val="00C52150"/>
    <w:rsid w:val="00C62F55"/>
    <w:rsid w:val="00C733D3"/>
    <w:rsid w:val="00C779C7"/>
    <w:rsid w:val="00C919A5"/>
    <w:rsid w:val="00C958F5"/>
    <w:rsid w:val="00CA0593"/>
    <w:rsid w:val="00CB1A82"/>
    <w:rsid w:val="00CD3332"/>
    <w:rsid w:val="00CD75C4"/>
    <w:rsid w:val="00CF39B1"/>
    <w:rsid w:val="00D01F54"/>
    <w:rsid w:val="00D12369"/>
    <w:rsid w:val="00D21F84"/>
    <w:rsid w:val="00D32B3E"/>
    <w:rsid w:val="00D379CD"/>
    <w:rsid w:val="00D77BA6"/>
    <w:rsid w:val="00D842D5"/>
    <w:rsid w:val="00D84A51"/>
    <w:rsid w:val="00DA105D"/>
    <w:rsid w:val="00DA3A6E"/>
    <w:rsid w:val="00DC0D7C"/>
    <w:rsid w:val="00DE444A"/>
    <w:rsid w:val="00E02B2A"/>
    <w:rsid w:val="00E03692"/>
    <w:rsid w:val="00E10850"/>
    <w:rsid w:val="00E35553"/>
    <w:rsid w:val="00E410E1"/>
    <w:rsid w:val="00E46D59"/>
    <w:rsid w:val="00E53D88"/>
    <w:rsid w:val="00E6247C"/>
    <w:rsid w:val="00E65D4D"/>
    <w:rsid w:val="00E662D3"/>
    <w:rsid w:val="00E6743B"/>
    <w:rsid w:val="00E75A58"/>
    <w:rsid w:val="00E772C7"/>
    <w:rsid w:val="00EA38F9"/>
    <w:rsid w:val="00EC5B68"/>
    <w:rsid w:val="00ED3446"/>
    <w:rsid w:val="00EE28BD"/>
    <w:rsid w:val="00EE2FF8"/>
    <w:rsid w:val="00EE3439"/>
    <w:rsid w:val="00EE483D"/>
    <w:rsid w:val="00EF3E02"/>
    <w:rsid w:val="00EF6487"/>
    <w:rsid w:val="00F019F6"/>
    <w:rsid w:val="00F3167B"/>
    <w:rsid w:val="00F33AE0"/>
    <w:rsid w:val="00F41798"/>
    <w:rsid w:val="00F52FCF"/>
    <w:rsid w:val="00F57E4B"/>
    <w:rsid w:val="00F7166A"/>
    <w:rsid w:val="00F76BEF"/>
    <w:rsid w:val="00F80E18"/>
    <w:rsid w:val="00F8363B"/>
    <w:rsid w:val="00F94D50"/>
    <w:rsid w:val="00FA1C92"/>
    <w:rsid w:val="00FA6E36"/>
    <w:rsid w:val="00FB1C11"/>
    <w:rsid w:val="00FB304C"/>
    <w:rsid w:val="00FC470B"/>
    <w:rsid w:val="00FD42E1"/>
    <w:rsid w:val="00FF32B6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4EA7"/>
  <w15:docId w15:val="{5AB3C008-47CD-499B-8363-DA73A05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21DDF-7A2E-4F85-99DE-F3A5879A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17</cp:revision>
  <cp:lastPrinted>2020-07-29T06:12:00Z</cp:lastPrinted>
  <dcterms:created xsi:type="dcterms:W3CDTF">2020-07-27T08:05:00Z</dcterms:created>
  <dcterms:modified xsi:type="dcterms:W3CDTF">2020-07-31T09:20:00Z</dcterms:modified>
</cp:coreProperties>
</file>