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3CFD" w:rsidRDefault="00983CFD"/>
    <w:p w:rsidR="00983CFD" w:rsidRDefault="007F678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690" cy="808990"/>
            <wp:effectExtent l="19050" t="0" r="0" b="0"/>
            <wp:wrapTight wrapText="bothSides">
              <wp:wrapPolygon edited="0">
                <wp:start x="-592" y="0"/>
                <wp:lineTo x="-592" y="20854"/>
                <wp:lineTo x="21324" y="20854"/>
                <wp:lineTo x="21324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CFD" w:rsidRDefault="00983CFD"/>
    <w:p w:rsidR="00983CFD" w:rsidRDefault="00983CFD"/>
    <w:p w:rsidR="00983CFD" w:rsidRDefault="00983CFD"/>
    <w:p w:rsidR="00983CFD" w:rsidRDefault="00983CFD"/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83CFD" w:rsidRDefault="00983CF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83CFD" w:rsidRDefault="00983CFD"/>
    <w:p w:rsidR="00983CFD" w:rsidRDefault="00983C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83CFD" w:rsidRDefault="00983CFD"/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163107">
        <w:rPr>
          <w:sz w:val="36"/>
          <w:szCs w:val="36"/>
        </w:rPr>
        <w:t>78</w:t>
      </w:r>
      <w:bookmarkStart w:id="0" w:name="_GoBack"/>
      <w:bookmarkEnd w:id="0"/>
      <w:r>
        <w:rPr>
          <w:sz w:val="36"/>
          <w:szCs w:val="36"/>
        </w:rPr>
        <w:t xml:space="preserve">от </w:t>
      </w:r>
      <w:r w:rsidR="007F6786">
        <w:rPr>
          <w:sz w:val="36"/>
          <w:szCs w:val="36"/>
        </w:rPr>
        <w:t>2</w:t>
      </w:r>
      <w:r w:rsidR="00B31750">
        <w:rPr>
          <w:sz w:val="36"/>
          <w:szCs w:val="36"/>
        </w:rPr>
        <w:t>5</w:t>
      </w:r>
      <w:r w:rsidR="007F6786">
        <w:rPr>
          <w:sz w:val="36"/>
          <w:szCs w:val="36"/>
        </w:rPr>
        <w:t xml:space="preserve"> сентября </w:t>
      </w:r>
      <w:r>
        <w:rPr>
          <w:sz w:val="36"/>
          <w:szCs w:val="36"/>
        </w:rPr>
        <w:t>20</w:t>
      </w:r>
      <w:r w:rsidR="00B31750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983CFD" w:rsidRDefault="00983CFD" w:rsidP="00B31750">
      <w:pPr>
        <w:spacing w:before="240" w:line="360" w:lineRule="auto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составов постоянных комиссий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 w:rsidR="00B31750">
        <w:rPr>
          <w:sz w:val="28"/>
          <w:szCs w:val="28"/>
        </w:rPr>
        <w:t>седьмого</w:t>
      </w:r>
      <w:r>
        <w:rPr>
          <w:sz w:val="28"/>
          <w:szCs w:val="28"/>
        </w:rPr>
        <w:t>со</w:t>
      </w:r>
      <w:r w:rsidR="002D0A68">
        <w:rPr>
          <w:sz w:val="28"/>
          <w:szCs w:val="28"/>
        </w:rPr>
        <w:t>зыва</w:t>
      </w:r>
      <w:proofErr w:type="spellEnd"/>
    </w:p>
    <w:p w:rsidR="00B31750" w:rsidRDefault="00B31750" w:rsidP="006B1F5E">
      <w:pPr>
        <w:spacing w:line="360" w:lineRule="auto"/>
        <w:ind w:right="4820"/>
        <w:jc w:val="both"/>
        <w:rPr>
          <w:sz w:val="28"/>
          <w:szCs w:val="28"/>
        </w:rPr>
      </w:pPr>
    </w:p>
    <w:p w:rsidR="00983CFD" w:rsidRPr="004B1180" w:rsidRDefault="00983CFD" w:rsidP="00AE69C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</w:t>
      </w:r>
      <w:r w:rsidR="00CF3E84">
        <w:rPr>
          <w:sz w:val="28"/>
          <w:szCs w:val="28"/>
        </w:rPr>
        <w:t>ью</w:t>
      </w:r>
      <w:r>
        <w:rPr>
          <w:sz w:val="28"/>
          <w:szCs w:val="28"/>
        </w:rPr>
        <w:t xml:space="preserve"> 8статьи 4</w:t>
      </w:r>
      <w:r w:rsidR="00B31750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«Город Волгодонск», статьёй </w:t>
      </w:r>
      <w:r w:rsidR="003452EF">
        <w:rPr>
          <w:sz w:val="28"/>
          <w:szCs w:val="28"/>
        </w:rPr>
        <w:t>14</w:t>
      </w:r>
      <w:r>
        <w:rPr>
          <w:sz w:val="28"/>
          <w:szCs w:val="28"/>
        </w:rPr>
        <w:t xml:space="preserve"> Регламента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</w:t>
      </w:r>
      <w:r w:rsidRPr="004B1180">
        <w:rPr>
          <w:sz w:val="28"/>
          <w:szCs w:val="28"/>
        </w:rPr>
        <w:t xml:space="preserve">Думы, </w:t>
      </w:r>
      <w:r w:rsidR="00894DB3" w:rsidRPr="004B1180">
        <w:rPr>
          <w:sz w:val="28"/>
          <w:szCs w:val="28"/>
        </w:rPr>
        <w:t xml:space="preserve">утвержденного </w:t>
      </w:r>
      <w:r w:rsidRPr="004B1180">
        <w:rPr>
          <w:sz w:val="28"/>
          <w:szCs w:val="28"/>
        </w:rPr>
        <w:t xml:space="preserve">решением </w:t>
      </w:r>
      <w:proofErr w:type="spellStart"/>
      <w:r w:rsidRPr="004B1180">
        <w:rPr>
          <w:sz w:val="28"/>
          <w:szCs w:val="28"/>
        </w:rPr>
        <w:t>Волгодонской</w:t>
      </w:r>
      <w:proofErr w:type="spellEnd"/>
      <w:r w:rsidRPr="004B1180">
        <w:rPr>
          <w:sz w:val="28"/>
          <w:szCs w:val="28"/>
        </w:rPr>
        <w:t xml:space="preserve"> городской Думы от</w:t>
      </w:r>
      <w:r w:rsidR="003452EF" w:rsidRPr="004B1180">
        <w:rPr>
          <w:sz w:val="28"/>
          <w:szCs w:val="28"/>
        </w:rPr>
        <w:t> </w:t>
      </w:r>
      <w:r w:rsidR="00894DB3" w:rsidRPr="004B1180">
        <w:rPr>
          <w:sz w:val="28"/>
          <w:szCs w:val="28"/>
        </w:rPr>
        <w:t>19</w:t>
      </w:r>
      <w:r w:rsidRPr="004B1180">
        <w:rPr>
          <w:sz w:val="28"/>
          <w:szCs w:val="28"/>
        </w:rPr>
        <w:t>.0</w:t>
      </w:r>
      <w:r w:rsidR="00894DB3" w:rsidRPr="004B1180">
        <w:rPr>
          <w:sz w:val="28"/>
          <w:szCs w:val="28"/>
        </w:rPr>
        <w:t>7</w:t>
      </w:r>
      <w:r w:rsidRPr="004B1180">
        <w:rPr>
          <w:sz w:val="28"/>
          <w:szCs w:val="28"/>
        </w:rPr>
        <w:t>.201</w:t>
      </w:r>
      <w:r w:rsidR="00894DB3" w:rsidRPr="004B1180">
        <w:rPr>
          <w:sz w:val="28"/>
          <w:szCs w:val="28"/>
        </w:rPr>
        <w:t>2</w:t>
      </w:r>
      <w:r w:rsidRPr="004B1180">
        <w:rPr>
          <w:sz w:val="28"/>
          <w:szCs w:val="28"/>
        </w:rPr>
        <w:t xml:space="preserve"> №</w:t>
      </w:r>
      <w:r w:rsidR="00894DB3" w:rsidRPr="004B1180">
        <w:rPr>
          <w:sz w:val="28"/>
          <w:szCs w:val="28"/>
        </w:rPr>
        <w:t>66</w:t>
      </w:r>
      <w:r w:rsidR="003452EF" w:rsidRPr="004B1180">
        <w:rPr>
          <w:sz w:val="28"/>
          <w:szCs w:val="28"/>
        </w:rPr>
        <w:t>,</w:t>
      </w:r>
      <w:r w:rsidR="00B31750" w:rsidRPr="004B1180">
        <w:rPr>
          <w:sz w:val="28"/>
          <w:szCs w:val="28"/>
        </w:rPr>
        <w:t xml:space="preserve"> статьей 17 Положения о постоянных комиссиях </w:t>
      </w:r>
      <w:proofErr w:type="spellStart"/>
      <w:r w:rsidR="00B31750" w:rsidRPr="004B1180">
        <w:rPr>
          <w:sz w:val="28"/>
          <w:szCs w:val="28"/>
        </w:rPr>
        <w:t>Волгодонской</w:t>
      </w:r>
      <w:proofErr w:type="spellEnd"/>
      <w:r w:rsidR="00B31750" w:rsidRPr="004B1180">
        <w:rPr>
          <w:sz w:val="28"/>
          <w:szCs w:val="28"/>
        </w:rPr>
        <w:t xml:space="preserve"> городской Думы, утвержденного решением </w:t>
      </w:r>
      <w:proofErr w:type="spellStart"/>
      <w:r w:rsidR="00B31750" w:rsidRPr="004B1180">
        <w:rPr>
          <w:sz w:val="28"/>
          <w:szCs w:val="28"/>
        </w:rPr>
        <w:t>Волгодонской</w:t>
      </w:r>
      <w:proofErr w:type="spellEnd"/>
      <w:r w:rsidR="00B31750" w:rsidRPr="004B1180">
        <w:rPr>
          <w:sz w:val="28"/>
          <w:szCs w:val="28"/>
        </w:rPr>
        <w:t xml:space="preserve"> городской Думы от 19.11.2015 № 133,</w:t>
      </w:r>
      <w:r w:rsidR="003452EF" w:rsidRPr="004B1180">
        <w:rPr>
          <w:sz w:val="28"/>
          <w:szCs w:val="28"/>
        </w:rPr>
        <w:t xml:space="preserve"> решением </w:t>
      </w:r>
      <w:proofErr w:type="spellStart"/>
      <w:r w:rsidR="003452EF" w:rsidRPr="004B1180">
        <w:rPr>
          <w:sz w:val="28"/>
          <w:szCs w:val="28"/>
        </w:rPr>
        <w:t>Волгодонской</w:t>
      </w:r>
      <w:proofErr w:type="spellEnd"/>
      <w:r w:rsidR="003452EF" w:rsidRPr="004B1180">
        <w:rPr>
          <w:sz w:val="28"/>
          <w:szCs w:val="28"/>
        </w:rPr>
        <w:t xml:space="preserve"> городской Думы от 2</w:t>
      </w:r>
      <w:r w:rsidR="00B31750" w:rsidRPr="004B1180">
        <w:rPr>
          <w:sz w:val="28"/>
          <w:szCs w:val="28"/>
        </w:rPr>
        <w:t>4</w:t>
      </w:r>
      <w:r w:rsidR="003452EF" w:rsidRPr="004B1180">
        <w:rPr>
          <w:sz w:val="28"/>
          <w:szCs w:val="28"/>
        </w:rPr>
        <w:t>.09.20</w:t>
      </w:r>
      <w:r w:rsidR="00B31750" w:rsidRPr="004B1180">
        <w:rPr>
          <w:sz w:val="28"/>
          <w:szCs w:val="28"/>
        </w:rPr>
        <w:t>20</w:t>
      </w:r>
      <w:r w:rsidR="003452EF" w:rsidRPr="004B1180">
        <w:rPr>
          <w:sz w:val="28"/>
          <w:szCs w:val="28"/>
        </w:rPr>
        <w:t xml:space="preserve"> №</w:t>
      </w:r>
      <w:r w:rsidR="008A0AD4" w:rsidRPr="004B1180">
        <w:rPr>
          <w:sz w:val="28"/>
          <w:szCs w:val="28"/>
        </w:rPr>
        <w:t>77</w:t>
      </w:r>
      <w:r w:rsidRPr="004B1180">
        <w:rPr>
          <w:sz w:val="28"/>
          <w:szCs w:val="28"/>
        </w:rPr>
        <w:t xml:space="preserve"> «Об утверждении структуры </w:t>
      </w:r>
      <w:proofErr w:type="spellStart"/>
      <w:r w:rsidRPr="004B1180">
        <w:rPr>
          <w:sz w:val="28"/>
          <w:szCs w:val="28"/>
        </w:rPr>
        <w:t>Волг</w:t>
      </w:r>
      <w:r w:rsidR="003452EF" w:rsidRPr="004B1180">
        <w:rPr>
          <w:sz w:val="28"/>
          <w:szCs w:val="28"/>
        </w:rPr>
        <w:t>одонской</w:t>
      </w:r>
      <w:proofErr w:type="spellEnd"/>
      <w:r w:rsidR="003452EF" w:rsidRPr="004B1180">
        <w:rPr>
          <w:sz w:val="28"/>
          <w:szCs w:val="28"/>
        </w:rPr>
        <w:t xml:space="preserve"> городской Думы</w:t>
      </w:r>
      <w:r w:rsidRPr="004B1180">
        <w:rPr>
          <w:sz w:val="28"/>
          <w:szCs w:val="28"/>
        </w:rPr>
        <w:t xml:space="preserve">» </w:t>
      </w:r>
      <w:proofErr w:type="spellStart"/>
      <w:r w:rsidRPr="004B1180">
        <w:rPr>
          <w:sz w:val="28"/>
          <w:szCs w:val="28"/>
        </w:rPr>
        <w:t>инаосновании</w:t>
      </w:r>
      <w:proofErr w:type="spellEnd"/>
      <w:r w:rsidRPr="004B1180">
        <w:rPr>
          <w:sz w:val="28"/>
          <w:szCs w:val="28"/>
        </w:rPr>
        <w:t xml:space="preserve"> личных письменных заявлений депутатов </w:t>
      </w:r>
      <w:proofErr w:type="spellStart"/>
      <w:r w:rsidRPr="004B1180">
        <w:rPr>
          <w:sz w:val="28"/>
          <w:szCs w:val="28"/>
        </w:rPr>
        <w:t>Волгодонскаягородская</w:t>
      </w:r>
      <w:proofErr w:type="spellEnd"/>
      <w:r w:rsidRPr="004B1180">
        <w:rPr>
          <w:sz w:val="28"/>
          <w:szCs w:val="28"/>
        </w:rPr>
        <w:t xml:space="preserve"> Дума</w:t>
      </w:r>
    </w:p>
    <w:p w:rsidR="00983CFD" w:rsidRPr="004B1180" w:rsidRDefault="00983CFD" w:rsidP="00AE69CA">
      <w:pPr>
        <w:spacing w:line="360" w:lineRule="auto"/>
        <w:ind w:firstLine="10"/>
        <w:jc w:val="center"/>
        <w:rPr>
          <w:sz w:val="28"/>
          <w:szCs w:val="28"/>
        </w:rPr>
      </w:pPr>
      <w:r w:rsidRPr="004B1180">
        <w:rPr>
          <w:sz w:val="28"/>
          <w:szCs w:val="28"/>
        </w:rPr>
        <w:t>РЕШИЛА:</w:t>
      </w:r>
    </w:p>
    <w:p w:rsidR="00983CFD" w:rsidRPr="004B1180" w:rsidRDefault="00983CFD" w:rsidP="005D683F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1.</w:t>
      </w:r>
      <w:r w:rsidR="00964A9E" w:rsidRPr="004B1180">
        <w:rPr>
          <w:sz w:val="28"/>
          <w:szCs w:val="28"/>
        </w:rPr>
        <w:tab/>
      </w:r>
      <w:r w:rsidRPr="004B1180">
        <w:rPr>
          <w:sz w:val="28"/>
          <w:szCs w:val="28"/>
        </w:rPr>
        <w:t>Утвердить состав постоянной комиссии по местно</w:t>
      </w:r>
      <w:r w:rsidR="006746C1" w:rsidRPr="004B1180">
        <w:rPr>
          <w:sz w:val="28"/>
          <w:szCs w:val="28"/>
        </w:rPr>
        <w:t>му</w:t>
      </w:r>
      <w:r w:rsidRPr="004B1180">
        <w:rPr>
          <w:sz w:val="28"/>
          <w:szCs w:val="28"/>
        </w:rPr>
        <w:t xml:space="preserve"> самоуправлени</w:t>
      </w:r>
      <w:r w:rsidR="006746C1" w:rsidRPr="004B1180">
        <w:rPr>
          <w:sz w:val="28"/>
          <w:szCs w:val="28"/>
        </w:rPr>
        <w:t>ю</w:t>
      </w:r>
      <w:r w:rsidRPr="004B1180">
        <w:rPr>
          <w:sz w:val="28"/>
          <w:szCs w:val="28"/>
        </w:rPr>
        <w:t xml:space="preserve">, </w:t>
      </w:r>
      <w:r w:rsidR="006746C1" w:rsidRPr="004B1180">
        <w:rPr>
          <w:sz w:val="28"/>
          <w:szCs w:val="28"/>
        </w:rPr>
        <w:t>вопросам депутатской этики и регламента</w:t>
      </w:r>
      <w:r w:rsidRPr="004B1180">
        <w:rPr>
          <w:sz w:val="28"/>
          <w:szCs w:val="28"/>
        </w:rPr>
        <w:t>:</w:t>
      </w:r>
    </w:p>
    <w:p w:rsidR="00084F8B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1)</w:t>
      </w:r>
      <w:r w:rsidRPr="004B1180">
        <w:rPr>
          <w:sz w:val="28"/>
          <w:szCs w:val="28"/>
        </w:rPr>
        <w:tab/>
      </w:r>
      <w:proofErr w:type="spellStart"/>
      <w:r w:rsidR="00084F8B">
        <w:rPr>
          <w:sz w:val="28"/>
          <w:szCs w:val="28"/>
        </w:rPr>
        <w:t>Батлуков</w:t>
      </w:r>
      <w:proofErr w:type="spellEnd"/>
      <w:r w:rsidR="00084F8B">
        <w:rPr>
          <w:sz w:val="28"/>
          <w:szCs w:val="28"/>
        </w:rPr>
        <w:t xml:space="preserve"> Игорь Владимирович;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6B1F5E" w:rsidRPr="004B1180">
        <w:rPr>
          <w:sz w:val="28"/>
          <w:szCs w:val="28"/>
        </w:rPr>
        <w:t>Брежнев Алексей Александрович;</w:t>
      </w:r>
    </w:p>
    <w:p w:rsidR="006B1F5E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Бушнев</w:t>
      </w:r>
      <w:proofErr w:type="spellEnd"/>
      <w:r w:rsidR="006B1F5E" w:rsidRPr="004B1180">
        <w:rPr>
          <w:sz w:val="28"/>
          <w:szCs w:val="28"/>
        </w:rPr>
        <w:t xml:space="preserve"> Александр Анатольевич;</w:t>
      </w:r>
    </w:p>
    <w:p w:rsidR="00084F8B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Голинская</w:t>
      </w:r>
      <w:proofErr w:type="spellEnd"/>
      <w:r>
        <w:rPr>
          <w:sz w:val="28"/>
          <w:szCs w:val="28"/>
        </w:rPr>
        <w:t xml:space="preserve"> Наталья Александровна;</w:t>
      </w:r>
    </w:p>
    <w:p w:rsidR="00084F8B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Ладанов Сергей Николаевич;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Плотников Алексей Васильевич</w:t>
      </w:r>
      <w:r w:rsidR="004B1180">
        <w:rPr>
          <w:sz w:val="28"/>
          <w:szCs w:val="28"/>
        </w:rPr>
        <w:t>.</w:t>
      </w:r>
    </w:p>
    <w:p w:rsidR="00983CFD" w:rsidRPr="004B1180" w:rsidRDefault="00983CFD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2.</w:t>
      </w:r>
      <w:r w:rsidR="00964A9E" w:rsidRPr="004B1180">
        <w:rPr>
          <w:sz w:val="28"/>
          <w:szCs w:val="28"/>
        </w:rPr>
        <w:tab/>
      </w:r>
      <w:r w:rsidRPr="004B1180">
        <w:rPr>
          <w:sz w:val="28"/>
          <w:szCs w:val="28"/>
        </w:rPr>
        <w:t>Утвердить состав п</w:t>
      </w:r>
      <w:r w:rsidRPr="004B1180">
        <w:rPr>
          <w:rFonts w:cs="Tahoma"/>
          <w:color w:val="000000"/>
          <w:sz w:val="28"/>
          <w:szCs w:val="28"/>
        </w:rPr>
        <w:t>остоянной комиссии по соц</w:t>
      </w:r>
      <w:r w:rsidR="006746C1" w:rsidRPr="004B1180">
        <w:rPr>
          <w:rFonts w:cs="Tahoma"/>
          <w:color w:val="000000"/>
          <w:sz w:val="28"/>
          <w:szCs w:val="28"/>
        </w:rPr>
        <w:t xml:space="preserve">иальному развитию, </w:t>
      </w:r>
      <w:r w:rsidR="00AE2EAF" w:rsidRPr="004B1180">
        <w:rPr>
          <w:rFonts w:cs="Tahoma"/>
          <w:color w:val="000000"/>
          <w:sz w:val="28"/>
          <w:szCs w:val="28"/>
        </w:rPr>
        <w:t xml:space="preserve">культуре, </w:t>
      </w:r>
      <w:r w:rsidR="006746C1" w:rsidRPr="004B1180">
        <w:rPr>
          <w:rFonts w:cs="Tahoma"/>
          <w:color w:val="000000"/>
          <w:sz w:val="28"/>
          <w:szCs w:val="28"/>
        </w:rPr>
        <w:t>образованию,</w:t>
      </w:r>
      <w:r w:rsidRPr="004B1180">
        <w:rPr>
          <w:rFonts w:cs="Tahoma"/>
          <w:color w:val="000000"/>
          <w:sz w:val="28"/>
          <w:szCs w:val="28"/>
        </w:rPr>
        <w:t xml:space="preserve"> молодёжной политик</w:t>
      </w:r>
      <w:r w:rsidR="00632346" w:rsidRPr="004B1180">
        <w:rPr>
          <w:rFonts w:cs="Tahoma"/>
          <w:color w:val="000000"/>
          <w:sz w:val="28"/>
          <w:szCs w:val="28"/>
        </w:rPr>
        <w:t xml:space="preserve">е, физической культуре, </w:t>
      </w:r>
      <w:proofErr w:type="spellStart"/>
      <w:r w:rsidR="00632346" w:rsidRPr="004B1180">
        <w:rPr>
          <w:rFonts w:cs="Tahoma"/>
          <w:color w:val="000000"/>
          <w:sz w:val="28"/>
          <w:szCs w:val="28"/>
        </w:rPr>
        <w:t>спорту</w:t>
      </w:r>
      <w:proofErr w:type="gramStart"/>
      <w:r w:rsidR="00632346" w:rsidRPr="004B1180">
        <w:rPr>
          <w:rFonts w:cs="Tahoma"/>
          <w:color w:val="000000"/>
          <w:sz w:val="28"/>
          <w:szCs w:val="28"/>
        </w:rPr>
        <w:t>,</w:t>
      </w:r>
      <w:r w:rsidRPr="004B1180">
        <w:rPr>
          <w:rFonts w:cs="Tahoma"/>
          <w:color w:val="000000"/>
          <w:sz w:val="28"/>
          <w:szCs w:val="28"/>
        </w:rPr>
        <w:t>з</w:t>
      </w:r>
      <w:proofErr w:type="gramEnd"/>
      <w:r w:rsidRPr="004B1180">
        <w:rPr>
          <w:rFonts w:cs="Tahoma"/>
          <w:color w:val="000000"/>
          <w:sz w:val="28"/>
          <w:szCs w:val="28"/>
        </w:rPr>
        <w:t>дравоохранению</w:t>
      </w:r>
      <w:proofErr w:type="spellEnd"/>
      <w:r w:rsidRPr="004B1180">
        <w:rPr>
          <w:sz w:val="28"/>
          <w:szCs w:val="28"/>
        </w:rPr>
        <w:t>:</w:t>
      </w:r>
    </w:p>
    <w:p w:rsidR="00084F8B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1)</w:t>
      </w:r>
      <w:r w:rsidRPr="004B1180">
        <w:rPr>
          <w:sz w:val="28"/>
          <w:szCs w:val="28"/>
        </w:rPr>
        <w:tab/>
      </w:r>
      <w:proofErr w:type="spellStart"/>
      <w:r w:rsidR="00084F8B">
        <w:rPr>
          <w:sz w:val="28"/>
          <w:szCs w:val="28"/>
        </w:rPr>
        <w:t>Батлуков</w:t>
      </w:r>
      <w:proofErr w:type="spellEnd"/>
      <w:r w:rsidR="00084F8B">
        <w:rPr>
          <w:sz w:val="28"/>
          <w:szCs w:val="28"/>
        </w:rPr>
        <w:t xml:space="preserve"> Игорь Владимирович;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Голинская</w:t>
      </w:r>
      <w:proofErr w:type="spellEnd"/>
      <w:r w:rsidR="006B1F5E" w:rsidRPr="004B1180">
        <w:rPr>
          <w:sz w:val="28"/>
          <w:szCs w:val="28"/>
        </w:rPr>
        <w:t xml:space="preserve"> Наталья Александровна;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Горчанюк</w:t>
      </w:r>
      <w:proofErr w:type="spellEnd"/>
      <w:r w:rsidR="006B1F5E" w:rsidRPr="004B1180">
        <w:rPr>
          <w:sz w:val="28"/>
          <w:szCs w:val="28"/>
        </w:rPr>
        <w:t xml:space="preserve"> Петр Петрович;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Кудрявцев Геннадий Геннадьевич;</w:t>
      </w:r>
    </w:p>
    <w:p w:rsidR="006B1F5E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Кудряшов Дмитрий Алексеевич;</w:t>
      </w:r>
    </w:p>
    <w:p w:rsidR="00084F8B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084F8B">
        <w:rPr>
          <w:sz w:val="28"/>
          <w:szCs w:val="28"/>
        </w:rPr>
        <w:t>Ладанов Сергей Николаевич</w:t>
      </w:r>
      <w:r>
        <w:rPr>
          <w:sz w:val="28"/>
          <w:szCs w:val="28"/>
        </w:rPr>
        <w:t>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Парыгин</w:t>
      </w:r>
      <w:proofErr w:type="spellEnd"/>
      <w:r w:rsidR="006B1F5E" w:rsidRPr="004B1180">
        <w:rPr>
          <w:sz w:val="28"/>
          <w:szCs w:val="28"/>
        </w:rPr>
        <w:t xml:space="preserve"> Андрей Владимирович;</w:t>
      </w:r>
    </w:p>
    <w:p w:rsidR="006B1F5E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 xml:space="preserve">Плотников Алексей Васильевич; </w:t>
      </w:r>
    </w:p>
    <w:p w:rsidR="006B1F5E" w:rsidRPr="004B1180" w:rsidRDefault="00003A74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Цуканов</w:t>
      </w:r>
      <w:proofErr w:type="spellEnd"/>
      <w:r w:rsidR="006B1F5E" w:rsidRPr="004B1180">
        <w:rPr>
          <w:sz w:val="28"/>
          <w:szCs w:val="28"/>
        </w:rPr>
        <w:t xml:space="preserve"> Виталий Михайлович; 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A74">
        <w:rPr>
          <w:sz w:val="28"/>
          <w:szCs w:val="28"/>
        </w:rPr>
        <w:t>0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Якушкин Дмитрий Владимирович</w:t>
      </w:r>
      <w:r w:rsidR="004B1180">
        <w:rPr>
          <w:sz w:val="28"/>
          <w:szCs w:val="28"/>
        </w:rPr>
        <w:t>.</w:t>
      </w:r>
    </w:p>
    <w:p w:rsidR="00983CFD" w:rsidRPr="004B1180" w:rsidRDefault="00983CFD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3.</w:t>
      </w:r>
      <w:r w:rsidR="00964A9E" w:rsidRPr="004B1180">
        <w:rPr>
          <w:sz w:val="28"/>
          <w:szCs w:val="28"/>
        </w:rPr>
        <w:tab/>
      </w:r>
      <w:r w:rsidRPr="004B1180">
        <w:rPr>
          <w:sz w:val="28"/>
          <w:szCs w:val="28"/>
        </w:rPr>
        <w:t>Утвердить состав п</w:t>
      </w:r>
      <w:r w:rsidRPr="004B1180">
        <w:rPr>
          <w:rFonts w:cs="Tahoma"/>
          <w:sz w:val="28"/>
          <w:szCs w:val="28"/>
        </w:rPr>
        <w:t>остоянной комиссии по жилищно-коммунальному хозяйству, благоустройству,</w:t>
      </w:r>
      <w:r w:rsidR="006746C1" w:rsidRPr="004B1180">
        <w:rPr>
          <w:rFonts w:cs="Tahoma"/>
          <w:sz w:val="28"/>
          <w:szCs w:val="28"/>
        </w:rPr>
        <w:t xml:space="preserve"> энергетике,</w:t>
      </w:r>
      <w:r w:rsidRPr="004B1180">
        <w:rPr>
          <w:rFonts w:cs="Tahoma"/>
          <w:sz w:val="28"/>
          <w:szCs w:val="28"/>
        </w:rPr>
        <w:t xml:space="preserve"> транспорту, связи, </w:t>
      </w:r>
      <w:r w:rsidR="006746C1" w:rsidRPr="004B1180">
        <w:rPr>
          <w:rFonts w:cs="Tahoma"/>
          <w:sz w:val="28"/>
          <w:szCs w:val="28"/>
        </w:rPr>
        <w:t>экологии</w:t>
      </w:r>
      <w:r w:rsidRPr="004B1180">
        <w:rPr>
          <w:sz w:val="28"/>
          <w:szCs w:val="28"/>
        </w:rPr>
        <w:t>: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1)</w:t>
      </w:r>
      <w:r w:rsidRPr="004B1180">
        <w:rPr>
          <w:sz w:val="28"/>
          <w:szCs w:val="28"/>
        </w:rPr>
        <w:tab/>
        <w:t>Антонов Евгений Александрович;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2)</w:t>
      </w:r>
      <w:r w:rsidRPr="004B1180">
        <w:rPr>
          <w:sz w:val="28"/>
          <w:szCs w:val="28"/>
        </w:rPr>
        <w:tab/>
        <w:t>Асташкин Сергей Александрович;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3)</w:t>
      </w:r>
      <w:r w:rsidRPr="004B1180">
        <w:rPr>
          <w:sz w:val="28"/>
          <w:szCs w:val="28"/>
        </w:rPr>
        <w:tab/>
        <w:t>Брежнев Алексей Александрович;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4)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Бушнев</w:t>
      </w:r>
      <w:proofErr w:type="spellEnd"/>
      <w:r w:rsidRPr="004B1180">
        <w:rPr>
          <w:sz w:val="28"/>
          <w:szCs w:val="28"/>
        </w:rPr>
        <w:t xml:space="preserve"> Александр Анатольевич;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5)</w:t>
      </w:r>
      <w:r w:rsidRPr="004B1180">
        <w:rPr>
          <w:sz w:val="28"/>
          <w:szCs w:val="28"/>
        </w:rPr>
        <w:tab/>
        <w:t>Васильченко Сергей Александрович;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6)</w:t>
      </w:r>
      <w:r w:rsidRPr="004B1180">
        <w:rPr>
          <w:sz w:val="28"/>
          <w:szCs w:val="28"/>
        </w:rPr>
        <w:tab/>
        <w:t>Ковалевский Георгий Андреевич;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7)</w:t>
      </w:r>
      <w:r w:rsidRPr="004B1180">
        <w:rPr>
          <w:sz w:val="28"/>
          <w:szCs w:val="28"/>
        </w:rPr>
        <w:tab/>
        <w:t>Кудрявцев Геннадий Геннадьевич;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8)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Мисан</w:t>
      </w:r>
      <w:proofErr w:type="spellEnd"/>
      <w:r w:rsidRPr="004B1180">
        <w:rPr>
          <w:sz w:val="28"/>
          <w:szCs w:val="28"/>
        </w:rPr>
        <w:t xml:space="preserve"> Алексей Владимирович;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9)</w:t>
      </w:r>
      <w:r w:rsidRPr="004B1180">
        <w:rPr>
          <w:sz w:val="28"/>
          <w:szCs w:val="28"/>
        </w:rPr>
        <w:tab/>
        <w:t>Ольховский Сергей Валерьевич;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10)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Радыгина</w:t>
      </w:r>
      <w:proofErr w:type="spellEnd"/>
      <w:r w:rsidRPr="004B1180">
        <w:rPr>
          <w:sz w:val="28"/>
          <w:szCs w:val="28"/>
        </w:rPr>
        <w:t xml:space="preserve"> Тамара Сергеевна;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11)</w:t>
      </w:r>
      <w:r w:rsidRPr="004B1180">
        <w:rPr>
          <w:sz w:val="28"/>
          <w:szCs w:val="28"/>
        </w:rPr>
        <w:tab/>
        <w:t>Столяр Игорь Владимирович;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12)</w:t>
      </w:r>
      <w:r w:rsidRPr="004B1180">
        <w:rPr>
          <w:sz w:val="28"/>
          <w:szCs w:val="28"/>
        </w:rPr>
        <w:tab/>
        <w:t>Якушкин Дмитрий Владимирович</w:t>
      </w:r>
      <w:r w:rsidR="004B1180">
        <w:rPr>
          <w:sz w:val="28"/>
          <w:szCs w:val="28"/>
        </w:rPr>
        <w:t>.</w:t>
      </w:r>
    </w:p>
    <w:p w:rsidR="00983CFD" w:rsidRPr="004B1180" w:rsidRDefault="00983CFD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4.</w:t>
      </w:r>
      <w:r w:rsidR="00964A9E" w:rsidRPr="004B1180">
        <w:rPr>
          <w:sz w:val="28"/>
          <w:szCs w:val="28"/>
        </w:rPr>
        <w:tab/>
      </w:r>
      <w:r w:rsidRPr="004B1180">
        <w:rPr>
          <w:sz w:val="28"/>
          <w:szCs w:val="28"/>
        </w:rPr>
        <w:t xml:space="preserve">Утвердить состав постоянной комиссии по </w:t>
      </w:r>
      <w:r w:rsidR="006746C1" w:rsidRPr="004B1180">
        <w:rPr>
          <w:sz w:val="28"/>
          <w:szCs w:val="28"/>
        </w:rPr>
        <w:t xml:space="preserve">строительству, </w:t>
      </w:r>
      <w:r w:rsidRPr="004B1180">
        <w:rPr>
          <w:sz w:val="28"/>
          <w:szCs w:val="28"/>
        </w:rPr>
        <w:t>землеустройству, архитектуре: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lastRenderedPageBreak/>
        <w:t>1)</w:t>
      </w:r>
      <w:r w:rsidRPr="004B1180">
        <w:rPr>
          <w:sz w:val="28"/>
          <w:szCs w:val="28"/>
        </w:rPr>
        <w:tab/>
        <w:t xml:space="preserve">Асташкин Сергей Александрович; 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2)</w:t>
      </w:r>
      <w:r w:rsidRPr="004B1180">
        <w:rPr>
          <w:sz w:val="28"/>
          <w:szCs w:val="28"/>
        </w:rPr>
        <w:tab/>
        <w:t xml:space="preserve">Бородин Алексей Владимирович; 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3)</w:t>
      </w:r>
      <w:r w:rsidRPr="004B1180">
        <w:rPr>
          <w:sz w:val="28"/>
          <w:szCs w:val="28"/>
        </w:rPr>
        <w:tab/>
        <w:t xml:space="preserve">Брагин Владимир Викторович; 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4)</w:t>
      </w:r>
      <w:r w:rsidRPr="004B1180">
        <w:rPr>
          <w:sz w:val="28"/>
          <w:szCs w:val="28"/>
        </w:rPr>
        <w:tab/>
        <w:t xml:space="preserve">Васильченко Сергей Александрович;  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5)</w:t>
      </w:r>
      <w:r w:rsidRPr="004B1180">
        <w:rPr>
          <w:sz w:val="28"/>
          <w:szCs w:val="28"/>
        </w:rPr>
        <w:tab/>
        <w:t xml:space="preserve">Гордеев Михаил Геннадиевич; 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6)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Мисан</w:t>
      </w:r>
      <w:proofErr w:type="spellEnd"/>
      <w:r w:rsidRPr="004B1180">
        <w:rPr>
          <w:sz w:val="28"/>
          <w:szCs w:val="28"/>
        </w:rPr>
        <w:t xml:space="preserve"> Алексей Владимирович; 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7)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Парыгин</w:t>
      </w:r>
      <w:proofErr w:type="spellEnd"/>
      <w:r w:rsidRPr="004B1180">
        <w:rPr>
          <w:sz w:val="28"/>
          <w:szCs w:val="28"/>
        </w:rPr>
        <w:t xml:space="preserve"> Андрей Владимирович;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8)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Радыгина</w:t>
      </w:r>
      <w:proofErr w:type="spellEnd"/>
      <w:r w:rsidRPr="004B1180">
        <w:rPr>
          <w:sz w:val="28"/>
          <w:szCs w:val="28"/>
        </w:rPr>
        <w:t xml:space="preserve"> Тамара Сергеевна;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9)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Севостьянов</w:t>
      </w:r>
      <w:proofErr w:type="spellEnd"/>
      <w:r w:rsidRPr="004B1180">
        <w:rPr>
          <w:sz w:val="28"/>
          <w:szCs w:val="28"/>
        </w:rPr>
        <w:t xml:space="preserve"> Александр Петрович;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10)</w:t>
      </w:r>
      <w:r w:rsidRPr="004B1180">
        <w:rPr>
          <w:sz w:val="28"/>
          <w:szCs w:val="28"/>
        </w:rPr>
        <w:tab/>
      </w:r>
      <w:proofErr w:type="spellStart"/>
      <w:r w:rsidRPr="004B1180">
        <w:rPr>
          <w:sz w:val="28"/>
          <w:szCs w:val="28"/>
        </w:rPr>
        <w:t>Цуканов</w:t>
      </w:r>
      <w:proofErr w:type="spellEnd"/>
      <w:r w:rsidRPr="004B1180">
        <w:rPr>
          <w:sz w:val="28"/>
          <w:szCs w:val="28"/>
        </w:rPr>
        <w:t xml:space="preserve"> Виталий Михайлович</w:t>
      </w:r>
      <w:r w:rsidR="004B1180">
        <w:rPr>
          <w:sz w:val="28"/>
          <w:szCs w:val="28"/>
        </w:rPr>
        <w:t>.</w:t>
      </w:r>
    </w:p>
    <w:p w:rsidR="00983CFD" w:rsidRPr="004B1180" w:rsidRDefault="00983CFD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5.</w:t>
      </w:r>
      <w:r w:rsidR="00964A9E" w:rsidRPr="004B1180">
        <w:rPr>
          <w:sz w:val="28"/>
          <w:szCs w:val="28"/>
        </w:rPr>
        <w:tab/>
      </w:r>
      <w:r w:rsidRPr="004B1180">
        <w:rPr>
          <w:sz w:val="28"/>
          <w:szCs w:val="28"/>
        </w:rPr>
        <w:t xml:space="preserve">Утвердить состав постоянной комиссии по </w:t>
      </w:r>
      <w:r w:rsidR="006746C1" w:rsidRPr="004B1180">
        <w:rPr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Pr="004B1180">
        <w:rPr>
          <w:sz w:val="28"/>
          <w:szCs w:val="28"/>
        </w:rPr>
        <w:t>: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1)</w:t>
      </w:r>
      <w:r w:rsidRPr="004B1180">
        <w:rPr>
          <w:sz w:val="28"/>
          <w:szCs w:val="28"/>
        </w:rPr>
        <w:tab/>
        <w:t>Асташкин Сергей Александрович;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2)</w:t>
      </w:r>
      <w:r w:rsidRPr="004B1180">
        <w:rPr>
          <w:sz w:val="28"/>
          <w:szCs w:val="28"/>
        </w:rPr>
        <w:tab/>
        <w:t xml:space="preserve">Брагин Владимир Викторович; </w:t>
      </w:r>
    </w:p>
    <w:p w:rsidR="006B1F5E" w:rsidRPr="004B1180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3)</w:t>
      </w:r>
      <w:r w:rsidRPr="004B1180">
        <w:rPr>
          <w:sz w:val="28"/>
          <w:szCs w:val="28"/>
        </w:rPr>
        <w:tab/>
        <w:t>Гордеев Михаил Геннадиевич;</w:t>
      </w:r>
    </w:p>
    <w:p w:rsidR="006B1F5E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4)</w:t>
      </w:r>
      <w:r w:rsidRPr="004B1180">
        <w:rPr>
          <w:sz w:val="28"/>
          <w:szCs w:val="28"/>
        </w:rPr>
        <w:tab/>
        <w:t>Кудрявцев Геннадий Геннадьевич;</w:t>
      </w:r>
    </w:p>
    <w:p w:rsidR="00084F8B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084F8B">
        <w:rPr>
          <w:sz w:val="28"/>
          <w:szCs w:val="28"/>
        </w:rPr>
        <w:t>Ладанов Сергей Николаевич</w:t>
      </w:r>
      <w:r>
        <w:rPr>
          <w:sz w:val="28"/>
          <w:szCs w:val="28"/>
        </w:rPr>
        <w:t>;</w:t>
      </w:r>
    </w:p>
    <w:p w:rsidR="006B1F5E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Столяр Игорь Владимирович;</w:t>
      </w:r>
    </w:p>
    <w:p w:rsidR="00084F8B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084F8B">
        <w:rPr>
          <w:sz w:val="28"/>
          <w:szCs w:val="28"/>
        </w:rPr>
        <w:t>Фирсов Алексей Викторович;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Якушкин Дмитрий Владимирович</w:t>
      </w:r>
      <w:r w:rsidR="004B1180">
        <w:rPr>
          <w:sz w:val="28"/>
          <w:szCs w:val="28"/>
        </w:rPr>
        <w:t>.</w:t>
      </w:r>
    </w:p>
    <w:p w:rsidR="00983CFD" w:rsidRPr="004B1180" w:rsidRDefault="00983CFD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6.</w:t>
      </w:r>
      <w:r w:rsidR="00964A9E" w:rsidRPr="004B1180">
        <w:rPr>
          <w:sz w:val="28"/>
          <w:szCs w:val="28"/>
        </w:rPr>
        <w:tab/>
      </w:r>
      <w:r w:rsidRPr="004B1180">
        <w:rPr>
          <w:sz w:val="28"/>
          <w:szCs w:val="28"/>
        </w:rPr>
        <w:t>Утвердить состав постоянной комиссии по</w:t>
      </w:r>
      <w:r w:rsidR="006746C1" w:rsidRPr="004B1180">
        <w:rPr>
          <w:sz w:val="28"/>
          <w:szCs w:val="28"/>
        </w:rPr>
        <w:t xml:space="preserve"> бюджету, налогам, сбор</w:t>
      </w:r>
      <w:r w:rsidR="00632346" w:rsidRPr="004B1180">
        <w:rPr>
          <w:sz w:val="28"/>
          <w:szCs w:val="28"/>
        </w:rPr>
        <w:t>ам, муниципальной собственности</w:t>
      </w:r>
      <w:r w:rsidRPr="004B1180">
        <w:rPr>
          <w:sz w:val="28"/>
          <w:szCs w:val="28"/>
        </w:rPr>
        <w:t>:</w:t>
      </w:r>
    </w:p>
    <w:p w:rsidR="00084F8B" w:rsidRDefault="006B1F5E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1)</w:t>
      </w:r>
      <w:r w:rsidRPr="004B1180">
        <w:rPr>
          <w:sz w:val="28"/>
          <w:szCs w:val="28"/>
        </w:rPr>
        <w:tab/>
      </w:r>
      <w:proofErr w:type="spellStart"/>
      <w:r w:rsidR="00084F8B">
        <w:rPr>
          <w:sz w:val="28"/>
          <w:szCs w:val="28"/>
        </w:rPr>
        <w:t>Батлуков</w:t>
      </w:r>
      <w:proofErr w:type="spellEnd"/>
      <w:r w:rsidR="00084F8B">
        <w:rPr>
          <w:sz w:val="28"/>
          <w:szCs w:val="28"/>
        </w:rPr>
        <w:t xml:space="preserve"> Игорь Владимирович;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6B1F5E" w:rsidRPr="004B1180">
        <w:rPr>
          <w:sz w:val="28"/>
          <w:szCs w:val="28"/>
        </w:rPr>
        <w:t>Бородин Алексей Владимирович;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Брежнев Алексей Александрович;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Бушнев</w:t>
      </w:r>
      <w:proofErr w:type="spellEnd"/>
      <w:r w:rsidR="006B1F5E" w:rsidRPr="004B1180">
        <w:rPr>
          <w:sz w:val="28"/>
          <w:szCs w:val="28"/>
        </w:rPr>
        <w:t xml:space="preserve"> Александр Анатольевич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Васильченко Сергей Александрович;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Горчанюк</w:t>
      </w:r>
      <w:proofErr w:type="spellEnd"/>
      <w:r w:rsidR="006B1F5E" w:rsidRPr="004B1180">
        <w:rPr>
          <w:sz w:val="28"/>
          <w:szCs w:val="28"/>
        </w:rPr>
        <w:t xml:space="preserve"> Петр Петрович;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Ковалевский Георгий Андреевич;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Мисан</w:t>
      </w:r>
      <w:proofErr w:type="spellEnd"/>
      <w:r w:rsidR="006B1F5E" w:rsidRPr="004B1180">
        <w:rPr>
          <w:sz w:val="28"/>
          <w:szCs w:val="28"/>
        </w:rPr>
        <w:t xml:space="preserve"> Алексей Владимирович;</w:t>
      </w:r>
    </w:p>
    <w:p w:rsidR="006B1F5E" w:rsidRPr="004B1180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</w:r>
      <w:proofErr w:type="spellStart"/>
      <w:r w:rsidR="006B1F5E" w:rsidRPr="004B1180">
        <w:rPr>
          <w:sz w:val="28"/>
          <w:szCs w:val="28"/>
        </w:rPr>
        <w:t>Севостьянов</w:t>
      </w:r>
      <w:proofErr w:type="spellEnd"/>
      <w:r w:rsidR="006B1F5E" w:rsidRPr="004B1180">
        <w:rPr>
          <w:sz w:val="28"/>
          <w:szCs w:val="28"/>
        </w:rPr>
        <w:t xml:space="preserve"> Александр Петрович;</w:t>
      </w:r>
    </w:p>
    <w:p w:rsidR="006B1F5E" w:rsidRDefault="00084F8B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1F5E" w:rsidRPr="004B1180">
        <w:rPr>
          <w:sz w:val="28"/>
          <w:szCs w:val="28"/>
        </w:rPr>
        <w:t>)</w:t>
      </w:r>
      <w:r w:rsidR="006B1F5E" w:rsidRPr="004B1180">
        <w:rPr>
          <w:sz w:val="28"/>
          <w:szCs w:val="28"/>
        </w:rPr>
        <w:tab/>
        <w:t>Столяр Игорь Владимирович</w:t>
      </w:r>
      <w:r w:rsidR="00003A74">
        <w:rPr>
          <w:sz w:val="28"/>
          <w:szCs w:val="28"/>
        </w:rPr>
        <w:t>;</w:t>
      </w:r>
    </w:p>
    <w:p w:rsidR="00003A74" w:rsidRPr="004B1180" w:rsidRDefault="00003A74" w:rsidP="006B1F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Фирсов Алексей Викторович.</w:t>
      </w:r>
    </w:p>
    <w:p w:rsidR="00B16E83" w:rsidRPr="004B1180" w:rsidRDefault="00744AA8" w:rsidP="006B1F5E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7</w:t>
      </w:r>
      <w:r w:rsidR="00983CFD" w:rsidRPr="004B1180">
        <w:rPr>
          <w:sz w:val="28"/>
          <w:szCs w:val="28"/>
        </w:rPr>
        <w:t>.</w:t>
      </w:r>
      <w:r w:rsidR="00964A9E" w:rsidRPr="004B1180">
        <w:rPr>
          <w:sz w:val="28"/>
          <w:szCs w:val="28"/>
        </w:rPr>
        <w:tab/>
      </w:r>
      <w:r w:rsidR="00983CFD" w:rsidRPr="004B1180">
        <w:rPr>
          <w:sz w:val="28"/>
          <w:szCs w:val="28"/>
        </w:rPr>
        <w:t>Настоящее решение вступает в силу со дня принятия.</w:t>
      </w:r>
    </w:p>
    <w:p w:rsidR="00983CFD" w:rsidRPr="00B31750" w:rsidRDefault="00744AA8" w:rsidP="005D683F">
      <w:pPr>
        <w:spacing w:line="360" w:lineRule="auto"/>
        <w:ind w:firstLine="567"/>
        <w:jc w:val="both"/>
        <w:rPr>
          <w:sz w:val="28"/>
          <w:szCs w:val="28"/>
        </w:rPr>
      </w:pPr>
      <w:r w:rsidRPr="004B1180">
        <w:rPr>
          <w:sz w:val="28"/>
          <w:szCs w:val="28"/>
        </w:rPr>
        <w:t>8</w:t>
      </w:r>
      <w:r w:rsidR="00983CFD" w:rsidRPr="004B1180">
        <w:rPr>
          <w:sz w:val="28"/>
          <w:szCs w:val="28"/>
        </w:rPr>
        <w:t>.</w:t>
      </w:r>
      <w:r w:rsidR="00964A9E" w:rsidRPr="004B1180">
        <w:rPr>
          <w:sz w:val="28"/>
          <w:szCs w:val="28"/>
        </w:rPr>
        <w:tab/>
      </w:r>
      <w:proofErr w:type="gramStart"/>
      <w:r w:rsidR="00983CFD" w:rsidRPr="004B1180">
        <w:rPr>
          <w:sz w:val="28"/>
          <w:szCs w:val="28"/>
        </w:rPr>
        <w:t>Контроль за</w:t>
      </w:r>
      <w:proofErr w:type="gramEnd"/>
      <w:r w:rsidR="00983CFD" w:rsidRPr="004B1180">
        <w:rPr>
          <w:sz w:val="28"/>
          <w:szCs w:val="28"/>
        </w:rPr>
        <w:t xml:space="preserve"> исполнением решения возложить на председателя </w:t>
      </w:r>
      <w:proofErr w:type="spellStart"/>
      <w:r w:rsidR="00983CFD" w:rsidRPr="004B1180">
        <w:rPr>
          <w:sz w:val="28"/>
          <w:szCs w:val="28"/>
        </w:rPr>
        <w:t>Волгодонской</w:t>
      </w:r>
      <w:proofErr w:type="spellEnd"/>
      <w:r w:rsidR="00983CFD" w:rsidRPr="004B1180">
        <w:rPr>
          <w:sz w:val="28"/>
          <w:szCs w:val="28"/>
        </w:rPr>
        <w:t xml:space="preserve"> городской Думы</w:t>
      </w:r>
      <w:r w:rsidR="00437D51" w:rsidRPr="004B1180">
        <w:rPr>
          <w:sz w:val="28"/>
          <w:szCs w:val="28"/>
        </w:rPr>
        <w:t xml:space="preserve"> – главу города Волгодонска</w:t>
      </w:r>
      <w:r w:rsidR="009D2735" w:rsidRPr="004B1180">
        <w:rPr>
          <w:sz w:val="28"/>
          <w:szCs w:val="28"/>
        </w:rPr>
        <w:t>.</w:t>
      </w:r>
    </w:p>
    <w:p w:rsidR="00964A9E" w:rsidRDefault="00964A9E" w:rsidP="00AE69CA">
      <w:pPr>
        <w:spacing w:line="360" w:lineRule="auto"/>
        <w:jc w:val="both"/>
        <w:rPr>
          <w:sz w:val="28"/>
          <w:szCs w:val="28"/>
        </w:rPr>
      </w:pPr>
    </w:p>
    <w:p w:rsidR="00B31750" w:rsidRPr="00B31750" w:rsidRDefault="00B31750" w:rsidP="00AE69CA">
      <w:pPr>
        <w:spacing w:line="360" w:lineRule="auto"/>
        <w:jc w:val="both"/>
        <w:rPr>
          <w:sz w:val="28"/>
          <w:szCs w:val="28"/>
        </w:rPr>
      </w:pPr>
    </w:p>
    <w:p w:rsidR="00964A9E" w:rsidRPr="00B31750" w:rsidRDefault="00964A9E" w:rsidP="00AE69CA">
      <w:pPr>
        <w:spacing w:line="360" w:lineRule="auto"/>
        <w:jc w:val="both"/>
        <w:rPr>
          <w:sz w:val="28"/>
          <w:szCs w:val="28"/>
        </w:rPr>
      </w:pPr>
      <w:r w:rsidRPr="00B31750">
        <w:rPr>
          <w:sz w:val="28"/>
          <w:szCs w:val="28"/>
        </w:rPr>
        <w:t xml:space="preserve">Председатель </w:t>
      </w:r>
    </w:p>
    <w:p w:rsidR="00437D51" w:rsidRPr="00B31750" w:rsidRDefault="00964A9E" w:rsidP="00AE69CA">
      <w:pPr>
        <w:spacing w:line="360" w:lineRule="auto"/>
        <w:jc w:val="both"/>
        <w:rPr>
          <w:sz w:val="28"/>
          <w:szCs w:val="28"/>
        </w:rPr>
      </w:pPr>
      <w:proofErr w:type="spellStart"/>
      <w:r w:rsidRPr="00B31750">
        <w:rPr>
          <w:sz w:val="28"/>
          <w:szCs w:val="28"/>
        </w:rPr>
        <w:t>Волгодонской</w:t>
      </w:r>
      <w:proofErr w:type="spellEnd"/>
      <w:r w:rsidRPr="00B31750">
        <w:rPr>
          <w:sz w:val="28"/>
          <w:szCs w:val="28"/>
        </w:rPr>
        <w:t xml:space="preserve"> городской Думы</w:t>
      </w:r>
      <w:r w:rsidR="00437D51" w:rsidRPr="00B31750">
        <w:rPr>
          <w:sz w:val="28"/>
          <w:szCs w:val="28"/>
        </w:rPr>
        <w:t xml:space="preserve"> – </w:t>
      </w:r>
    </w:p>
    <w:p w:rsidR="00DC5A4D" w:rsidRPr="00B31750" w:rsidRDefault="00437D51" w:rsidP="00AE69CA">
      <w:pPr>
        <w:spacing w:line="360" w:lineRule="auto"/>
        <w:jc w:val="both"/>
        <w:rPr>
          <w:sz w:val="28"/>
          <w:szCs w:val="28"/>
        </w:rPr>
      </w:pPr>
      <w:r w:rsidRPr="00B31750">
        <w:rPr>
          <w:sz w:val="28"/>
          <w:szCs w:val="28"/>
        </w:rPr>
        <w:t>глава города Волгодонска</w:t>
      </w:r>
      <w:r w:rsidR="00964A9E" w:rsidRPr="00B31750">
        <w:rPr>
          <w:sz w:val="28"/>
          <w:szCs w:val="28"/>
        </w:rPr>
        <w:tab/>
      </w:r>
      <w:r w:rsidR="00964A9E" w:rsidRPr="00B31750">
        <w:rPr>
          <w:sz w:val="28"/>
          <w:szCs w:val="28"/>
        </w:rPr>
        <w:tab/>
      </w:r>
      <w:r w:rsidR="00964A9E" w:rsidRPr="00B31750">
        <w:rPr>
          <w:sz w:val="28"/>
          <w:szCs w:val="28"/>
        </w:rPr>
        <w:tab/>
      </w:r>
      <w:r w:rsidR="00964A9E" w:rsidRPr="00B31750">
        <w:rPr>
          <w:sz w:val="28"/>
          <w:szCs w:val="28"/>
        </w:rPr>
        <w:tab/>
      </w:r>
      <w:r w:rsidR="00AE69CA" w:rsidRPr="00B31750">
        <w:rPr>
          <w:sz w:val="28"/>
          <w:szCs w:val="28"/>
        </w:rPr>
        <w:tab/>
      </w:r>
      <w:r w:rsidRPr="00B31750">
        <w:rPr>
          <w:sz w:val="28"/>
          <w:szCs w:val="28"/>
        </w:rPr>
        <w:tab/>
      </w:r>
      <w:r w:rsidR="00B31750" w:rsidRPr="00B31750">
        <w:rPr>
          <w:sz w:val="28"/>
          <w:szCs w:val="28"/>
        </w:rPr>
        <w:t>С.Н. Ладанов</w:t>
      </w:r>
    </w:p>
    <w:sectPr w:rsidR="00DC5A4D" w:rsidRPr="00B31750" w:rsidSect="00B31750">
      <w:headerReference w:type="default" r:id="rId9"/>
      <w:footnotePr>
        <w:pos w:val="beneathText"/>
      </w:footnotePr>
      <w:pgSz w:w="11905" w:h="16837" w:code="9"/>
      <w:pgMar w:top="1105" w:right="848" w:bottom="567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0A" w:rsidRDefault="00CC1A0A" w:rsidP="002D0A68">
      <w:r>
        <w:separator/>
      </w:r>
    </w:p>
  </w:endnote>
  <w:endnote w:type="continuationSeparator" w:id="1">
    <w:p w:rsidR="00CC1A0A" w:rsidRDefault="00CC1A0A" w:rsidP="002D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0A" w:rsidRDefault="00CC1A0A" w:rsidP="002D0A68">
      <w:r>
        <w:separator/>
      </w:r>
    </w:p>
  </w:footnote>
  <w:footnote w:type="continuationSeparator" w:id="1">
    <w:p w:rsidR="00CC1A0A" w:rsidRDefault="00CC1A0A" w:rsidP="002D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EF" w:rsidRDefault="002D276D" w:rsidP="002D0A68">
    <w:pPr>
      <w:pStyle w:val="ae"/>
      <w:jc w:val="center"/>
    </w:pPr>
    <w:r w:rsidRPr="002D0A68">
      <w:rPr>
        <w:sz w:val="28"/>
        <w:szCs w:val="28"/>
      </w:rPr>
      <w:fldChar w:fldCharType="begin"/>
    </w:r>
    <w:r w:rsidR="003452EF" w:rsidRPr="002D0A68">
      <w:rPr>
        <w:sz w:val="28"/>
        <w:szCs w:val="28"/>
      </w:rPr>
      <w:instrText xml:space="preserve"> PAGE   \* MERGEFORMAT </w:instrText>
    </w:r>
    <w:r w:rsidRPr="002D0A68">
      <w:rPr>
        <w:sz w:val="28"/>
        <w:szCs w:val="28"/>
      </w:rPr>
      <w:fldChar w:fldCharType="separate"/>
    </w:r>
    <w:r w:rsidR="00451A95">
      <w:rPr>
        <w:noProof/>
        <w:sz w:val="28"/>
        <w:szCs w:val="28"/>
      </w:rPr>
      <w:t>3</w:t>
    </w:r>
    <w:r w:rsidRPr="002D0A6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542A"/>
    <w:rsid w:val="00003A74"/>
    <w:rsid w:val="00004A84"/>
    <w:rsid w:val="00006133"/>
    <w:rsid w:val="0005714E"/>
    <w:rsid w:val="00084F8B"/>
    <w:rsid w:val="001022A3"/>
    <w:rsid w:val="0013314A"/>
    <w:rsid w:val="00163107"/>
    <w:rsid w:val="001657BA"/>
    <w:rsid w:val="001A542A"/>
    <w:rsid w:val="001B3266"/>
    <w:rsid w:val="001C0D8F"/>
    <w:rsid w:val="0021690E"/>
    <w:rsid w:val="00231BB6"/>
    <w:rsid w:val="002718C8"/>
    <w:rsid w:val="0028519D"/>
    <w:rsid w:val="002D0A68"/>
    <w:rsid w:val="002D276D"/>
    <w:rsid w:val="002F01FC"/>
    <w:rsid w:val="003056E7"/>
    <w:rsid w:val="003452EF"/>
    <w:rsid w:val="003D0814"/>
    <w:rsid w:val="00414CD7"/>
    <w:rsid w:val="00430EA3"/>
    <w:rsid w:val="00437D51"/>
    <w:rsid w:val="00451A95"/>
    <w:rsid w:val="00456769"/>
    <w:rsid w:val="0047114B"/>
    <w:rsid w:val="00472546"/>
    <w:rsid w:val="004B1180"/>
    <w:rsid w:val="004D453E"/>
    <w:rsid w:val="004E1E28"/>
    <w:rsid w:val="004E2C79"/>
    <w:rsid w:val="005113B0"/>
    <w:rsid w:val="005D683F"/>
    <w:rsid w:val="00632346"/>
    <w:rsid w:val="00635253"/>
    <w:rsid w:val="0064701B"/>
    <w:rsid w:val="006746C1"/>
    <w:rsid w:val="006A269E"/>
    <w:rsid w:val="006B1F5E"/>
    <w:rsid w:val="00702368"/>
    <w:rsid w:val="007212FE"/>
    <w:rsid w:val="00744AA8"/>
    <w:rsid w:val="0074571B"/>
    <w:rsid w:val="007F6617"/>
    <w:rsid w:val="007F6786"/>
    <w:rsid w:val="0087709C"/>
    <w:rsid w:val="00894DB3"/>
    <w:rsid w:val="008A0AD4"/>
    <w:rsid w:val="008B37ED"/>
    <w:rsid w:val="008C55A1"/>
    <w:rsid w:val="008D40D4"/>
    <w:rsid w:val="008D52E3"/>
    <w:rsid w:val="00964A9E"/>
    <w:rsid w:val="00966654"/>
    <w:rsid w:val="00983CFD"/>
    <w:rsid w:val="009D2735"/>
    <w:rsid w:val="00A460EC"/>
    <w:rsid w:val="00A950BA"/>
    <w:rsid w:val="00AE2EAF"/>
    <w:rsid w:val="00AE69CA"/>
    <w:rsid w:val="00B07102"/>
    <w:rsid w:val="00B16E83"/>
    <w:rsid w:val="00B31750"/>
    <w:rsid w:val="00BA2F22"/>
    <w:rsid w:val="00C6796B"/>
    <w:rsid w:val="00C9446B"/>
    <w:rsid w:val="00CC1A0A"/>
    <w:rsid w:val="00CC2CBC"/>
    <w:rsid w:val="00CC5CEF"/>
    <w:rsid w:val="00CF3E84"/>
    <w:rsid w:val="00D84604"/>
    <w:rsid w:val="00DC5A4D"/>
    <w:rsid w:val="00DF239D"/>
    <w:rsid w:val="00E326A1"/>
    <w:rsid w:val="00E517D6"/>
    <w:rsid w:val="00E564DD"/>
    <w:rsid w:val="00ED158A"/>
    <w:rsid w:val="00F944CE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7F6617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F6617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617"/>
  </w:style>
  <w:style w:type="character" w:customStyle="1" w:styleId="WW-Absatz-Standardschriftart">
    <w:name w:val="WW-Absatz-Standardschriftart"/>
    <w:rsid w:val="007F6617"/>
  </w:style>
  <w:style w:type="character" w:customStyle="1" w:styleId="WW-Absatz-Standardschriftart1">
    <w:name w:val="WW-Absatz-Standardschriftart1"/>
    <w:rsid w:val="007F6617"/>
  </w:style>
  <w:style w:type="character" w:customStyle="1" w:styleId="WW-Absatz-Standardschriftart11">
    <w:name w:val="WW-Absatz-Standardschriftart11"/>
    <w:rsid w:val="007F6617"/>
  </w:style>
  <w:style w:type="character" w:customStyle="1" w:styleId="WW-Absatz-Standardschriftart111">
    <w:name w:val="WW-Absatz-Standardschriftart111"/>
    <w:rsid w:val="007F6617"/>
  </w:style>
  <w:style w:type="character" w:customStyle="1" w:styleId="WW-Absatz-Standardschriftart1111">
    <w:name w:val="WW-Absatz-Standardschriftart1111"/>
    <w:rsid w:val="007F6617"/>
  </w:style>
  <w:style w:type="character" w:customStyle="1" w:styleId="WW-Absatz-Standardschriftart11111">
    <w:name w:val="WW-Absatz-Standardschriftart11111"/>
    <w:rsid w:val="007F6617"/>
  </w:style>
  <w:style w:type="character" w:customStyle="1" w:styleId="2">
    <w:name w:val="Основной шрифт абзаца2"/>
    <w:rsid w:val="007F6617"/>
  </w:style>
  <w:style w:type="character" w:customStyle="1" w:styleId="WW-Absatz-Standardschriftart111111">
    <w:name w:val="WW-Absatz-Standardschriftart111111"/>
    <w:rsid w:val="007F6617"/>
  </w:style>
  <w:style w:type="character" w:customStyle="1" w:styleId="WW-Absatz-Standardschriftart1111111">
    <w:name w:val="WW-Absatz-Standardschriftart1111111"/>
    <w:rsid w:val="007F6617"/>
  </w:style>
  <w:style w:type="character" w:customStyle="1" w:styleId="WW-Absatz-Standardschriftart11111111">
    <w:name w:val="WW-Absatz-Standardschriftart11111111"/>
    <w:rsid w:val="007F6617"/>
  </w:style>
  <w:style w:type="character" w:customStyle="1" w:styleId="WW-Absatz-Standardschriftart111111111">
    <w:name w:val="WW-Absatz-Standardschriftart111111111"/>
    <w:rsid w:val="007F6617"/>
  </w:style>
  <w:style w:type="character" w:customStyle="1" w:styleId="WW-Absatz-Standardschriftart1111111111">
    <w:name w:val="WW-Absatz-Standardschriftart1111111111"/>
    <w:rsid w:val="007F6617"/>
  </w:style>
  <w:style w:type="character" w:customStyle="1" w:styleId="WW-Absatz-Standardschriftart11111111111">
    <w:name w:val="WW-Absatz-Standardschriftart11111111111"/>
    <w:rsid w:val="007F6617"/>
  </w:style>
  <w:style w:type="character" w:customStyle="1" w:styleId="WW-Absatz-Standardschriftart111111111111">
    <w:name w:val="WW-Absatz-Standardschriftart111111111111"/>
    <w:rsid w:val="007F6617"/>
  </w:style>
  <w:style w:type="character" w:customStyle="1" w:styleId="WW8Num1z0">
    <w:name w:val="WW8Num1z0"/>
    <w:rsid w:val="007F6617"/>
    <w:rPr>
      <w:b w:val="0"/>
      <w:i w:val="0"/>
    </w:rPr>
  </w:style>
  <w:style w:type="character" w:customStyle="1" w:styleId="1">
    <w:name w:val="Основной шрифт абзаца1"/>
    <w:rsid w:val="007F6617"/>
  </w:style>
  <w:style w:type="character" w:customStyle="1" w:styleId="a3">
    <w:name w:val="Символ нумерации"/>
    <w:rsid w:val="007F6617"/>
  </w:style>
  <w:style w:type="paragraph" w:customStyle="1" w:styleId="10">
    <w:name w:val="Заголовок1"/>
    <w:basedOn w:val="a"/>
    <w:next w:val="a4"/>
    <w:rsid w:val="007F6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7F6617"/>
    <w:pPr>
      <w:spacing w:after="120"/>
    </w:pPr>
  </w:style>
  <w:style w:type="paragraph" w:styleId="a5">
    <w:name w:val="List"/>
    <w:basedOn w:val="a4"/>
    <w:semiHidden/>
    <w:rsid w:val="007F6617"/>
    <w:rPr>
      <w:rFonts w:ascii="Arial" w:hAnsi="Arial" w:cs="Tahoma"/>
    </w:rPr>
  </w:style>
  <w:style w:type="paragraph" w:customStyle="1" w:styleId="20">
    <w:name w:val="Название2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F661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F661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7F661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7F661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7F661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7F661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7F661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7F661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7F661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7F661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F6617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7F6617"/>
    <w:pPr>
      <w:suppressLineNumbers/>
    </w:pPr>
  </w:style>
  <w:style w:type="paragraph" w:customStyle="1" w:styleId="ad">
    <w:name w:val="Заголовок таблицы"/>
    <w:basedOn w:val="ac"/>
    <w:rsid w:val="007F6617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D0A6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D0A6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FD13-4B5B-400A-9619-C364550C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2020-09-25T08:22:00Z</cp:lastPrinted>
  <dcterms:created xsi:type="dcterms:W3CDTF">2020-09-25T11:32:00Z</dcterms:created>
  <dcterms:modified xsi:type="dcterms:W3CDTF">2020-09-28T07:11:00Z</dcterms:modified>
</cp:coreProperties>
</file>