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28E" w14:textId="77777777" w:rsidR="00E20431" w:rsidRDefault="00E20431" w:rsidP="001F04A7">
      <w:pPr>
        <w:jc w:val="center"/>
        <w:rPr>
          <w:rFonts w:eastAsia="MS Mincho"/>
          <w:sz w:val="28"/>
          <w:szCs w:val="28"/>
        </w:rPr>
      </w:pPr>
    </w:p>
    <w:p w14:paraId="20580887" w14:textId="043EC343" w:rsidR="001F04A7" w:rsidRPr="00D57B71" w:rsidRDefault="000867FF" w:rsidP="001F04A7">
      <w:pPr>
        <w:jc w:val="center"/>
        <w:rPr>
          <w:rFonts w:eastAsia="MS Mincho"/>
          <w:sz w:val="28"/>
          <w:szCs w:val="28"/>
        </w:rPr>
      </w:pPr>
      <w:r w:rsidRPr="00D57B71">
        <w:rPr>
          <w:noProof/>
        </w:rPr>
        <w:drawing>
          <wp:anchor distT="0" distB="0" distL="114935" distR="114935" simplePos="0" relativeHeight="251657728" behindDoc="0" locked="0" layoutInCell="1" allowOverlap="1" wp14:anchorId="1EFBA846" wp14:editId="37734DB2">
            <wp:simplePos x="0" y="0"/>
            <wp:positionH relativeFrom="column">
              <wp:posOffset>2609850</wp:posOffset>
            </wp:positionH>
            <wp:positionV relativeFrom="paragraph">
              <wp:posOffset>114300</wp:posOffset>
            </wp:positionV>
            <wp:extent cx="689610" cy="803910"/>
            <wp:effectExtent l="19050" t="19050" r="15240" b="15240"/>
            <wp:wrapTight wrapText="bothSides">
              <wp:wrapPolygon edited="0">
                <wp:start x="-597" y="-512"/>
                <wp:lineTo x="-597" y="22009"/>
                <wp:lineTo x="22077" y="22009"/>
                <wp:lineTo x="22077" y="-512"/>
                <wp:lineTo x="-597" y="-512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431">
        <w:rPr>
          <w:rFonts w:eastAsia="MS Mincho"/>
          <w:sz w:val="28"/>
          <w:szCs w:val="28"/>
        </w:rPr>
        <w:t xml:space="preserve"> </w:t>
      </w:r>
    </w:p>
    <w:p w14:paraId="6C4BEB0C" w14:textId="77777777" w:rsidR="001F04A7" w:rsidRPr="00D57B71" w:rsidRDefault="001F04A7" w:rsidP="001F04A7">
      <w:pPr>
        <w:jc w:val="center"/>
      </w:pPr>
    </w:p>
    <w:p w14:paraId="37851A8E" w14:textId="77777777" w:rsidR="001F04A7" w:rsidRPr="00D57B71" w:rsidRDefault="001F04A7" w:rsidP="001F04A7">
      <w:pPr>
        <w:jc w:val="center"/>
      </w:pPr>
    </w:p>
    <w:p w14:paraId="08588258" w14:textId="77777777" w:rsidR="001F04A7" w:rsidRPr="00D57B71" w:rsidRDefault="001F04A7" w:rsidP="001F04A7">
      <w:pPr>
        <w:jc w:val="center"/>
      </w:pPr>
    </w:p>
    <w:p w14:paraId="468D2BC1" w14:textId="77777777" w:rsidR="001F04A7" w:rsidRPr="00D57B71" w:rsidRDefault="001F04A7" w:rsidP="001F04A7">
      <w:pPr>
        <w:jc w:val="center"/>
      </w:pPr>
    </w:p>
    <w:p w14:paraId="30D47763" w14:textId="77777777" w:rsidR="001F04A7" w:rsidRPr="00D57B71" w:rsidRDefault="001F04A7" w:rsidP="001F04A7">
      <w:pPr>
        <w:jc w:val="center"/>
      </w:pPr>
    </w:p>
    <w:p w14:paraId="61F4D67F" w14:textId="77777777" w:rsidR="001F04A7" w:rsidRPr="00D57B71" w:rsidRDefault="001F04A7" w:rsidP="001F04A7">
      <w:pPr>
        <w:jc w:val="center"/>
        <w:rPr>
          <w:smallCaps/>
          <w:sz w:val="36"/>
          <w:szCs w:val="36"/>
        </w:rPr>
      </w:pPr>
      <w:r w:rsidRPr="00D57B71">
        <w:rPr>
          <w:smallCaps/>
          <w:sz w:val="36"/>
          <w:szCs w:val="36"/>
        </w:rPr>
        <w:t>представительный орган</w:t>
      </w:r>
    </w:p>
    <w:p w14:paraId="08D5B58F" w14:textId="77777777" w:rsidR="001F04A7" w:rsidRPr="00D57B71" w:rsidRDefault="001F04A7" w:rsidP="001F04A7">
      <w:pPr>
        <w:jc w:val="center"/>
        <w:rPr>
          <w:smallCaps/>
          <w:sz w:val="36"/>
          <w:szCs w:val="36"/>
        </w:rPr>
      </w:pPr>
      <w:r w:rsidRPr="00D57B71">
        <w:rPr>
          <w:smallCaps/>
          <w:sz w:val="36"/>
          <w:szCs w:val="36"/>
        </w:rPr>
        <w:t>муниципального образования</w:t>
      </w:r>
    </w:p>
    <w:p w14:paraId="09A2E640" w14:textId="77777777" w:rsidR="001F04A7" w:rsidRPr="00D57B71" w:rsidRDefault="001F04A7" w:rsidP="001F04A7">
      <w:pPr>
        <w:jc w:val="center"/>
        <w:rPr>
          <w:sz w:val="36"/>
          <w:szCs w:val="36"/>
        </w:rPr>
      </w:pPr>
      <w:r w:rsidRPr="00D57B71">
        <w:rPr>
          <w:sz w:val="36"/>
          <w:szCs w:val="36"/>
        </w:rPr>
        <w:t>«Город Волгодонск»</w:t>
      </w:r>
    </w:p>
    <w:p w14:paraId="4967DAAC" w14:textId="77777777" w:rsidR="001F04A7" w:rsidRPr="00D57B71" w:rsidRDefault="001F04A7" w:rsidP="001F04A7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 w:rsidRPr="00D57B71"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14:paraId="303CE5E2" w14:textId="77777777" w:rsidR="001F04A7" w:rsidRPr="00D57B71" w:rsidRDefault="001F04A7" w:rsidP="001F04A7"/>
    <w:p w14:paraId="2B4BCA12" w14:textId="77777777" w:rsidR="001F04A7" w:rsidRPr="00D57B71" w:rsidRDefault="001F04A7" w:rsidP="001F04A7">
      <w:pPr>
        <w:jc w:val="center"/>
        <w:rPr>
          <w:sz w:val="28"/>
          <w:szCs w:val="28"/>
        </w:rPr>
      </w:pPr>
      <w:r w:rsidRPr="00D57B71">
        <w:rPr>
          <w:sz w:val="28"/>
          <w:szCs w:val="28"/>
        </w:rPr>
        <w:t>г. Волгодонск Ростовской области</w:t>
      </w:r>
    </w:p>
    <w:p w14:paraId="1593EC82" w14:textId="77777777" w:rsidR="001F04A7" w:rsidRPr="00D57B71" w:rsidRDefault="001F04A7" w:rsidP="001F04A7"/>
    <w:p w14:paraId="66E4F424" w14:textId="77777777" w:rsidR="001F04A7" w:rsidRPr="00D57B71" w:rsidRDefault="001F04A7" w:rsidP="001F04A7">
      <w:pPr>
        <w:jc w:val="center"/>
        <w:rPr>
          <w:sz w:val="36"/>
          <w:szCs w:val="36"/>
        </w:rPr>
      </w:pPr>
      <w:r w:rsidRPr="00D57B71">
        <w:rPr>
          <w:sz w:val="36"/>
          <w:szCs w:val="36"/>
        </w:rPr>
        <w:t>РЕШЕНИЕ №</w:t>
      </w:r>
      <w:r w:rsidR="00856465" w:rsidRPr="00D57B71">
        <w:rPr>
          <w:sz w:val="36"/>
          <w:szCs w:val="36"/>
        </w:rPr>
        <w:t xml:space="preserve"> </w:t>
      </w:r>
      <w:r w:rsidR="004C27E3">
        <w:rPr>
          <w:sz w:val="36"/>
          <w:szCs w:val="36"/>
        </w:rPr>
        <w:t>19</w:t>
      </w:r>
      <w:r w:rsidR="00856465" w:rsidRPr="00D57B71">
        <w:rPr>
          <w:sz w:val="36"/>
          <w:szCs w:val="36"/>
        </w:rPr>
        <w:t xml:space="preserve"> </w:t>
      </w:r>
      <w:r w:rsidRPr="00D57B71">
        <w:rPr>
          <w:sz w:val="36"/>
          <w:szCs w:val="36"/>
        </w:rPr>
        <w:t xml:space="preserve">от </w:t>
      </w:r>
      <w:r w:rsidR="009A4FA1">
        <w:rPr>
          <w:sz w:val="36"/>
          <w:szCs w:val="36"/>
        </w:rPr>
        <w:t>17 марта</w:t>
      </w:r>
      <w:r w:rsidR="0094436F" w:rsidRPr="00D57B71">
        <w:rPr>
          <w:sz w:val="36"/>
          <w:szCs w:val="36"/>
        </w:rPr>
        <w:t xml:space="preserve"> </w:t>
      </w:r>
      <w:r w:rsidR="0047722E" w:rsidRPr="00D57B71">
        <w:rPr>
          <w:sz w:val="36"/>
          <w:szCs w:val="36"/>
        </w:rPr>
        <w:t>202</w:t>
      </w:r>
      <w:r w:rsidR="006F3ED7">
        <w:rPr>
          <w:sz w:val="36"/>
          <w:szCs w:val="36"/>
        </w:rPr>
        <w:t>2</w:t>
      </w:r>
      <w:r w:rsidRPr="00D57B71">
        <w:rPr>
          <w:sz w:val="36"/>
          <w:szCs w:val="36"/>
        </w:rPr>
        <w:t xml:space="preserve"> года</w:t>
      </w:r>
    </w:p>
    <w:p w14:paraId="7876FCC4" w14:textId="77777777" w:rsidR="001F04A7" w:rsidRPr="00D57B71" w:rsidRDefault="00321792" w:rsidP="009A4FA1">
      <w:pPr>
        <w:spacing w:before="240" w:line="276" w:lineRule="auto"/>
        <w:ind w:right="3544"/>
        <w:jc w:val="both"/>
        <w:rPr>
          <w:rFonts w:eastAsia="MS Mincho"/>
          <w:sz w:val="28"/>
          <w:szCs w:val="28"/>
        </w:rPr>
      </w:pPr>
      <w:r w:rsidRPr="006F3ED7">
        <w:rPr>
          <w:rFonts w:eastAsia="MS Mincho"/>
          <w:sz w:val="28"/>
          <w:szCs w:val="28"/>
        </w:rPr>
        <w:t>О</w:t>
      </w:r>
      <w:r w:rsidR="003C2161" w:rsidRPr="006F3ED7">
        <w:rPr>
          <w:rFonts w:eastAsia="MS Mincho"/>
          <w:sz w:val="28"/>
          <w:szCs w:val="28"/>
        </w:rPr>
        <w:t xml:space="preserve">б утверждении Положения о порядке приема-передачи объектов инженерной инфраструктуры, расположенных на земельных участках, предоставленных в аренду для целей комплексного </w:t>
      </w:r>
      <w:r w:rsidR="00133BA3" w:rsidRPr="006F3ED7">
        <w:rPr>
          <w:rFonts w:eastAsia="MS Mincho"/>
          <w:sz w:val="28"/>
          <w:szCs w:val="28"/>
        </w:rPr>
        <w:t>развития</w:t>
      </w:r>
      <w:r w:rsidR="003C2161" w:rsidRPr="006F3ED7">
        <w:rPr>
          <w:rFonts w:eastAsia="MS Mincho"/>
          <w:sz w:val="28"/>
          <w:szCs w:val="28"/>
        </w:rPr>
        <w:t xml:space="preserve"> территории, в муниципальную с</w:t>
      </w:r>
      <w:r w:rsidR="007A2D82" w:rsidRPr="006F3ED7">
        <w:rPr>
          <w:rFonts w:eastAsia="MS Mincho"/>
          <w:sz w:val="28"/>
          <w:szCs w:val="28"/>
        </w:rPr>
        <w:t>обственност</w:t>
      </w:r>
      <w:r w:rsidR="003C2161" w:rsidRPr="006F3ED7">
        <w:rPr>
          <w:rFonts w:eastAsia="MS Mincho"/>
          <w:sz w:val="28"/>
          <w:szCs w:val="28"/>
        </w:rPr>
        <w:t>ь</w:t>
      </w:r>
      <w:r w:rsidR="007A2D82" w:rsidRPr="006F3ED7">
        <w:rPr>
          <w:rFonts w:eastAsia="MS Mincho"/>
          <w:sz w:val="28"/>
          <w:szCs w:val="28"/>
        </w:rPr>
        <w:t xml:space="preserve"> </w:t>
      </w:r>
      <w:r w:rsidRPr="006F3ED7">
        <w:rPr>
          <w:rFonts w:eastAsia="MS Mincho"/>
          <w:sz w:val="28"/>
          <w:szCs w:val="28"/>
        </w:rPr>
        <w:t>муниципального образования «Город Волгодонск»</w:t>
      </w:r>
    </w:p>
    <w:p w14:paraId="07CBD66E" w14:textId="77777777" w:rsidR="007A2D82" w:rsidRPr="00D57B71" w:rsidRDefault="007A2D82" w:rsidP="006F3ED7">
      <w:pPr>
        <w:spacing w:line="276" w:lineRule="auto"/>
        <w:ind w:right="-1" w:firstLine="567"/>
        <w:jc w:val="both"/>
        <w:rPr>
          <w:rFonts w:eastAsia="MS Mincho"/>
          <w:sz w:val="28"/>
          <w:szCs w:val="28"/>
        </w:rPr>
      </w:pPr>
    </w:p>
    <w:p w14:paraId="31EDEABE" w14:textId="77777777" w:rsidR="001F04A7" w:rsidRPr="00D57B71" w:rsidRDefault="00321792" w:rsidP="006F3ED7">
      <w:pPr>
        <w:spacing w:line="276" w:lineRule="auto"/>
        <w:ind w:right="-1" w:firstLine="567"/>
        <w:jc w:val="both"/>
        <w:rPr>
          <w:rFonts w:eastAsia="MS Mincho"/>
          <w:sz w:val="28"/>
          <w:szCs w:val="28"/>
        </w:rPr>
      </w:pPr>
      <w:r w:rsidRPr="00D57B71">
        <w:rPr>
          <w:rFonts w:eastAsia="MS Mincho"/>
          <w:sz w:val="28"/>
          <w:szCs w:val="28"/>
        </w:rPr>
        <w:t>В</w:t>
      </w:r>
      <w:r w:rsidR="00040C95" w:rsidRPr="00D57B71">
        <w:rPr>
          <w:rFonts w:eastAsia="MS Mincho"/>
          <w:sz w:val="28"/>
          <w:szCs w:val="28"/>
        </w:rPr>
        <w:t xml:space="preserve"> соответствии </w:t>
      </w:r>
      <w:r w:rsidR="00B71767" w:rsidRPr="00D57B71">
        <w:rPr>
          <w:rFonts w:eastAsia="MS Mincho"/>
          <w:sz w:val="28"/>
          <w:szCs w:val="28"/>
        </w:rPr>
        <w:t xml:space="preserve">с </w:t>
      </w:r>
      <w:r w:rsidR="0062321E">
        <w:rPr>
          <w:rFonts w:eastAsia="MS Mincho"/>
          <w:sz w:val="28"/>
          <w:szCs w:val="28"/>
        </w:rPr>
        <w:t xml:space="preserve">Земельным кодексом Российской Федерации, Градостроительным кодексом Российской Федерации, </w:t>
      </w:r>
      <w:r w:rsidR="00040C95" w:rsidRPr="00D57B71">
        <w:rPr>
          <w:rFonts w:eastAsia="MS Mincho"/>
          <w:sz w:val="28"/>
          <w:szCs w:val="28"/>
        </w:rPr>
        <w:t>Федеральным законом от 06.10.2003 № 131-ФЗ «Об</w:t>
      </w:r>
      <w:r w:rsidRPr="00D57B71">
        <w:rPr>
          <w:rFonts w:eastAsia="MS Mincho"/>
          <w:sz w:val="28"/>
          <w:szCs w:val="28"/>
        </w:rPr>
        <w:t> </w:t>
      </w:r>
      <w:r w:rsidR="00040C95" w:rsidRPr="00D57B71">
        <w:rPr>
          <w:rFonts w:eastAsia="MS Mincho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F418C1">
        <w:rPr>
          <w:rFonts w:eastAsia="MS Mincho"/>
          <w:sz w:val="28"/>
          <w:szCs w:val="28"/>
        </w:rPr>
        <w:t xml:space="preserve">руководствуясь статьей 41 </w:t>
      </w:r>
      <w:r w:rsidR="0047722E" w:rsidRPr="00D57B71">
        <w:rPr>
          <w:rFonts w:eastAsia="MS Mincho"/>
          <w:sz w:val="28"/>
          <w:szCs w:val="28"/>
        </w:rPr>
        <w:t>Устав</w:t>
      </w:r>
      <w:r w:rsidR="00F418C1">
        <w:rPr>
          <w:rFonts w:eastAsia="MS Mincho"/>
          <w:sz w:val="28"/>
          <w:szCs w:val="28"/>
        </w:rPr>
        <w:t>а</w:t>
      </w:r>
      <w:r w:rsidR="00040C95" w:rsidRPr="00D57B71">
        <w:rPr>
          <w:rFonts w:eastAsia="MS Mincho"/>
          <w:sz w:val="28"/>
          <w:szCs w:val="28"/>
        </w:rPr>
        <w:t xml:space="preserve"> муниципального образования «Город Волгодонск»</w:t>
      </w:r>
      <w:r w:rsidR="00361FCB">
        <w:rPr>
          <w:rFonts w:eastAsia="MS Mincho"/>
          <w:sz w:val="28"/>
          <w:szCs w:val="28"/>
        </w:rPr>
        <w:t>,</w:t>
      </w:r>
      <w:r w:rsidR="00B71767" w:rsidRPr="00D57B71">
        <w:rPr>
          <w:rFonts w:eastAsia="MS Mincho"/>
          <w:sz w:val="28"/>
          <w:szCs w:val="28"/>
        </w:rPr>
        <w:t xml:space="preserve"> </w:t>
      </w:r>
      <w:r w:rsidR="00040C95" w:rsidRPr="00D57B71">
        <w:rPr>
          <w:rFonts w:eastAsia="MS Mincho"/>
          <w:sz w:val="28"/>
          <w:szCs w:val="28"/>
        </w:rPr>
        <w:t>Волгодонская городская Дума</w:t>
      </w:r>
      <w:r w:rsidR="00B2254E" w:rsidRPr="00D57B71">
        <w:rPr>
          <w:rFonts w:eastAsia="MS Mincho"/>
          <w:sz w:val="28"/>
          <w:szCs w:val="28"/>
        </w:rPr>
        <w:t xml:space="preserve"> </w:t>
      </w:r>
    </w:p>
    <w:p w14:paraId="0F533805" w14:textId="77777777" w:rsidR="001F04A7" w:rsidRPr="00D57B71" w:rsidRDefault="001F04A7" w:rsidP="006F3ED7">
      <w:pPr>
        <w:pStyle w:val="a3"/>
        <w:spacing w:before="120" w:after="120" w:line="276" w:lineRule="auto"/>
        <w:jc w:val="center"/>
        <w:rPr>
          <w:rFonts w:ascii="Times New Roman" w:eastAsia="MS Mincho" w:hAnsi="Times New Roman"/>
          <w:sz w:val="28"/>
          <w:szCs w:val="28"/>
        </w:rPr>
      </w:pPr>
      <w:r w:rsidRPr="00D57B71">
        <w:rPr>
          <w:rFonts w:ascii="Times New Roman" w:eastAsia="MS Mincho" w:hAnsi="Times New Roman"/>
          <w:sz w:val="28"/>
          <w:szCs w:val="28"/>
        </w:rPr>
        <w:t>РЕШИЛА:</w:t>
      </w:r>
    </w:p>
    <w:p w14:paraId="0698C5C0" w14:textId="77777777" w:rsidR="0062321E" w:rsidRDefault="001F04A7" w:rsidP="00361FCB">
      <w:pPr>
        <w:tabs>
          <w:tab w:val="left" w:pos="-136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 w:rsidRPr="00D57B71">
        <w:rPr>
          <w:rFonts w:eastAsia="MS Mincho"/>
          <w:sz w:val="28"/>
          <w:szCs w:val="28"/>
        </w:rPr>
        <w:t>1.</w:t>
      </w:r>
      <w:r w:rsidRPr="00D57B71">
        <w:rPr>
          <w:rFonts w:eastAsia="MS Mincho"/>
          <w:sz w:val="28"/>
          <w:szCs w:val="28"/>
        </w:rPr>
        <w:tab/>
      </w:r>
      <w:r w:rsidR="003C2161">
        <w:rPr>
          <w:rFonts w:eastAsia="MS Mincho"/>
          <w:sz w:val="28"/>
          <w:szCs w:val="28"/>
        </w:rPr>
        <w:t xml:space="preserve">Утвердить Положение </w:t>
      </w:r>
      <w:r w:rsidR="0062321E">
        <w:rPr>
          <w:rFonts w:eastAsia="MS Mincho"/>
          <w:sz w:val="28"/>
          <w:szCs w:val="28"/>
        </w:rPr>
        <w:t xml:space="preserve">о порядке приема-передачи объектов инженерной инфраструктуры, расположенных на земельных участках, </w:t>
      </w:r>
      <w:r w:rsidR="0062321E" w:rsidRPr="00D57B71">
        <w:rPr>
          <w:rFonts w:eastAsia="MS Mincho"/>
          <w:sz w:val="28"/>
          <w:szCs w:val="28"/>
        </w:rPr>
        <w:t xml:space="preserve"> </w:t>
      </w:r>
      <w:r w:rsidR="0062321E">
        <w:rPr>
          <w:rFonts w:eastAsia="MS Mincho"/>
          <w:sz w:val="28"/>
          <w:szCs w:val="28"/>
        </w:rPr>
        <w:t xml:space="preserve">предоставленных в аренду для целей комплексного </w:t>
      </w:r>
      <w:r w:rsidR="00133BA3">
        <w:rPr>
          <w:rFonts w:eastAsia="MS Mincho"/>
          <w:sz w:val="28"/>
          <w:szCs w:val="28"/>
        </w:rPr>
        <w:t>развития</w:t>
      </w:r>
      <w:r w:rsidR="0062321E">
        <w:rPr>
          <w:rFonts w:eastAsia="MS Mincho"/>
          <w:sz w:val="28"/>
          <w:szCs w:val="28"/>
        </w:rPr>
        <w:t xml:space="preserve"> территории, в муниципальную </w:t>
      </w:r>
      <w:r w:rsidR="0062321E" w:rsidRPr="00D57B71">
        <w:rPr>
          <w:rFonts w:eastAsia="MS Mincho"/>
          <w:sz w:val="28"/>
          <w:szCs w:val="28"/>
        </w:rPr>
        <w:t xml:space="preserve"> </w:t>
      </w:r>
      <w:r w:rsidR="0062321E">
        <w:rPr>
          <w:rFonts w:eastAsia="MS Mincho"/>
          <w:sz w:val="28"/>
          <w:szCs w:val="28"/>
        </w:rPr>
        <w:t>с</w:t>
      </w:r>
      <w:r w:rsidR="0062321E" w:rsidRPr="00D57B71">
        <w:rPr>
          <w:rFonts w:eastAsia="MS Mincho"/>
          <w:sz w:val="28"/>
          <w:szCs w:val="28"/>
        </w:rPr>
        <w:t>обственност</w:t>
      </w:r>
      <w:r w:rsidR="0062321E">
        <w:rPr>
          <w:rFonts w:eastAsia="MS Mincho"/>
          <w:sz w:val="28"/>
          <w:szCs w:val="28"/>
        </w:rPr>
        <w:t>ь</w:t>
      </w:r>
      <w:r w:rsidR="0062321E" w:rsidRPr="00D57B71">
        <w:rPr>
          <w:rFonts w:eastAsia="MS Mincho"/>
          <w:sz w:val="28"/>
          <w:szCs w:val="28"/>
        </w:rPr>
        <w:t xml:space="preserve">  муниципального образования «Город Волгодонск»</w:t>
      </w:r>
      <w:r w:rsidR="0062321E">
        <w:rPr>
          <w:rFonts w:eastAsia="MS Mincho"/>
          <w:sz w:val="28"/>
          <w:szCs w:val="28"/>
        </w:rPr>
        <w:t xml:space="preserve"> (приложение).</w:t>
      </w:r>
    </w:p>
    <w:p w14:paraId="2DE7177D" w14:textId="77777777" w:rsidR="006F3ED7" w:rsidRDefault="0062321E" w:rsidP="00361FCB">
      <w:pPr>
        <w:tabs>
          <w:tab w:val="left" w:pos="-136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</w:t>
      </w:r>
      <w:r w:rsidR="00361FC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Признать утратившим</w:t>
      </w:r>
      <w:r w:rsidR="009A4FA1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 силу</w:t>
      </w:r>
      <w:r w:rsidR="006F3ED7">
        <w:rPr>
          <w:rFonts w:eastAsia="MS Mincho"/>
          <w:sz w:val="28"/>
          <w:szCs w:val="28"/>
        </w:rPr>
        <w:t>:</w:t>
      </w:r>
    </w:p>
    <w:p w14:paraId="157CEDDB" w14:textId="77777777" w:rsidR="006F3ED7" w:rsidRPr="006F3ED7" w:rsidRDefault="006F3ED7" w:rsidP="00361FCB">
      <w:pPr>
        <w:tabs>
          <w:tab w:val="left" w:pos="-136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="00361FCB">
        <w:rPr>
          <w:rFonts w:eastAsia="MS Mincho"/>
          <w:sz w:val="28"/>
          <w:szCs w:val="28"/>
        </w:rPr>
        <w:tab/>
      </w:r>
      <w:r w:rsidR="0062321E">
        <w:rPr>
          <w:rFonts w:eastAsia="MS Mincho"/>
          <w:sz w:val="28"/>
          <w:szCs w:val="28"/>
        </w:rPr>
        <w:t xml:space="preserve">решение Волгодонской </w:t>
      </w:r>
      <w:r w:rsidR="00361FCB">
        <w:rPr>
          <w:rFonts w:eastAsia="MS Mincho"/>
          <w:sz w:val="28"/>
          <w:szCs w:val="28"/>
        </w:rPr>
        <w:t>городской  Думы от 18.04.2013 № 23 «Об </w:t>
      </w:r>
      <w:r w:rsidR="0062321E">
        <w:rPr>
          <w:rFonts w:eastAsia="MS Mincho"/>
          <w:sz w:val="28"/>
          <w:szCs w:val="28"/>
        </w:rPr>
        <w:t xml:space="preserve">утверждении Положения о порядке приема-передачи объектов инженерной </w:t>
      </w:r>
      <w:r w:rsidR="0062321E" w:rsidRPr="006F3ED7">
        <w:rPr>
          <w:rFonts w:eastAsia="MS Mincho"/>
          <w:sz w:val="28"/>
          <w:szCs w:val="28"/>
        </w:rPr>
        <w:t xml:space="preserve">инфраструктуры, расположенных на земельных участках, предоставленных в аренду для их комплексного освоения в целях жилищного </w:t>
      </w:r>
      <w:r w:rsidR="0062321E" w:rsidRPr="006F3ED7">
        <w:rPr>
          <w:rFonts w:eastAsia="MS Mincho"/>
          <w:sz w:val="28"/>
          <w:szCs w:val="28"/>
        </w:rPr>
        <w:lastRenderedPageBreak/>
        <w:t xml:space="preserve">строительства, в </w:t>
      </w:r>
      <w:r w:rsidR="00361FCB">
        <w:rPr>
          <w:rFonts w:eastAsia="MS Mincho"/>
          <w:sz w:val="28"/>
          <w:szCs w:val="28"/>
        </w:rPr>
        <w:t xml:space="preserve">муниципальную собственность </w:t>
      </w:r>
      <w:r w:rsidR="0062321E" w:rsidRPr="006F3ED7">
        <w:rPr>
          <w:rFonts w:eastAsia="MS Mincho"/>
          <w:sz w:val="28"/>
          <w:szCs w:val="28"/>
        </w:rPr>
        <w:t>муниципального образования «Город Волгодонск»</w:t>
      </w:r>
      <w:r w:rsidRPr="006F3ED7">
        <w:rPr>
          <w:rFonts w:eastAsia="MS Mincho"/>
          <w:sz w:val="28"/>
          <w:szCs w:val="28"/>
        </w:rPr>
        <w:t>;</w:t>
      </w:r>
    </w:p>
    <w:p w14:paraId="74BD9D0F" w14:textId="77777777" w:rsidR="006F3ED7" w:rsidRPr="006F3ED7" w:rsidRDefault="006F3ED7" w:rsidP="00361FCB">
      <w:pPr>
        <w:tabs>
          <w:tab w:val="left" w:pos="-1360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F3ED7">
        <w:rPr>
          <w:rFonts w:eastAsia="MS Mincho"/>
          <w:sz w:val="28"/>
          <w:szCs w:val="28"/>
        </w:rPr>
        <w:t>2)</w:t>
      </w:r>
      <w:r w:rsidR="00361FCB">
        <w:rPr>
          <w:rFonts w:eastAsia="MS Mincho"/>
          <w:sz w:val="28"/>
          <w:szCs w:val="28"/>
        </w:rPr>
        <w:tab/>
      </w:r>
      <w:r w:rsidRPr="006F3ED7">
        <w:rPr>
          <w:rFonts w:eastAsia="MS Mincho"/>
          <w:sz w:val="28"/>
          <w:szCs w:val="28"/>
        </w:rPr>
        <w:t xml:space="preserve">решение </w:t>
      </w:r>
      <w:r w:rsidRPr="006F3ED7">
        <w:rPr>
          <w:sz w:val="28"/>
          <w:szCs w:val="28"/>
        </w:rPr>
        <w:t>Волгодонской городс</w:t>
      </w:r>
      <w:r w:rsidR="00361FCB">
        <w:rPr>
          <w:sz w:val="28"/>
          <w:szCs w:val="28"/>
        </w:rPr>
        <w:t>кой Думы от 17.12.2015 № 144 «О </w:t>
      </w:r>
      <w:r w:rsidRPr="006F3ED7">
        <w:rPr>
          <w:sz w:val="28"/>
          <w:szCs w:val="28"/>
        </w:rPr>
        <w:t>внесении изменения в решение Волгодонской</w:t>
      </w:r>
      <w:r w:rsidR="00361FCB">
        <w:rPr>
          <w:sz w:val="28"/>
          <w:szCs w:val="28"/>
        </w:rPr>
        <w:t xml:space="preserve"> городской Думы от </w:t>
      </w:r>
      <w:r w:rsidRPr="006F3ED7">
        <w:rPr>
          <w:sz w:val="28"/>
          <w:szCs w:val="28"/>
        </w:rPr>
        <w:t xml:space="preserve">18.04.2013 № 23 «Об утверждении Положения о порядке приема-передачи объектов инженерной инфраструктуры, расположенных на земельных участках, предоставленных в аренду для их комплексного освоения в целях жилищного строительства, в муниципальную собственность муниципального образования «Город Волгодонск». </w:t>
      </w:r>
    </w:p>
    <w:p w14:paraId="293F32A0" w14:textId="77777777" w:rsidR="001F04A7" w:rsidRPr="00D57B71" w:rsidRDefault="0062321E" w:rsidP="00361FCB">
      <w:pPr>
        <w:tabs>
          <w:tab w:val="left" w:pos="-13608"/>
          <w:tab w:val="left" w:pos="567"/>
        </w:tabs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1F04A7" w:rsidRPr="00D57B71">
        <w:rPr>
          <w:rFonts w:eastAsia="MS Mincho"/>
          <w:sz w:val="28"/>
          <w:szCs w:val="28"/>
        </w:rPr>
        <w:t>.</w:t>
      </w:r>
      <w:r w:rsidR="001F04A7" w:rsidRPr="00D57B71">
        <w:rPr>
          <w:rFonts w:eastAsia="MS Mincho"/>
          <w:sz w:val="28"/>
          <w:szCs w:val="28"/>
        </w:rPr>
        <w:tab/>
        <w:t>Настоящее р</w:t>
      </w:r>
      <w:r w:rsidR="001F04A7" w:rsidRPr="00D57B71">
        <w:rPr>
          <w:sz w:val="28"/>
          <w:szCs w:val="28"/>
        </w:rPr>
        <w:t>ешение вступает в силу со дня его официального опубликования.</w:t>
      </w:r>
    </w:p>
    <w:p w14:paraId="7885E66F" w14:textId="77777777" w:rsidR="001F04A7" w:rsidRPr="00D57B71" w:rsidRDefault="0062321E" w:rsidP="00361FCB">
      <w:pPr>
        <w:tabs>
          <w:tab w:val="left" w:pos="-13608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F04A7" w:rsidRPr="00D57B71">
        <w:rPr>
          <w:rFonts w:eastAsia="MS Mincho"/>
          <w:sz w:val="28"/>
          <w:szCs w:val="28"/>
        </w:rPr>
        <w:t>.</w:t>
      </w:r>
      <w:r w:rsidR="001F04A7" w:rsidRPr="00D57B71">
        <w:rPr>
          <w:rFonts w:eastAsia="MS Mincho"/>
          <w:sz w:val="28"/>
          <w:szCs w:val="28"/>
        </w:rPr>
        <w:tab/>
      </w:r>
      <w:r w:rsidR="001F04A7" w:rsidRPr="00D57B71">
        <w:rPr>
          <w:sz w:val="28"/>
          <w:szCs w:val="28"/>
        </w:rPr>
        <w:t>Контроль за исполнением решения возложить на постоянную комиссию по бюджету, налогам, сборам, муниципальной собственности (Ковалевский</w:t>
      </w:r>
      <w:r w:rsidR="00361FCB" w:rsidRPr="00361FCB">
        <w:rPr>
          <w:sz w:val="28"/>
          <w:szCs w:val="28"/>
        </w:rPr>
        <w:t xml:space="preserve"> </w:t>
      </w:r>
      <w:r w:rsidR="00361FCB">
        <w:rPr>
          <w:sz w:val="28"/>
          <w:szCs w:val="28"/>
        </w:rPr>
        <w:t>Г.А.</w:t>
      </w:r>
      <w:r w:rsidR="001F04A7" w:rsidRPr="00D57B71">
        <w:rPr>
          <w:sz w:val="28"/>
          <w:szCs w:val="28"/>
        </w:rPr>
        <w:t xml:space="preserve">) и </w:t>
      </w:r>
      <w:r w:rsidR="006F3ED7">
        <w:rPr>
          <w:sz w:val="28"/>
          <w:szCs w:val="28"/>
        </w:rPr>
        <w:t xml:space="preserve">исполняющего обязанности </w:t>
      </w:r>
      <w:r w:rsidR="001F04A7" w:rsidRPr="00D57B71">
        <w:rPr>
          <w:sz w:val="28"/>
          <w:szCs w:val="28"/>
        </w:rPr>
        <w:t xml:space="preserve">заместителя главы Администрации города Волгодонска по экономике </w:t>
      </w:r>
      <w:r w:rsidR="006F3ED7">
        <w:rPr>
          <w:sz w:val="28"/>
          <w:szCs w:val="28"/>
        </w:rPr>
        <w:t>Тищенко</w:t>
      </w:r>
      <w:r w:rsidR="00361FCB" w:rsidRPr="00361FCB">
        <w:rPr>
          <w:sz w:val="28"/>
          <w:szCs w:val="28"/>
        </w:rPr>
        <w:t xml:space="preserve"> </w:t>
      </w:r>
      <w:r w:rsidR="00361FCB">
        <w:rPr>
          <w:sz w:val="28"/>
          <w:szCs w:val="28"/>
        </w:rPr>
        <w:t>Н.И.</w:t>
      </w:r>
    </w:p>
    <w:p w14:paraId="43E62703" w14:textId="77777777" w:rsidR="001F04A7" w:rsidRPr="00D57B71" w:rsidRDefault="001F04A7" w:rsidP="006F3ED7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6F736D23" w14:textId="77777777" w:rsidR="00340B3C" w:rsidRPr="00D57B71" w:rsidRDefault="00340B3C" w:rsidP="006F3ED7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3A2EC9C2" w14:textId="77777777" w:rsidR="00340B3C" w:rsidRPr="00D57B71" w:rsidRDefault="00340B3C" w:rsidP="006F3ED7">
      <w:pPr>
        <w:spacing w:line="276" w:lineRule="auto"/>
        <w:rPr>
          <w:sz w:val="28"/>
          <w:szCs w:val="28"/>
        </w:rPr>
      </w:pPr>
      <w:r w:rsidRPr="00D57B71">
        <w:rPr>
          <w:sz w:val="28"/>
          <w:szCs w:val="28"/>
        </w:rPr>
        <w:t>Председатель</w:t>
      </w:r>
    </w:p>
    <w:p w14:paraId="2FFEDCA3" w14:textId="77777777" w:rsidR="00340B3C" w:rsidRPr="00D57B71" w:rsidRDefault="00340B3C" w:rsidP="006F3ED7">
      <w:pPr>
        <w:spacing w:line="276" w:lineRule="auto"/>
        <w:rPr>
          <w:sz w:val="28"/>
          <w:szCs w:val="28"/>
        </w:rPr>
      </w:pPr>
      <w:r w:rsidRPr="00D57B71">
        <w:rPr>
          <w:sz w:val="28"/>
          <w:szCs w:val="28"/>
        </w:rPr>
        <w:t>Волгодонской городской Думы –</w:t>
      </w:r>
    </w:p>
    <w:p w14:paraId="5F6325CA" w14:textId="77777777" w:rsidR="001F04A7" w:rsidRPr="00D57B71" w:rsidRDefault="00340B3C" w:rsidP="006F3ED7">
      <w:pPr>
        <w:pStyle w:val="1"/>
        <w:tabs>
          <w:tab w:val="num" w:pos="1134"/>
        </w:tabs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B71">
        <w:rPr>
          <w:rFonts w:ascii="Times New Roman" w:hAnsi="Times New Roman" w:cs="Times New Roman"/>
          <w:sz w:val="28"/>
          <w:szCs w:val="28"/>
        </w:rPr>
        <w:t xml:space="preserve">глава города Волгодонска                                                                 </w:t>
      </w:r>
      <w:r w:rsidR="00A60224" w:rsidRPr="00D57B71">
        <w:rPr>
          <w:rFonts w:ascii="Times New Roman" w:hAnsi="Times New Roman" w:cs="Times New Roman"/>
          <w:sz w:val="28"/>
          <w:szCs w:val="28"/>
        </w:rPr>
        <w:t>С.Н. Ладанов</w:t>
      </w:r>
    </w:p>
    <w:p w14:paraId="79ADA8A5" w14:textId="77777777" w:rsidR="001F04A7" w:rsidRPr="00D57B71" w:rsidRDefault="001F04A7" w:rsidP="006F3ED7">
      <w:pPr>
        <w:pStyle w:val="1"/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162BC239" w14:textId="77777777" w:rsidR="001F04A7" w:rsidRPr="00D57B71" w:rsidRDefault="001F04A7" w:rsidP="006F3ED7">
      <w:pPr>
        <w:pStyle w:val="1"/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27C6B6FC" w14:textId="77777777" w:rsidR="001F04A7" w:rsidRPr="00D57B71" w:rsidRDefault="001F04A7" w:rsidP="006F3ED7">
      <w:pPr>
        <w:pStyle w:val="1"/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0D66B6D2" w14:textId="77777777" w:rsidR="001F04A7" w:rsidRPr="00D57B71" w:rsidRDefault="001F04A7" w:rsidP="00B57E87">
      <w:pPr>
        <w:pStyle w:val="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57B71">
        <w:rPr>
          <w:rFonts w:ascii="Times New Roman" w:eastAsia="MS Mincho" w:hAnsi="Times New Roman" w:cs="Times New Roman"/>
          <w:sz w:val="24"/>
          <w:szCs w:val="24"/>
        </w:rPr>
        <w:t xml:space="preserve">Проект вносит </w:t>
      </w:r>
    </w:p>
    <w:p w14:paraId="38803E87" w14:textId="77777777" w:rsidR="001F04A7" w:rsidRPr="00D649F6" w:rsidRDefault="001F04A7" w:rsidP="00B57E87">
      <w:pPr>
        <w:pStyle w:val="1"/>
        <w:jc w:val="both"/>
        <w:rPr>
          <w:rFonts w:eastAsia="MS Mincho"/>
          <w:sz w:val="24"/>
          <w:szCs w:val="24"/>
        </w:rPr>
      </w:pPr>
      <w:r w:rsidRPr="00D57B71">
        <w:rPr>
          <w:rFonts w:ascii="Times New Roman" w:eastAsia="MS Mincho" w:hAnsi="Times New Roman" w:cs="Times New Roman"/>
          <w:sz w:val="24"/>
          <w:szCs w:val="24"/>
        </w:rPr>
        <w:t>Администрация города Волгодонска</w:t>
      </w:r>
    </w:p>
    <w:p w14:paraId="2AEB8947" w14:textId="77777777" w:rsidR="000851D2" w:rsidRDefault="000851D2"/>
    <w:p w14:paraId="28FE202B" w14:textId="77777777" w:rsidR="00B71767" w:rsidRDefault="00B71767"/>
    <w:p w14:paraId="3824CE04" w14:textId="77777777" w:rsidR="00B71767" w:rsidRDefault="00B71767"/>
    <w:p w14:paraId="7700325C" w14:textId="77777777" w:rsidR="00361FCB" w:rsidRDefault="00361FCB">
      <w:r>
        <w:br w:type="page"/>
      </w:r>
    </w:p>
    <w:p w14:paraId="5D98FB7D" w14:textId="77777777" w:rsidR="00361FCB" w:rsidRPr="00966EAC" w:rsidRDefault="00361FCB" w:rsidP="009A4FA1">
      <w:pPr>
        <w:spacing w:line="276" w:lineRule="auto"/>
        <w:ind w:left="3402"/>
        <w:jc w:val="both"/>
        <w:rPr>
          <w:rFonts w:eastAsia="MS Mincho"/>
          <w:sz w:val="28"/>
          <w:szCs w:val="28"/>
        </w:rPr>
      </w:pPr>
      <w:r w:rsidRPr="00966EAC">
        <w:rPr>
          <w:sz w:val="28"/>
          <w:szCs w:val="28"/>
        </w:rPr>
        <w:lastRenderedPageBreak/>
        <w:t xml:space="preserve">Приложение к решению Волгодонской городской Думы «Об утверждении </w:t>
      </w:r>
      <w:r w:rsidRPr="00966EAC">
        <w:rPr>
          <w:rFonts w:eastAsia="MS Mincho"/>
          <w:sz w:val="28"/>
          <w:szCs w:val="28"/>
        </w:rPr>
        <w:t>Положения о порядке приема-передачи объектов инженерной инфраструктуры, распол</w:t>
      </w:r>
      <w:r>
        <w:rPr>
          <w:rFonts w:eastAsia="MS Mincho"/>
          <w:sz w:val="28"/>
          <w:szCs w:val="28"/>
        </w:rPr>
        <w:t xml:space="preserve">оженных на земельных участках, </w:t>
      </w:r>
      <w:r w:rsidRPr="00966EAC">
        <w:rPr>
          <w:rFonts w:eastAsia="MS Mincho"/>
          <w:sz w:val="28"/>
          <w:szCs w:val="28"/>
        </w:rPr>
        <w:t>предоставленных в аренду для целей комплексного освое</w:t>
      </w:r>
      <w:r>
        <w:rPr>
          <w:rFonts w:eastAsia="MS Mincho"/>
          <w:sz w:val="28"/>
          <w:szCs w:val="28"/>
        </w:rPr>
        <w:t xml:space="preserve">ния территории, в муниципальную собственность </w:t>
      </w:r>
      <w:r w:rsidRPr="00966EAC">
        <w:rPr>
          <w:rFonts w:eastAsia="MS Mincho"/>
          <w:sz w:val="28"/>
          <w:szCs w:val="28"/>
        </w:rPr>
        <w:t xml:space="preserve">муниципального образования «Город Волгодонск» </w:t>
      </w:r>
    </w:p>
    <w:p w14:paraId="50F4E538" w14:textId="77777777" w:rsidR="00B71767" w:rsidRDefault="00361FCB" w:rsidP="009A4FA1">
      <w:pPr>
        <w:ind w:left="3402"/>
      </w:pPr>
      <w:r w:rsidRPr="00966EAC">
        <w:rPr>
          <w:rFonts w:eastAsia="MS Mincho"/>
          <w:sz w:val="28"/>
          <w:szCs w:val="28"/>
        </w:rPr>
        <w:t xml:space="preserve">от </w:t>
      </w:r>
      <w:r w:rsidR="009A4FA1">
        <w:rPr>
          <w:rFonts w:eastAsia="MS Mincho"/>
          <w:sz w:val="28"/>
          <w:szCs w:val="28"/>
        </w:rPr>
        <w:t>17.03.2022</w:t>
      </w:r>
      <w:r w:rsidRPr="00966EAC">
        <w:rPr>
          <w:rFonts w:eastAsia="MS Mincho"/>
          <w:sz w:val="28"/>
          <w:szCs w:val="28"/>
        </w:rPr>
        <w:t xml:space="preserve"> №</w:t>
      </w:r>
      <w:r w:rsidR="004C27E3">
        <w:rPr>
          <w:rFonts w:eastAsia="MS Mincho"/>
          <w:sz w:val="28"/>
          <w:szCs w:val="28"/>
        </w:rPr>
        <w:t> 19</w:t>
      </w:r>
    </w:p>
    <w:p w14:paraId="5E0A6404" w14:textId="77777777" w:rsidR="0062321E" w:rsidRDefault="0062321E" w:rsidP="0062321E">
      <w:pPr>
        <w:ind w:firstLine="34"/>
        <w:jc w:val="center"/>
        <w:rPr>
          <w:rFonts w:eastAsia="MS Mincho"/>
          <w:sz w:val="28"/>
          <w:szCs w:val="28"/>
        </w:rPr>
      </w:pPr>
    </w:p>
    <w:p w14:paraId="4FABE304" w14:textId="77777777" w:rsidR="00361FCB" w:rsidRDefault="00361FCB" w:rsidP="0062321E">
      <w:pPr>
        <w:ind w:firstLine="34"/>
        <w:jc w:val="center"/>
        <w:rPr>
          <w:rFonts w:eastAsia="MS Mincho"/>
          <w:sz w:val="28"/>
          <w:szCs w:val="28"/>
        </w:rPr>
      </w:pPr>
    </w:p>
    <w:p w14:paraId="1030EA12" w14:textId="77777777" w:rsidR="0062321E" w:rsidRPr="00361FCB" w:rsidRDefault="0062321E" w:rsidP="006F3ED7">
      <w:pPr>
        <w:spacing w:line="276" w:lineRule="auto"/>
        <w:ind w:firstLine="34"/>
        <w:jc w:val="center"/>
        <w:rPr>
          <w:rFonts w:eastAsia="MS Mincho"/>
          <w:sz w:val="28"/>
          <w:szCs w:val="28"/>
        </w:rPr>
      </w:pPr>
      <w:r w:rsidRPr="00361FCB">
        <w:rPr>
          <w:rFonts w:eastAsia="MS Mincho"/>
          <w:sz w:val="28"/>
          <w:szCs w:val="28"/>
        </w:rPr>
        <w:t>ПОЛОЖЕНИЕ</w:t>
      </w:r>
    </w:p>
    <w:p w14:paraId="3F90714E" w14:textId="77777777" w:rsidR="0062321E" w:rsidRPr="00361FCB" w:rsidRDefault="0062321E" w:rsidP="006F3ED7">
      <w:pPr>
        <w:spacing w:line="276" w:lineRule="auto"/>
        <w:ind w:firstLine="34"/>
        <w:jc w:val="center"/>
        <w:rPr>
          <w:rFonts w:eastAsia="MS Mincho"/>
          <w:sz w:val="28"/>
          <w:szCs w:val="28"/>
        </w:rPr>
      </w:pPr>
      <w:r w:rsidRPr="00361FCB">
        <w:rPr>
          <w:rFonts w:eastAsia="MS Mincho"/>
          <w:sz w:val="28"/>
          <w:szCs w:val="28"/>
        </w:rPr>
        <w:t>о порядке приема-передачи объектов инженерной инфраструктуры, распол</w:t>
      </w:r>
      <w:r w:rsidR="00361FCB">
        <w:rPr>
          <w:rFonts w:eastAsia="MS Mincho"/>
          <w:sz w:val="28"/>
          <w:szCs w:val="28"/>
        </w:rPr>
        <w:t xml:space="preserve">оженных на земельных участках, </w:t>
      </w:r>
      <w:r w:rsidRPr="00361FCB">
        <w:rPr>
          <w:rFonts w:eastAsia="MS Mincho"/>
          <w:sz w:val="28"/>
          <w:szCs w:val="28"/>
        </w:rPr>
        <w:t xml:space="preserve">предоставленных в аренду для целей комплексного </w:t>
      </w:r>
      <w:r w:rsidR="00133BA3" w:rsidRPr="00361FCB">
        <w:rPr>
          <w:rFonts w:eastAsia="MS Mincho"/>
          <w:sz w:val="28"/>
          <w:szCs w:val="28"/>
        </w:rPr>
        <w:t>развития</w:t>
      </w:r>
      <w:r w:rsidR="00361FCB" w:rsidRPr="00361FCB">
        <w:rPr>
          <w:rFonts w:eastAsia="MS Mincho"/>
          <w:sz w:val="28"/>
          <w:szCs w:val="28"/>
        </w:rPr>
        <w:t xml:space="preserve"> территории, в муниципальную собственность </w:t>
      </w:r>
      <w:r w:rsidRPr="00361FCB">
        <w:rPr>
          <w:rFonts w:eastAsia="MS Mincho"/>
          <w:sz w:val="28"/>
          <w:szCs w:val="28"/>
        </w:rPr>
        <w:t>муниципального образования «Город Волгодонск»</w:t>
      </w:r>
    </w:p>
    <w:p w14:paraId="2357A317" w14:textId="77777777" w:rsidR="0062321E" w:rsidRPr="00B57E87" w:rsidRDefault="0062321E" w:rsidP="006F3ED7">
      <w:pPr>
        <w:spacing w:line="276" w:lineRule="auto"/>
        <w:ind w:firstLine="34"/>
        <w:jc w:val="center"/>
        <w:rPr>
          <w:rFonts w:eastAsia="MS Mincho"/>
          <w:b/>
          <w:sz w:val="28"/>
          <w:szCs w:val="28"/>
        </w:rPr>
      </w:pPr>
    </w:p>
    <w:p w14:paraId="74187674" w14:textId="77777777" w:rsidR="0062321E" w:rsidRPr="00361FCB" w:rsidRDefault="0062321E" w:rsidP="00361FCB">
      <w:pPr>
        <w:spacing w:line="276" w:lineRule="auto"/>
        <w:ind w:firstLine="567"/>
        <w:rPr>
          <w:rFonts w:eastAsia="MS Mincho"/>
          <w:sz w:val="28"/>
          <w:szCs w:val="28"/>
        </w:rPr>
      </w:pPr>
      <w:r w:rsidRPr="00361FCB">
        <w:rPr>
          <w:rFonts w:eastAsia="MS Mincho"/>
          <w:sz w:val="28"/>
          <w:szCs w:val="28"/>
        </w:rPr>
        <w:t>Статья 1. Общие положения</w:t>
      </w:r>
    </w:p>
    <w:p w14:paraId="69853CD2" w14:textId="77777777" w:rsidR="0062321E" w:rsidRPr="00361FCB" w:rsidRDefault="0062321E" w:rsidP="00361FCB">
      <w:pPr>
        <w:spacing w:line="276" w:lineRule="auto"/>
        <w:ind w:firstLine="567"/>
        <w:jc w:val="center"/>
        <w:rPr>
          <w:rFonts w:eastAsia="MS Mincho"/>
          <w:sz w:val="28"/>
          <w:szCs w:val="28"/>
        </w:rPr>
      </w:pPr>
    </w:p>
    <w:p w14:paraId="377B27B8" w14:textId="77777777" w:rsidR="0074146E" w:rsidRPr="00361FCB" w:rsidRDefault="00C139E8" w:rsidP="00361FCB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 w:rsidRPr="00361FCB">
        <w:rPr>
          <w:rFonts w:eastAsia="MS Mincho"/>
          <w:sz w:val="28"/>
          <w:szCs w:val="28"/>
        </w:rPr>
        <w:t>1.</w:t>
      </w:r>
      <w:r w:rsidR="00361FCB">
        <w:rPr>
          <w:rFonts w:eastAsia="MS Mincho"/>
          <w:sz w:val="28"/>
          <w:szCs w:val="28"/>
        </w:rPr>
        <w:tab/>
      </w:r>
      <w:r w:rsidRPr="00361FCB">
        <w:rPr>
          <w:rFonts w:eastAsia="MS Mincho"/>
          <w:sz w:val="28"/>
          <w:szCs w:val="28"/>
        </w:rPr>
        <w:t xml:space="preserve">Положение о порядке приема-передачи объектов инженерной инфраструктуры, расположенных на земельных участках, предоставленных в аренду для целей комплексного </w:t>
      </w:r>
      <w:r w:rsidR="00133BA3" w:rsidRPr="00361FCB">
        <w:rPr>
          <w:rFonts w:eastAsia="MS Mincho"/>
          <w:sz w:val="28"/>
          <w:szCs w:val="28"/>
        </w:rPr>
        <w:t>развития</w:t>
      </w:r>
      <w:r w:rsidRPr="00361FCB">
        <w:rPr>
          <w:rFonts w:eastAsia="MS Mincho"/>
          <w:sz w:val="28"/>
          <w:szCs w:val="28"/>
        </w:rPr>
        <w:t xml:space="preserve"> территории, в</w:t>
      </w:r>
      <w:r w:rsidR="00361FCB">
        <w:rPr>
          <w:rFonts w:eastAsia="MS Mincho"/>
          <w:sz w:val="28"/>
          <w:szCs w:val="28"/>
        </w:rPr>
        <w:t xml:space="preserve"> муниципальную  собственность </w:t>
      </w:r>
      <w:r w:rsidRPr="00361FCB">
        <w:rPr>
          <w:rFonts w:eastAsia="MS Mincho"/>
          <w:sz w:val="28"/>
          <w:szCs w:val="28"/>
        </w:rPr>
        <w:t xml:space="preserve">муниципального образования «Город Волгодонск» (далее – Положение) определяет порядок приема-передачи </w:t>
      </w:r>
      <w:r w:rsidR="0074146E" w:rsidRPr="00361FCB">
        <w:rPr>
          <w:rFonts w:eastAsia="MS Mincho"/>
          <w:sz w:val="28"/>
          <w:szCs w:val="28"/>
        </w:rPr>
        <w:t>объектов инженерной инфраструктуры, распол</w:t>
      </w:r>
      <w:r w:rsidR="00361FCB">
        <w:rPr>
          <w:rFonts w:eastAsia="MS Mincho"/>
          <w:sz w:val="28"/>
          <w:szCs w:val="28"/>
        </w:rPr>
        <w:t xml:space="preserve">оженных на земельных участках, </w:t>
      </w:r>
      <w:r w:rsidR="0074146E" w:rsidRPr="00361FCB">
        <w:rPr>
          <w:rFonts w:eastAsia="MS Mincho"/>
          <w:sz w:val="28"/>
          <w:szCs w:val="28"/>
        </w:rPr>
        <w:t xml:space="preserve">предоставленных в аренду </w:t>
      </w:r>
      <w:r w:rsidR="00966EAC" w:rsidRPr="00361FCB">
        <w:rPr>
          <w:rFonts w:eastAsia="MS Mincho"/>
          <w:sz w:val="28"/>
          <w:szCs w:val="28"/>
        </w:rPr>
        <w:t xml:space="preserve">без проведения торгов лицу, с которым заключен договор о комплексном развитии </w:t>
      </w:r>
      <w:r w:rsidR="00361FCB">
        <w:rPr>
          <w:rFonts w:eastAsia="MS Mincho"/>
          <w:sz w:val="28"/>
          <w:szCs w:val="28"/>
        </w:rPr>
        <w:t xml:space="preserve">территории, в муниципальную собственность </w:t>
      </w:r>
      <w:r w:rsidR="0074146E" w:rsidRPr="00361FCB">
        <w:rPr>
          <w:rFonts w:eastAsia="MS Mincho"/>
          <w:sz w:val="28"/>
          <w:szCs w:val="28"/>
        </w:rPr>
        <w:t>муниципального образования «Город Волгодонск».</w:t>
      </w:r>
    </w:p>
    <w:p w14:paraId="0AAF991C" w14:textId="77777777" w:rsidR="0074146E" w:rsidRPr="00361FCB" w:rsidRDefault="00361FCB" w:rsidP="00361FCB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ab/>
        <w:t xml:space="preserve">Настоящее Положение </w:t>
      </w:r>
      <w:r w:rsidR="0074146E" w:rsidRPr="00361FCB">
        <w:rPr>
          <w:rFonts w:eastAsia="MS Mincho"/>
          <w:sz w:val="28"/>
          <w:szCs w:val="28"/>
        </w:rPr>
        <w:t xml:space="preserve">разработано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</w:t>
      </w:r>
      <w:r w:rsidR="00133BA3" w:rsidRPr="00361FCB">
        <w:rPr>
          <w:rFonts w:eastAsia="MS Mincho"/>
          <w:sz w:val="28"/>
          <w:szCs w:val="28"/>
        </w:rPr>
        <w:t xml:space="preserve">13.07.2015 </w:t>
      </w:r>
      <w:r w:rsidR="0074146E" w:rsidRPr="00361FCB">
        <w:rPr>
          <w:rFonts w:eastAsia="MS Mincho"/>
          <w:sz w:val="28"/>
          <w:szCs w:val="28"/>
        </w:rPr>
        <w:t xml:space="preserve">№ </w:t>
      </w:r>
      <w:r w:rsidR="00133BA3" w:rsidRPr="00361FCB">
        <w:rPr>
          <w:rFonts w:eastAsia="MS Mincho"/>
          <w:sz w:val="28"/>
          <w:szCs w:val="28"/>
        </w:rPr>
        <w:t xml:space="preserve">218-ФЗ </w:t>
      </w:r>
      <w:r w:rsidR="0074146E" w:rsidRPr="00361FCB">
        <w:rPr>
          <w:rFonts w:eastAsia="MS Mincho"/>
          <w:sz w:val="28"/>
          <w:szCs w:val="28"/>
        </w:rPr>
        <w:t>«О государственной регистрации недвижимости».</w:t>
      </w:r>
    </w:p>
    <w:p w14:paraId="0D9183CB" w14:textId="77777777" w:rsidR="0074146E" w:rsidRPr="00361FCB" w:rsidRDefault="0074146E" w:rsidP="00361FCB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 w:rsidRPr="00361FCB">
        <w:rPr>
          <w:rFonts w:eastAsia="MS Mincho"/>
          <w:sz w:val="28"/>
          <w:szCs w:val="28"/>
        </w:rPr>
        <w:t>3.</w:t>
      </w:r>
      <w:r w:rsidR="00361FCB">
        <w:rPr>
          <w:rFonts w:eastAsia="MS Mincho"/>
          <w:sz w:val="28"/>
          <w:szCs w:val="28"/>
        </w:rPr>
        <w:tab/>
      </w:r>
      <w:r w:rsidRPr="00361FCB">
        <w:rPr>
          <w:rFonts w:eastAsia="MS Mincho"/>
          <w:sz w:val="28"/>
          <w:szCs w:val="28"/>
        </w:rPr>
        <w:t>В настоящем Положении используются следующие понятия:</w:t>
      </w:r>
    </w:p>
    <w:p w14:paraId="2279B433" w14:textId="77777777" w:rsidR="00B97F10" w:rsidRDefault="00361FCB" w:rsidP="00B97F10">
      <w:pPr>
        <w:spacing w:line="276" w:lineRule="auto"/>
        <w:ind w:firstLine="567"/>
        <w:jc w:val="both"/>
      </w:pPr>
      <w:r>
        <w:rPr>
          <w:rFonts w:eastAsia="MS Mincho"/>
          <w:sz w:val="28"/>
          <w:szCs w:val="28"/>
        </w:rPr>
        <w:t>1)</w:t>
      </w:r>
      <w:r>
        <w:rPr>
          <w:rFonts w:eastAsia="MS Mincho"/>
          <w:sz w:val="28"/>
          <w:szCs w:val="28"/>
        </w:rPr>
        <w:tab/>
      </w:r>
      <w:r>
        <w:rPr>
          <w:rStyle w:val="blk"/>
          <w:sz w:val="28"/>
          <w:szCs w:val="28"/>
        </w:rPr>
        <w:t>комплексное развитие территории</w:t>
      </w:r>
      <w:r w:rsidR="00F5417B" w:rsidRPr="00361FCB">
        <w:rPr>
          <w:rStyle w:val="blk"/>
          <w:sz w:val="28"/>
          <w:szCs w:val="28"/>
        </w:rPr>
        <w:t xml:space="preserve"> -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</w:t>
      </w:r>
      <w:r w:rsidR="00F5417B" w:rsidRPr="00147E95">
        <w:rPr>
          <w:rStyle w:val="blk"/>
          <w:sz w:val="28"/>
          <w:szCs w:val="28"/>
        </w:rPr>
        <w:t>в муниципальном образовании «Город Волгодонск»</w:t>
      </w:r>
      <w:r w:rsidR="00F5417B" w:rsidRPr="00361FCB">
        <w:rPr>
          <w:rStyle w:val="blk"/>
          <w:sz w:val="28"/>
          <w:szCs w:val="28"/>
        </w:rPr>
        <w:t>;</w:t>
      </w:r>
    </w:p>
    <w:p w14:paraId="3202DDDF" w14:textId="77777777" w:rsidR="00B97F10" w:rsidRPr="00B97F10" w:rsidRDefault="00B97F10" w:rsidP="00B97F10">
      <w:pPr>
        <w:spacing w:line="276" w:lineRule="auto"/>
        <w:ind w:firstLine="567"/>
        <w:jc w:val="both"/>
        <w:rPr>
          <w:rStyle w:val="blk"/>
          <w:sz w:val="28"/>
          <w:szCs w:val="28"/>
        </w:rPr>
      </w:pPr>
      <w:r w:rsidRPr="00B97F10">
        <w:rPr>
          <w:rStyle w:val="blk"/>
          <w:sz w:val="28"/>
          <w:szCs w:val="28"/>
        </w:rPr>
        <w:lastRenderedPageBreak/>
        <w:t>2)</w:t>
      </w:r>
      <w:r w:rsidRPr="00B97F10">
        <w:rPr>
          <w:rStyle w:val="blk"/>
          <w:sz w:val="28"/>
          <w:szCs w:val="28"/>
        </w:rPr>
        <w:tab/>
        <w:t>объекты инженерной инфраструктуры - имущественные объекты или их совокупность, являющиеся объектами недвижимости (объекты водоснабжения, водоотведения, газоснабжения, теплоснабжения) или движимым имуществом (объекты связи, наружного освещения, электросети), непосредственно используемые в процессе тепло-, электро-, газо-, водоснабжения и водоотведения от точки подключения до точки завершения (в отношении объектов газоснабжения - до места соединения первого запорного устройства с внешней газораспределительной сетью), расположенные на земельных участках, предоставленных в аренду без проведения торгов лицу, с которым заключен договор о комплексном развитии территории, построенные в соответствии с техническими условиями, выданными эксплуатирующей организацией и надлежащим образом зарегистрированные;</w:t>
      </w:r>
    </w:p>
    <w:p w14:paraId="33068995" w14:textId="77777777" w:rsidR="00133BA3" w:rsidRPr="00361FCB" w:rsidRDefault="00B97F10" w:rsidP="00B97F10">
      <w:pPr>
        <w:spacing w:line="276" w:lineRule="auto"/>
        <w:ind w:firstLine="567"/>
        <w:jc w:val="both"/>
        <w:rPr>
          <w:rStyle w:val="blk"/>
          <w:sz w:val="28"/>
          <w:szCs w:val="28"/>
        </w:rPr>
      </w:pPr>
      <w:r w:rsidRPr="00B97F10">
        <w:rPr>
          <w:rStyle w:val="blk"/>
          <w:sz w:val="28"/>
          <w:szCs w:val="28"/>
        </w:rPr>
        <w:t>3)</w:t>
      </w:r>
      <w:r w:rsidRPr="00B97F10">
        <w:rPr>
          <w:rStyle w:val="blk"/>
          <w:sz w:val="28"/>
          <w:szCs w:val="28"/>
        </w:rPr>
        <w:tab/>
        <w:t>уполномоченный орган - Комитет по управлению имуществом города Волгодонска.</w:t>
      </w:r>
    </w:p>
    <w:p w14:paraId="1CD8DD3E" w14:textId="77777777" w:rsidR="00B57E87" w:rsidRPr="00361FCB" w:rsidRDefault="00B57E87" w:rsidP="00361FCB">
      <w:pPr>
        <w:spacing w:line="276" w:lineRule="auto"/>
        <w:ind w:firstLine="567"/>
        <w:jc w:val="center"/>
        <w:rPr>
          <w:rFonts w:eastAsia="MS Mincho"/>
          <w:sz w:val="28"/>
          <w:szCs w:val="28"/>
        </w:rPr>
      </w:pPr>
    </w:p>
    <w:p w14:paraId="46AC4B45" w14:textId="77777777" w:rsidR="0062321E" w:rsidRPr="00361FCB" w:rsidRDefault="0062321E" w:rsidP="00B97F10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 w:rsidRPr="00361FCB">
        <w:rPr>
          <w:rFonts w:eastAsia="MS Mincho"/>
          <w:sz w:val="28"/>
          <w:szCs w:val="28"/>
        </w:rPr>
        <w:t xml:space="preserve">Статья 2. Порядок приема-передачи объектов инженерной </w:t>
      </w:r>
      <w:r w:rsidR="00B97F10">
        <w:rPr>
          <w:rFonts w:eastAsia="MS Mincho"/>
          <w:sz w:val="28"/>
          <w:szCs w:val="28"/>
        </w:rPr>
        <w:t>инфраструктуры в муниципальную собственность</w:t>
      </w:r>
      <w:r w:rsidRPr="00361FCB">
        <w:rPr>
          <w:rFonts w:eastAsia="MS Mincho"/>
          <w:sz w:val="28"/>
          <w:szCs w:val="28"/>
        </w:rPr>
        <w:t xml:space="preserve"> муниципального образования «Город Волгодонск»</w:t>
      </w:r>
    </w:p>
    <w:p w14:paraId="5AD0754D" w14:textId="77777777" w:rsidR="00B57E87" w:rsidRPr="00361FCB" w:rsidRDefault="00B57E87" w:rsidP="00361FCB">
      <w:pPr>
        <w:spacing w:line="276" w:lineRule="auto"/>
        <w:ind w:firstLine="567"/>
        <w:jc w:val="center"/>
        <w:rPr>
          <w:rFonts w:eastAsia="MS Mincho"/>
          <w:sz w:val="28"/>
          <w:szCs w:val="28"/>
        </w:rPr>
      </w:pPr>
    </w:p>
    <w:p w14:paraId="0A30DFA5" w14:textId="77777777" w:rsidR="0074146E" w:rsidRPr="00361FCB" w:rsidRDefault="0074146E" w:rsidP="00B97F10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 w:rsidRPr="00361FCB">
        <w:rPr>
          <w:rFonts w:eastAsia="MS Mincho"/>
          <w:sz w:val="28"/>
          <w:szCs w:val="28"/>
        </w:rPr>
        <w:t>1.</w:t>
      </w:r>
      <w:r w:rsidR="00B97F10">
        <w:rPr>
          <w:rFonts w:eastAsia="MS Mincho"/>
          <w:sz w:val="28"/>
          <w:szCs w:val="28"/>
        </w:rPr>
        <w:tab/>
      </w:r>
      <w:r w:rsidRPr="00361FCB">
        <w:rPr>
          <w:rFonts w:eastAsia="MS Mincho"/>
          <w:sz w:val="28"/>
          <w:szCs w:val="28"/>
        </w:rPr>
        <w:t>Объекты инженерной инфраструкт</w:t>
      </w:r>
      <w:r w:rsidR="00B97F10">
        <w:rPr>
          <w:rFonts w:eastAsia="MS Mincho"/>
          <w:sz w:val="28"/>
          <w:szCs w:val="28"/>
        </w:rPr>
        <w:t xml:space="preserve">уры передаются в муниципальную </w:t>
      </w:r>
      <w:r w:rsidRPr="00361FCB">
        <w:rPr>
          <w:rFonts w:eastAsia="MS Mincho"/>
          <w:sz w:val="28"/>
          <w:szCs w:val="28"/>
        </w:rPr>
        <w:t>собственность муниципального образования «Город Волгодонск» по договору безвозмездной передачи.</w:t>
      </w:r>
    </w:p>
    <w:p w14:paraId="10007A29" w14:textId="77777777" w:rsidR="00B97F10" w:rsidRDefault="0074146E" w:rsidP="00B97F10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 w:rsidRPr="00361FCB">
        <w:rPr>
          <w:rFonts w:eastAsia="MS Mincho"/>
          <w:sz w:val="28"/>
          <w:szCs w:val="28"/>
        </w:rPr>
        <w:t>2.</w:t>
      </w:r>
      <w:r w:rsidR="00B97F10">
        <w:rPr>
          <w:rFonts w:eastAsia="MS Mincho"/>
          <w:sz w:val="28"/>
          <w:szCs w:val="28"/>
        </w:rPr>
        <w:tab/>
      </w:r>
      <w:r w:rsidRPr="00361FCB">
        <w:rPr>
          <w:rFonts w:eastAsia="MS Mincho"/>
          <w:sz w:val="28"/>
          <w:szCs w:val="28"/>
        </w:rPr>
        <w:t xml:space="preserve">Для передачи объектов инженерной инфраструктуры </w:t>
      </w:r>
      <w:r w:rsidR="005270A4" w:rsidRPr="00361FCB">
        <w:rPr>
          <w:rFonts w:eastAsia="MS Mincho"/>
          <w:sz w:val="28"/>
          <w:szCs w:val="28"/>
        </w:rPr>
        <w:t xml:space="preserve">в муниципальную собственность муниципального образования «Город Волгодонск» </w:t>
      </w:r>
      <w:r w:rsidRPr="00361FCB">
        <w:rPr>
          <w:rFonts w:eastAsia="MS Mincho"/>
          <w:sz w:val="28"/>
          <w:szCs w:val="28"/>
        </w:rPr>
        <w:t>собственник объектов представляет в уполномоченный орган следующие документы:</w:t>
      </w:r>
    </w:p>
    <w:p w14:paraId="7D5B39BA" w14:textId="77777777" w:rsidR="00B97F10" w:rsidRPr="00B97F10" w:rsidRDefault="00B97F10" w:rsidP="00B97F10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 w:rsidRPr="00B97F10">
        <w:rPr>
          <w:rFonts w:eastAsia="MS Mincho"/>
          <w:sz w:val="28"/>
          <w:szCs w:val="28"/>
        </w:rPr>
        <w:t>1)</w:t>
      </w:r>
      <w:r w:rsidRPr="00B97F10">
        <w:rPr>
          <w:rFonts w:eastAsia="MS Mincho"/>
          <w:sz w:val="28"/>
          <w:szCs w:val="28"/>
        </w:rPr>
        <w:tab/>
        <w:t>заявление собственника объектов инженерной инфраструктуры на имя главы Администрации города Волгодонска о приеме в муниципальную собственность муниципального образования «Город Волгодонск» объектов инженерной инфраструктуры. Указанное в заявлении наименование объектов инженерной инфраструктуры должно соответствовать свидетельству о государственной регистрации права (в случае, если передаче подлежат объекты недвижимости) или техническому паспорту (в случае если передаче подлежат движимые объекты). Заявление должно быть согласовано с предприятием, осуществляющим эксплуатацию объектов инженерной инфраструктуры;</w:t>
      </w:r>
    </w:p>
    <w:p w14:paraId="2FC295AC" w14:textId="77777777" w:rsidR="00B97F10" w:rsidRPr="00B97F10" w:rsidRDefault="00B97F10" w:rsidP="00B97F10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 w:rsidRPr="00B97F10">
        <w:rPr>
          <w:rFonts w:eastAsia="MS Mincho"/>
          <w:sz w:val="28"/>
          <w:szCs w:val="28"/>
        </w:rPr>
        <w:t>2)</w:t>
      </w:r>
      <w:r w:rsidRPr="00B97F10">
        <w:rPr>
          <w:rFonts w:eastAsia="MS Mincho"/>
          <w:sz w:val="28"/>
          <w:szCs w:val="28"/>
        </w:rPr>
        <w:tab/>
        <w:t>технический паспорт объектов инженерной инфраструктуры;</w:t>
      </w:r>
    </w:p>
    <w:p w14:paraId="56F4C020" w14:textId="77777777" w:rsidR="0074146E" w:rsidRPr="00361FCB" w:rsidRDefault="00B97F10" w:rsidP="00B97F10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 w:rsidRPr="00B97F10">
        <w:rPr>
          <w:rFonts w:eastAsia="MS Mincho"/>
          <w:sz w:val="28"/>
          <w:szCs w:val="28"/>
        </w:rPr>
        <w:lastRenderedPageBreak/>
        <w:t>3)</w:t>
      </w:r>
      <w:r w:rsidRPr="00B97F10">
        <w:rPr>
          <w:rFonts w:eastAsia="MS Mincho"/>
          <w:sz w:val="28"/>
          <w:szCs w:val="28"/>
        </w:rPr>
        <w:tab/>
        <w:t>документы, подтверждающие стоимость передаваемых объектов инженерной инфраструктуры.</w:t>
      </w:r>
    </w:p>
    <w:p w14:paraId="067B60E6" w14:textId="77777777" w:rsidR="00B97F10" w:rsidRPr="00B97F10" w:rsidRDefault="00B97F10" w:rsidP="00B97F1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F10">
        <w:rPr>
          <w:rFonts w:ascii="Times New Roman" w:hAnsi="Times New Roman" w:cs="Times New Roman"/>
          <w:sz w:val="28"/>
          <w:szCs w:val="28"/>
        </w:rPr>
        <w:t>3.</w:t>
      </w:r>
      <w:r w:rsidRPr="00B97F10">
        <w:rPr>
          <w:rFonts w:ascii="Times New Roman" w:hAnsi="Times New Roman" w:cs="Times New Roman"/>
          <w:sz w:val="28"/>
          <w:szCs w:val="28"/>
        </w:rPr>
        <w:tab/>
        <w:t>Собственник объектов инженерной инфраструктуры вправе по собственной инициативе представить в уполномоченный орган выписку из Единого государственного реестра недвижимости об объекте недвижимости (объекте инженерной инфраструктуры), сведения о котором внесены в Единый государственный реестр недвижимости.</w:t>
      </w:r>
    </w:p>
    <w:p w14:paraId="4640FFCB" w14:textId="77777777" w:rsidR="00B97F10" w:rsidRPr="00B97F10" w:rsidRDefault="00B97F10" w:rsidP="00B97F1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F10">
        <w:rPr>
          <w:rFonts w:ascii="Times New Roman" w:hAnsi="Times New Roman" w:cs="Times New Roman"/>
          <w:sz w:val="28"/>
          <w:szCs w:val="28"/>
        </w:rPr>
        <w:t>При отсутствии указанной выписки в представленном пакете документов уполномоченный орган запрашивает ее самостоятельно в рамках межведомственного информационного взаимодействия.</w:t>
      </w:r>
    </w:p>
    <w:p w14:paraId="46A1D6FA" w14:textId="77777777" w:rsidR="00B97F10" w:rsidRPr="00B97F10" w:rsidRDefault="00B97F10" w:rsidP="00B97F1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F10">
        <w:rPr>
          <w:rFonts w:ascii="Times New Roman" w:hAnsi="Times New Roman" w:cs="Times New Roman"/>
          <w:sz w:val="28"/>
          <w:szCs w:val="28"/>
        </w:rPr>
        <w:t>4.</w:t>
      </w:r>
      <w:r w:rsidRPr="00B97F10">
        <w:rPr>
          <w:rFonts w:ascii="Times New Roman" w:hAnsi="Times New Roman" w:cs="Times New Roman"/>
          <w:sz w:val="28"/>
          <w:szCs w:val="28"/>
        </w:rPr>
        <w:tab/>
        <w:t>Уполномоченный орган в 10-дневный срок после получения документов, указанных в пунктах</w:t>
      </w:r>
      <w:r>
        <w:rPr>
          <w:rFonts w:ascii="Times New Roman" w:hAnsi="Times New Roman" w:cs="Times New Roman"/>
          <w:sz w:val="28"/>
          <w:szCs w:val="28"/>
        </w:rPr>
        <w:t xml:space="preserve"> 2, 3 настоящей статьи, готовит</w:t>
      </w:r>
      <w:r w:rsidRPr="00B97F10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города Волгодонска о приеме в муниципальную собственность муниципального образования «Город Волгодонск» объектов инженерной инфраструктуры.</w:t>
      </w:r>
    </w:p>
    <w:p w14:paraId="49C1128E" w14:textId="77777777" w:rsidR="00B97F10" w:rsidRPr="00B97F10" w:rsidRDefault="00B97F10" w:rsidP="00B97F1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F10">
        <w:rPr>
          <w:rFonts w:ascii="Times New Roman" w:hAnsi="Times New Roman" w:cs="Times New Roman"/>
          <w:sz w:val="28"/>
          <w:szCs w:val="28"/>
        </w:rPr>
        <w:t>5.</w:t>
      </w:r>
      <w:r w:rsidRPr="00B97F10">
        <w:rPr>
          <w:rFonts w:ascii="Times New Roman" w:hAnsi="Times New Roman" w:cs="Times New Roman"/>
          <w:sz w:val="28"/>
          <w:szCs w:val="28"/>
        </w:rPr>
        <w:tab/>
        <w:t>В 10-дневный срок после регистрации постановления Администрации города Волгодонска о приеме в муниципальную собственность муниципального образования «Город Волгодонск» объектов инженерной инфраструктуры уполномоченный орган готовит проект договора безвозмездной передачи в муниципальную собственность муниципального образования «Город Волгодонск» объектов инженерной инфраструктуры и направляет его на подписание собственнику объектов инженерной инфраструктуры.</w:t>
      </w:r>
    </w:p>
    <w:p w14:paraId="0EF1B458" w14:textId="77777777" w:rsidR="00B97F10" w:rsidRPr="00B97F10" w:rsidRDefault="00B97F10" w:rsidP="00B97F1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F10">
        <w:rPr>
          <w:rFonts w:ascii="Times New Roman" w:hAnsi="Times New Roman" w:cs="Times New Roman"/>
          <w:sz w:val="28"/>
          <w:szCs w:val="28"/>
        </w:rPr>
        <w:t>6.</w:t>
      </w:r>
      <w:r w:rsidRPr="00B97F10">
        <w:rPr>
          <w:rFonts w:ascii="Times New Roman" w:hAnsi="Times New Roman" w:cs="Times New Roman"/>
          <w:sz w:val="28"/>
          <w:szCs w:val="28"/>
        </w:rPr>
        <w:tab/>
        <w:t>После подписания договора стороны обращаются в Управление Федеральной службы государственной регистрации, кадастра и картографии по Ростовской области (Росреестр) с заявлением о государственной регистрации права, перехода права и договора безвозмездной передачи в муниципальную собственность муниципального образования «Город Волгодонск» объектов инженерной инфраструктуры, являющихся объектами недвижимости.</w:t>
      </w:r>
    </w:p>
    <w:p w14:paraId="69A056E1" w14:textId="77777777" w:rsidR="005A0509" w:rsidRDefault="00B97F10" w:rsidP="00B97F1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F10">
        <w:rPr>
          <w:rFonts w:ascii="Times New Roman" w:hAnsi="Times New Roman" w:cs="Times New Roman"/>
          <w:sz w:val="28"/>
          <w:szCs w:val="28"/>
        </w:rPr>
        <w:t>7.</w:t>
      </w:r>
      <w:r w:rsidRPr="00B97F10">
        <w:rPr>
          <w:rFonts w:ascii="Times New Roman" w:hAnsi="Times New Roman" w:cs="Times New Roman"/>
          <w:sz w:val="28"/>
          <w:szCs w:val="28"/>
        </w:rPr>
        <w:tab/>
        <w:t>Объекты инженерной инфраструктуры, переданные в муниципальную  собственность муниципального образования «Город Волгодонск», передаются уполномоченным органом предприятию (организации), осуществляющему эксплуатацию объектов инженерной инфраструктуры.</w:t>
      </w:r>
    </w:p>
    <w:p w14:paraId="4731D772" w14:textId="77777777" w:rsidR="008C2612" w:rsidRDefault="008C2612" w:rsidP="00B97F1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2304DB" w14:textId="77777777" w:rsidR="008C2612" w:rsidRDefault="008C2612" w:rsidP="005A050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07E3A9A" w14:textId="77777777" w:rsidR="005A0509" w:rsidRPr="005A0509" w:rsidRDefault="005A0509" w:rsidP="005A050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A0509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059ACEC9" w14:textId="77777777" w:rsidR="00B57E87" w:rsidRPr="005A0509" w:rsidRDefault="005A0509" w:rsidP="000905A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A0509">
        <w:rPr>
          <w:rFonts w:ascii="Times New Roman" w:hAnsi="Times New Roman" w:cs="Times New Roman"/>
          <w:sz w:val="28"/>
          <w:szCs w:val="28"/>
        </w:rPr>
        <w:t>Волгодонской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4F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И.В.</w:t>
      </w:r>
      <w:r w:rsidR="009A4F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Батлуков</w:t>
      </w:r>
    </w:p>
    <w:sectPr w:rsidR="00B57E87" w:rsidRPr="005A0509" w:rsidSect="00B97F10">
      <w:headerReference w:type="default" r:id="rId8"/>
      <w:pgSz w:w="11906" w:h="16838" w:code="9"/>
      <w:pgMar w:top="851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B588" w14:textId="77777777" w:rsidR="00847E01" w:rsidRDefault="00847E01" w:rsidP="00340B3C">
      <w:r>
        <w:separator/>
      </w:r>
    </w:p>
  </w:endnote>
  <w:endnote w:type="continuationSeparator" w:id="0">
    <w:p w14:paraId="59C5B283" w14:textId="77777777" w:rsidR="00847E01" w:rsidRDefault="00847E01" w:rsidP="0034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6C0F" w14:textId="77777777" w:rsidR="00847E01" w:rsidRDefault="00847E01" w:rsidP="00340B3C">
      <w:r>
        <w:separator/>
      </w:r>
    </w:p>
  </w:footnote>
  <w:footnote w:type="continuationSeparator" w:id="0">
    <w:p w14:paraId="0D701F9A" w14:textId="77777777" w:rsidR="00847E01" w:rsidRDefault="00847E01" w:rsidP="0034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4877" w14:textId="77777777" w:rsidR="00734746" w:rsidRDefault="0052004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27E3">
      <w:rPr>
        <w:noProof/>
      </w:rPr>
      <w:t>5</w:t>
    </w:r>
    <w:r>
      <w:rPr>
        <w:noProof/>
      </w:rPr>
      <w:fldChar w:fldCharType="end"/>
    </w:r>
  </w:p>
  <w:p w14:paraId="078CB68E" w14:textId="77777777" w:rsidR="00734746" w:rsidRDefault="007347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4A7"/>
    <w:rsid w:val="00013414"/>
    <w:rsid w:val="00022C63"/>
    <w:rsid w:val="00032488"/>
    <w:rsid w:val="00040C95"/>
    <w:rsid w:val="0004642D"/>
    <w:rsid w:val="0004646B"/>
    <w:rsid w:val="00052B6C"/>
    <w:rsid w:val="00055ECA"/>
    <w:rsid w:val="00072BE2"/>
    <w:rsid w:val="000810FF"/>
    <w:rsid w:val="0008168A"/>
    <w:rsid w:val="000851D2"/>
    <w:rsid w:val="000867FF"/>
    <w:rsid w:val="000905A7"/>
    <w:rsid w:val="00090C02"/>
    <w:rsid w:val="00092314"/>
    <w:rsid w:val="000A04BE"/>
    <w:rsid w:val="000A1A6E"/>
    <w:rsid w:val="000A7804"/>
    <w:rsid w:val="000B1686"/>
    <w:rsid w:val="000B2138"/>
    <w:rsid w:val="000B3E5E"/>
    <w:rsid w:val="000D3B5C"/>
    <w:rsid w:val="000E228D"/>
    <w:rsid w:val="000E7BC6"/>
    <w:rsid w:val="000F4D58"/>
    <w:rsid w:val="000F6804"/>
    <w:rsid w:val="00102322"/>
    <w:rsid w:val="00102C32"/>
    <w:rsid w:val="001039E2"/>
    <w:rsid w:val="00106328"/>
    <w:rsid w:val="0010648C"/>
    <w:rsid w:val="001143EB"/>
    <w:rsid w:val="001200FD"/>
    <w:rsid w:val="00127588"/>
    <w:rsid w:val="00133BA3"/>
    <w:rsid w:val="00137BC4"/>
    <w:rsid w:val="00147E95"/>
    <w:rsid w:val="00155B7D"/>
    <w:rsid w:val="00162EEB"/>
    <w:rsid w:val="00165401"/>
    <w:rsid w:val="00172227"/>
    <w:rsid w:val="001737F8"/>
    <w:rsid w:val="0017615B"/>
    <w:rsid w:val="00186BBC"/>
    <w:rsid w:val="00187498"/>
    <w:rsid w:val="00192570"/>
    <w:rsid w:val="00197C2B"/>
    <w:rsid w:val="001B014F"/>
    <w:rsid w:val="001B2052"/>
    <w:rsid w:val="001B4961"/>
    <w:rsid w:val="001C11C9"/>
    <w:rsid w:val="001C5EEF"/>
    <w:rsid w:val="001D02E2"/>
    <w:rsid w:val="001E4885"/>
    <w:rsid w:val="001E4E0E"/>
    <w:rsid w:val="001E6444"/>
    <w:rsid w:val="001F04A7"/>
    <w:rsid w:val="001F410B"/>
    <w:rsid w:val="0020076C"/>
    <w:rsid w:val="0020699F"/>
    <w:rsid w:val="00210AF8"/>
    <w:rsid w:val="00212179"/>
    <w:rsid w:val="00212503"/>
    <w:rsid w:val="002231C6"/>
    <w:rsid w:val="00233CE2"/>
    <w:rsid w:val="002352D1"/>
    <w:rsid w:val="002357EF"/>
    <w:rsid w:val="00237168"/>
    <w:rsid w:val="00242BE9"/>
    <w:rsid w:val="0025345E"/>
    <w:rsid w:val="002543FD"/>
    <w:rsid w:val="00254CFC"/>
    <w:rsid w:val="00256AD3"/>
    <w:rsid w:val="00263C8E"/>
    <w:rsid w:val="00271876"/>
    <w:rsid w:val="00275E7C"/>
    <w:rsid w:val="00276278"/>
    <w:rsid w:val="00276873"/>
    <w:rsid w:val="002810D5"/>
    <w:rsid w:val="00286E63"/>
    <w:rsid w:val="00292075"/>
    <w:rsid w:val="002925D5"/>
    <w:rsid w:val="00294185"/>
    <w:rsid w:val="002A2D89"/>
    <w:rsid w:val="002B6A97"/>
    <w:rsid w:val="002B7B6E"/>
    <w:rsid w:val="002C7339"/>
    <w:rsid w:val="002D324C"/>
    <w:rsid w:val="002E7B40"/>
    <w:rsid w:val="002F465D"/>
    <w:rsid w:val="002F7324"/>
    <w:rsid w:val="00300F48"/>
    <w:rsid w:val="00301886"/>
    <w:rsid w:val="003052DB"/>
    <w:rsid w:val="0031033F"/>
    <w:rsid w:val="00321792"/>
    <w:rsid w:val="00322084"/>
    <w:rsid w:val="00332F19"/>
    <w:rsid w:val="0033521A"/>
    <w:rsid w:val="00340B3C"/>
    <w:rsid w:val="00342DA1"/>
    <w:rsid w:val="00354FBA"/>
    <w:rsid w:val="00360620"/>
    <w:rsid w:val="00361FCB"/>
    <w:rsid w:val="00362FCD"/>
    <w:rsid w:val="003709B9"/>
    <w:rsid w:val="00374094"/>
    <w:rsid w:val="0037431A"/>
    <w:rsid w:val="0038109E"/>
    <w:rsid w:val="003864BF"/>
    <w:rsid w:val="00386D15"/>
    <w:rsid w:val="00387CAA"/>
    <w:rsid w:val="00394E58"/>
    <w:rsid w:val="003972AA"/>
    <w:rsid w:val="003B3E0C"/>
    <w:rsid w:val="003B5389"/>
    <w:rsid w:val="003C2161"/>
    <w:rsid w:val="003E178B"/>
    <w:rsid w:val="003E2B01"/>
    <w:rsid w:val="003E2DA1"/>
    <w:rsid w:val="003E3417"/>
    <w:rsid w:val="003E4BDF"/>
    <w:rsid w:val="003F05FA"/>
    <w:rsid w:val="003F1BAD"/>
    <w:rsid w:val="003F3F3F"/>
    <w:rsid w:val="004021E6"/>
    <w:rsid w:val="00413379"/>
    <w:rsid w:val="00416927"/>
    <w:rsid w:val="00422925"/>
    <w:rsid w:val="00433119"/>
    <w:rsid w:val="004332F5"/>
    <w:rsid w:val="0045425D"/>
    <w:rsid w:val="00455890"/>
    <w:rsid w:val="0046665A"/>
    <w:rsid w:val="00474839"/>
    <w:rsid w:val="0047722E"/>
    <w:rsid w:val="00482521"/>
    <w:rsid w:val="00483AC9"/>
    <w:rsid w:val="00494857"/>
    <w:rsid w:val="0049485A"/>
    <w:rsid w:val="004A0BD5"/>
    <w:rsid w:val="004A2F00"/>
    <w:rsid w:val="004A3655"/>
    <w:rsid w:val="004A3B24"/>
    <w:rsid w:val="004A4249"/>
    <w:rsid w:val="004B1E3C"/>
    <w:rsid w:val="004B3AE0"/>
    <w:rsid w:val="004B3C5C"/>
    <w:rsid w:val="004C27E3"/>
    <w:rsid w:val="004D6B6A"/>
    <w:rsid w:val="004E0BDA"/>
    <w:rsid w:val="004E0D08"/>
    <w:rsid w:val="004E50BB"/>
    <w:rsid w:val="004E5130"/>
    <w:rsid w:val="004E7EF0"/>
    <w:rsid w:val="004F1371"/>
    <w:rsid w:val="005021A3"/>
    <w:rsid w:val="005108B4"/>
    <w:rsid w:val="00510B4D"/>
    <w:rsid w:val="0052004F"/>
    <w:rsid w:val="00526429"/>
    <w:rsid w:val="005270A4"/>
    <w:rsid w:val="00534334"/>
    <w:rsid w:val="00534C90"/>
    <w:rsid w:val="005407F4"/>
    <w:rsid w:val="005430BD"/>
    <w:rsid w:val="00543C9C"/>
    <w:rsid w:val="0054441B"/>
    <w:rsid w:val="00544DD4"/>
    <w:rsid w:val="005662BF"/>
    <w:rsid w:val="00574274"/>
    <w:rsid w:val="00575612"/>
    <w:rsid w:val="00575D0F"/>
    <w:rsid w:val="00582E89"/>
    <w:rsid w:val="005830B3"/>
    <w:rsid w:val="00591009"/>
    <w:rsid w:val="00593F5F"/>
    <w:rsid w:val="00595F46"/>
    <w:rsid w:val="005A0509"/>
    <w:rsid w:val="005A1342"/>
    <w:rsid w:val="005A5A2E"/>
    <w:rsid w:val="005C041C"/>
    <w:rsid w:val="005C4FE9"/>
    <w:rsid w:val="005D4911"/>
    <w:rsid w:val="005D513C"/>
    <w:rsid w:val="005E1401"/>
    <w:rsid w:val="005E4BDE"/>
    <w:rsid w:val="005F0953"/>
    <w:rsid w:val="005F3906"/>
    <w:rsid w:val="00604F2C"/>
    <w:rsid w:val="0061473C"/>
    <w:rsid w:val="00617221"/>
    <w:rsid w:val="00617D2C"/>
    <w:rsid w:val="00622D57"/>
    <w:rsid w:val="0062321E"/>
    <w:rsid w:val="00625D24"/>
    <w:rsid w:val="00627278"/>
    <w:rsid w:val="006340DC"/>
    <w:rsid w:val="00643655"/>
    <w:rsid w:val="0065407E"/>
    <w:rsid w:val="00660432"/>
    <w:rsid w:val="006636B8"/>
    <w:rsid w:val="00663737"/>
    <w:rsid w:val="00670C07"/>
    <w:rsid w:val="00676352"/>
    <w:rsid w:val="00683A96"/>
    <w:rsid w:val="00691C19"/>
    <w:rsid w:val="00694C30"/>
    <w:rsid w:val="006954C6"/>
    <w:rsid w:val="00695C2B"/>
    <w:rsid w:val="006A2A5E"/>
    <w:rsid w:val="006A315F"/>
    <w:rsid w:val="006B2450"/>
    <w:rsid w:val="006B5718"/>
    <w:rsid w:val="006C0667"/>
    <w:rsid w:val="006D4379"/>
    <w:rsid w:val="006D50F1"/>
    <w:rsid w:val="006D535A"/>
    <w:rsid w:val="006D6B79"/>
    <w:rsid w:val="006E44CD"/>
    <w:rsid w:val="006E5D36"/>
    <w:rsid w:val="006E6249"/>
    <w:rsid w:val="006E797D"/>
    <w:rsid w:val="006F3ED7"/>
    <w:rsid w:val="00703AE6"/>
    <w:rsid w:val="00706686"/>
    <w:rsid w:val="007067E7"/>
    <w:rsid w:val="007156A4"/>
    <w:rsid w:val="00730D2C"/>
    <w:rsid w:val="00734746"/>
    <w:rsid w:val="007410BF"/>
    <w:rsid w:val="0074146E"/>
    <w:rsid w:val="00741C9F"/>
    <w:rsid w:val="007459BB"/>
    <w:rsid w:val="007507A1"/>
    <w:rsid w:val="007517BA"/>
    <w:rsid w:val="007664A0"/>
    <w:rsid w:val="00782A9F"/>
    <w:rsid w:val="00790EC0"/>
    <w:rsid w:val="007917E8"/>
    <w:rsid w:val="0079718E"/>
    <w:rsid w:val="007A183F"/>
    <w:rsid w:val="007A1C6A"/>
    <w:rsid w:val="007A2D82"/>
    <w:rsid w:val="007B2C8A"/>
    <w:rsid w:val="007C28D2"/>
    <w:rsid w:val="007C3178"/>
    <w:rsid w:val="007D6ED9"/>
    <w:rsid w:val="007F1703"/>
    <w:rsid w:val="008007D2"/>
    <w:rsid w:val="00801A24"/>
    <w:rsid w:val="008079EE"/>
    <w:rsid w:val="00821D37"/>
    <w:rsid w:val="0082427D"/>
    <w:rsid w:val="00830F38"/>
    <w:rsid w:val="008349A0"/>
    <w:rsid w:val="00846406"/>
    <w:rsid w:val="00847E01"/>
    <w:rsid w:val="00856465"/>
    <w:rsid w:val="0086359B"/>
    <w:rsid w:val="00870242"/>
    <w:rsid w:val="00876798"/>
    <w:rsid w:val="0089072F"/>
    <w:rsid w:val="00892EFE"/>
    <w:rsid w:val="008A33B0"/>
    <w:rsid w:val="008B606A"/>
    <w:rsid w:val="008C1283"/>
    <w:rsid w:val="008C2612"/>
    <w:rsid w:val="008D5CE1"/>
    <w:rsid w:val="008E3CC8"/>
    <w:rsid w:val="008E7E3B"/>
    <w:rsid w:val="0090449A"/>
    <w:rsid w:val="009068DF"/>
    <w:rsid w:val="00906AE3"/>
    <w:rsid w:val="009107D9"/>
    <w:rsid w:val="00923267"/>
    <w:rsid w:val="00933681"/>
    <w:rsid w:val="0093502B"/>
    <w:rsid w:val="00937133"/>
    <w:rsid w:val="009373D3"/>
    <w:rsid w:val="0094436F"/>
    <w:rsid w:val="009472CF"/>
    <w:rsid w:val="0094784A"/>
    <w:rsid w:val="009478C4"/>
    <w:rsid w:val="00950A27"/>
    <w:rsid w:val="00953337"/>
    <w:rsid w:val="00962D57"/>
    <w:rsid w:val="00966EAC"/>
    <w:rsid w:val="009701E7"/>
    <w:rsid w:val="00974933"/>
    <w:rsid w:val="00985F85"/>
    <w:rsid w:val="0098765F"/>
    <w:rsid w:val="00996064"/>
    <w:rsid w:val="009A401C"/>
    <w:rsid w:val="009A4FA1"/>
    <w:rsid w:val="009A7C7E"/>
    <w:rsid w:val="009B6E63"/>
    <w:rsid w:val="009C1E17"/>
    <w:rsid w:val="009C2A32"/>
    <w:rsid w:val="009C3F48"/>
    <w:rsid w:val="009D4913"/>
    <w:rsid w:val="009D55CE"/>
    <w:rsid w:val="009D5C39"/>
    <w:rsid w:val="009E3D42"/>
    <w:rsid w:val="009F1584"/>
    <w:rsid w:val="009F392D"/>
    <w:rsid w:val="009F4D3D"/>
    <w:rsid w:val="00A05C42"/>
    <w:rsid w:val="00A06984"/>
    <w:rsid w:val="00A10EA5"/>
    <w:rsid w:val="00A1211C"/>
    <w:rsid w:val="00A13377"/>
    <w:rsid w:val="00A157D2"/>
    <w:rsid w:val="00A2655D"/>
    <w:rsid w:val="00A3076C"/>
    <w:rsid w:val="00A36B77"/>
    <w:rsid w:val="00A37D2F"/>
    <w:rsid w:val="00A40495"/>
    <w:rsid w:val="00A47F8D"/>
    <w:rsid w:val="00A57671"/>
    <w:rsid w:val="00A60224"/>
    <w:rsid w:val="00A622CE"/>
    <w:rsid w:val="00A66915"/>
    <w:rsid w:val="00A700BF"/>
    <w:rsid w:val="00A8117B"/>
    <w:rsid w:val="00A83151"/>
    <w:rsid w:val="00A86A0A"/>
    <w:rsid w:val="00AA3BAD"/>
    <w:rsid w:val="00AA6A4B"/>
    <w:rsid w:val="00AC2444"/>
    <w:rsid w:val="00AC416C"/>
    <w:rsid w:val="00AE21B5"/>
    <w:rsid w:val="00AE3A2B"/>
    <w:rsid w:val="00AE3D69"/>
    <w:rsid w:val="00AE74A7"/>
    <w:rsid w:val="00AE7B8F"/>
    <w:rsid w:val="00AF0956"/>
    <w:rsid w:val="00AF2023"/>
    <w:rsid w:val="00B004C2"/>
    <w:rsid w:val="00B10152"/>
    <w:rsid w:val="00B123DE"/>
    <w:rsid w:val="00B174E3"/>
    <w:rsid w:val="00B2254E"/>
    <w:rsid w:val="00B22D78"/>
    <w:rsid w:val="00B2638D"/>
    <w:rsid w:val="00B30A5E"/>
    <w:rsid w:val="00B30B51"/>
    <w:rsid w:val="00B30D1A"/>
    <w:rsid w:val="00B41C81"/>
    <w:rsid w:val="00B50677"/>
    <w:rsid w:val="00B51649"/>
    <w:rsid w:val="00B576E6"/>
    <w:rsid w:val="00B57E87"/>
    <w:rsid w:val="00B71767"/>
    <w:rsid w:val="00B71920"/>
    <w:rsid w:val="00B80912"/>
    <w:rsid w:val="00B84024"/>
    <w:rsid w:val="00B876E5"/>
    <w:rsid w:val="00B97F10"/>
    <w:rsid w:val="00BA7D2B"/>
    <w:rsid w:val="00BB56F8"/>
    <w:rsid w:val="00BD57A7"/>
    <w:rsid w:val="00BE3B6C"/>
    <w:rsid w:val="00BE5562"/>
    <w:rsid w:val="00BF06B6"/>
    <w:rsid w:val="00BF53F5"/>
    <w:rsid w:val="00BF7BA5"/>
    <w:rsid w:val="00C136B3"/>
    <w:rsid w:val="00C139E8"/>
    <w:rsid w:val="00C145AC"/>
    <w:rsid w:val="00C16FFE"/>
    <w:rsid w:val="00C20E21"/>
    <w:rsid w:val="00C32E0E"/>
    <w:rsid w:val="00C4320C"/>
    <w:rsid w:val="00C45CF7"/>
    <w:rsid w:val="00C56A2A"/>
    <w:rsid w:val="00C65CC8"/>
    <w:rsid w:val="00C81DD0"/>
    <w:rsid w:val="00C848F1"/>
    <w:rsid w:val="00C925C4"/>
    <w:rsid w:val="00C967C5"/>
    <w:rsid w:val="00CA16B3"/>
    <w:rsid w:val="00CA6035"/>
    <w:rsid w:val="00CA781F"/>
    <w:rsid w:val="00CB631D"/>
    <w:rsid w:val="00CD1666"/>
    <w:rsid w:val="00CE3611"/>
    <w:rsid w:val="00CF3411"/>
    <w:rsid w:val="00CF6A52"/>
    <w:rsid w:val="00D0542D"/>
    <w:rsid w:val="00D20C19"/>
    <w:rsid w:val="00D25E34"/>
    <w:rsid w:val="00D330C3"/>
    <w:rsid w:val="00D36844"/>
    <w:rsid w:val="00D40E0D"/>
    <w:rsid w:val="00D47E14"/>
    <w:rsid w:val="00D51E51"/>
    <w:rsid w:val="00D55596"/>
    <w:rsid w:val="00D56589"/>
    <w:rsid w:val="00D57B71"/>
    <w:rsid w:val="00D57D2B"/>
    <w:rsid w:val="00D635E2"/>
    <w:rsid w:val="00D649F6"/>
    <w:rsid w:val="00D75EBB"/>
    <w:rsid w:val="00D94C87"/>
    <w:rsid w:val="00DC07AB"/>
    <w:rsid w:val="00DC1A5B"/>
    <w:rsid w:val="00DC65D5"/>
    <w:rsid w:val="00DE1157"/>
    <w:rsid w:val="00DF266C"/>
    <w:rsid w:val="00E015C4"/>
    <w:rsid w:val="00E0323B"/>
    <w:rsid w:val="00E033EB"/>
    <w:rsid w:val="00E0379C"/>
    <w:rsid w:val="00E057F6"/>
    <w:rsid w:val="00E16C9C"/>
    <w:rsid w:val="00E1701A"/>
    <w:rsid w:val="00E2004A"/>
    <w:rsid w:val="00E20431"/>
    <w:rsid w:val="00E22EE5"/>
    <w:rsid w:val="00E30AD3"/>
    <w:rsid w:val="00E56945"/>
    <w:rsid w:val="00E74419"/>
    <w:rsid w:val="00E76847"/>
    <w:rsid w:val="00E80632"/>
    <w:rsid w:val="00E862E3"/>
    <w:rsid w:val="00E900A9"/>
    <w:rsid w:val="00E92EA4"/>
    <w:rsid w:val="00E977A1"/>
    <w:rsid w:val="00EA3672"/>
    <w:rsid w:val="00EA594C"/>
    <w:rsid w:val="00EA7EE6"/>
    <w:rsid w:val="00EB1A55"/>
    <w:rsid w:val="00EC58A2"/>
    <w:rsid w:val="00ED15D1"/>
    <w:rsid w:val="00ED27D7"/>
    <w:rsid w:val="00ED4BD8"/>
    <w:rsid w:val="00EE5D0C"/>
    <w:rsid w:val="00EF1390"/>
    <w:rsid w:val="00EF1CF4"/>
    <w:rsid w:val="00F03BAC"/>
    <w:rsid w:val="00F05E5D"/>
    <w:rsid w:val="00F103ED"/>
    <w:rsid w:val="00F16CCB"/>
    <w:rsid w:val="00F24FC2"/>
    <w:rsid w:val="00F25142"/>
    <w:rsid w:val="00F27D23"/>
    <w:rsid w:val="00F37F6A"/>
    <w:rsid w:val="00F40461"/>
    <w:rsid w:val="00F418C1"/>
    <w:rsid w:val="00F4260C"/>
    <w:rsid w:val="00F42E02"/>
    <w:rsid w:val="00F43B04"/>
    <w:rsid w:val="00F502B5"/>
    <w:rsid w:val="00F51789"/>
    <w:rsid w:val="00F5417B"/>
    <w:rsid w:val="00F60A0E"/>
    <w:rsid w:val="00F667D4"/>
    <w:rsid w:val="00F673E6"/>
    <w:rsid w:val="00F75CA7"/>
    <w:rsid w:val="00F8099B"/>
    <w:rsid w:val="00F81F95"/>
    <w:rsid w:val="00F85331"/>
    <w:rsid w:val="00F9514C"/>
    <w:rsid w:val="00F95F98"/>
    <w:rsid w:val="00FA0089"/>
    <w:rsid w:val="00FA7ED5"/>
    <w:rsid w:val="00FB2BBB"/>
    <w:rsid w:val="00FC1A39"/>
    <w:rsid w:val="00FD0FA1"/>
    <w:rsid w:val="00FD4E31"/>
    <w:rsid w:val="00FE0ED4"/>
    <w:rsid w:val="00FE39E7"/>
    <w:rsid w:val="00FE475E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0440"/>
  <w15:docId w15:val="{C21B097C-A505-4651-8EC7-893555BB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4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04A7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1F04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1F04A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0">
    <w:name w:val="Абзац списка1"/>
    <w:basedOn w:val="a"/>
    <w:rsid w:val="001F04A7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customStyle="1" w:styleId="ConsPlusNormal">
    <w:name w:val="ConsPlusNormal"/>
    <w:rsid w:val="005407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4021E6"/>
  </w:style>
  <w:style w:type="paragraph" w:styleId="a5">
    <w:name w:val="header"/>
    <w:basedOn w:val="a"/>
    <w:link w:val="a6"/>
    <w:uiPriority w:val="99"/>
    <w:unhideWhenUsed/>
    <w:rsid w:val="00340B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0B3C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40B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40B3C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07D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107D9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92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925D5"/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623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F5417B"/>
  </w:style>
  <w:style w:type="character" w:styleId="ac">
    <w:name w:val="Hyperlink"/>
    <w:basedOn w:val="a0"/>
    <w:uiPriority w:val="99"/>
    <w:semiHidden/>
    <w:unhideWhenUsed/>
    <w:rsid w:val="00B57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F4FF0-7909-42A0-86C6-593F6DDD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8459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consultantplus://offline/ref=4CBFA217E04782AFE6965E0A83D04913C88FCE3CE7E8584B4214486EE1D15AFB34DE2C8E49F66C486CCA895CA7oCk1O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</dc:creator>
  <cp:lastModifiedBy>Пользователь</cp:lastModifiedBy>
  <cp:revision>5</cp:revision>
  <cp:lastPrinted>2022-03-21T09:04:00Z</cp:lastPrinted>
  <dcterms:created xsi:type="dcterms:W3CDTF">2022-03-18T09:02:00Z</dcterms:created>
  <dcterms:modified xsi:type="dcterms:W3CDTF">2022-03-21T09:30:00Z</dcterms:modified>
</cp:coreProperties>
</file>