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9F4861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9F4861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251657728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F54A0B">
        <w:rPr>
          <w:sz w:val="28"/>
          <w:szCs w:val="28"/>
        </w:rPr>
        <w:t>11.10.2023</w:t>
      </w:r>
      <w:r>
        <w:rPr>
          <w:sz w:val="28"/>
          <w:szCs w:val="28"/>
        </w:rPr>
        <w:t xml:space="preserve"> № </w:t>
      </w:r>
      <w:r w:rsidR="00F54A0B">
        <w:rPr>
          <w:sz w:val="28"/>
          <w:szCs w:val="28"/>
        </w:rPr>
        <w:t>45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0080104</w:t>
      </w:r>
      <w:r w:rsidR="006B6644" w:rsidRPr="00EF15EB">
        <w:rPr>
          <w:sz w:val="28"/>
          <w:szCs w:val="28"/>
        </w:rPr>
        <w:t>:</w:t>
      </w:r>
      <w:r w:rsidR="009D5DC7">
        <w:rPr>
          <w:sz w:val="28"/>
          <w:szCs w:val="28"/>
        </w:rPr>
        <w:t>1033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E4518">
        <w:rPr>
          <w:sz w:val="28"/>
          <w:szCs w:val="28"/>
        </w:rPr>
        <w:br/>
      </w:r>
      <w:r w:rsidR="009D5DC7">
        <w:rPr>
          <w:sz w:val="28"/>
          <w:szCs w:val="28"/>
        </w:rPr>
        <w:t>пер. Некрасова, 3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0080104</w:t>
      </w:r>
      <w:r w:rsidR="006B6644" w:rsidRPr="00EF15EB">
        <w:rPr>
          <w:sz w:val="28"/>
          <w:szCs w:val="28"/>
        </w:rPr>
        <w:t>:</w:t>
      </w:r>
      <w:r w:rsidR="009D5DC7">
        <w:rPr>
          <w:sz w:val="28"/>
          <w:szCs w:val="28"/>
        </w:rPr>
        <w:t>1033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D5DC7">
        <w:rPr>
          <w:sz w:val="28"/>
          <w:szCs w:val="28"/>
        </w:rPr>
        <w:t>пер. Некрасова, 3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A64BFC">
        <w:rPr>
          <w:sz w:val="28"/>
          <w:szCs w:val="28"/>
        </w:rPr>
        <w:t>2</w:t>
      </w:r>
      <w:r w:rsidR="00972C4D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ноября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A64BFC">
        <w:rPr>
          <w:sz w:val="28"/>
          <w:szCs w:val="28"/>
        </w:rPr>
        <w:t>3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0080104</w:t>
      </w:r>
      <w:r w:rsidR="004761BB" w:rsidRPr="00EF15EB">
        <w:rPr>
          <w:sz w:val="28"/>
          <w:szCs w:val="28"/>
        </w:rPr>
        <w:t>:</w:t>
      </w:r>
      <w:r w:rsidR="009D5DC7">
        <w:rPr>
          <w:sz w:val="28"/>
          <w:szCs w:val="28"/>
        </w:rPr>
        <w:t>1033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9D5DC7">
        <w:rPr>
          <w:sz w:val="28"/>
          <w:szCs w:val="28"/>
        </w:rPr>
        <w:t>пер.</w:t>
      </w:r>
      <w:r w:rsidR="004961EC">
        <w:rPr>
          <w:sz w:val="28"/>
          <w:szCs w:val="28"/>
        </w:rPr>
        <w:t xml:space="preserve"> Некрасова, 3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BC7A3C">
        <w:rPr>
          <w:sz w:val="28"/>
          <w:szCs w:val="28"/>
        </w:rPr>
        <w:t>14</w:t>
      </w:r>
      <w:r w:rsidR="007E56DE" w:rsidRPr="007D0BFF">
        <w:rPr>
          <w:sz w:val="28"/>
          <w:szCs w:val="28"/>
        </w:rPr>
        <w:t xml:space="preserve"> </w:t>
      </w:r>
      <w:r w:rsidR="00875903">
        <w:rPr>
          <w:sz w:val="28"/>
          <w:szCs w:val="28"/>
        </w:rPr>
        <w:t>октября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BC7A3C">
        <w:rPr>
          <w:sz w:val="28"/>
          <w:szCs w:val="28"/>
        </w:rPr>
        <w:t>0</w:t>
      </w:r>
      <w:r w:rsidR="00A64BFC">
        <w:rPr>
          <w:sz w:val="28"/>
          <w:szCs w:val="28"/>
        </w:rPr>
        <w:t>2</w:t>
      </w:r>
      <w:r w:rsidR="00B96DE6" w:rsidRPr="007D0BFF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ноября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54A0B">
        <w:rPr>
          <w:sz w:val="28"/>
          <w:szCs w:val="28"/>
        </w:rPr>
        <w:t xml:space="preserve">11.10.2023 </w:t>
      </w:r>
      <w:r w:rsidRPr="00351E0E">
        <w:rPr>
          <w:sz w:val="28"/>
          <w:szCs w:val="28"/>
        </w:rPr>
        <w:t xml:space="preserve">№ </w:t>
      </w:r>
      <w:r w:rsidR="00F54A0B">
        <w:rPr>
          <w:sz w:val="28"/>
          <w:szCs w:val="28"/>
        </w:rPr>
        <w:t>45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3B57D8" w:rsidRPr="00F54A0B" w:rsidRDefault="009F4861" w:rsidP="003B57D8">
      <w:pPr>
        <w:jc w:val="center"/>
        <w:rPr>
          <w:color w:val="7030A0"/>
        </w:rPr>
      </w:pPr>
      <w:r w:rsidRPr="009F4861">
        <w:rPr>
          <w:noProof/>
          <w:color w:val="7030A0"/>
        </w:rPr>
        <w:pict>
          <v:shape id="Рисунок 5" o:spid="_x0000_i1025" type="#_x0000_t75" style="width:41.15pt;height:54.45pt;visibility:visible">
            <v:imagedata r:id="rId9" o:title=""/>
          </v:shape>
        </w:pict>
      </w:r>
    </w:p>
    <w:p w:rsidR="003B57D8" w:rsidRDefault="003B57D8" w:rsidP="003B57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B57D8" w:rsidRPr="00BD0AA5" w:rsidRDefault="003B57D8" w:rsidP="003B57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3B57D8" w:rsidRPr="00BD0AA5" w:rsidRDefault="003B57D8" w:rsidP="003B57D8">
      <w:pPr>
        <w:jc w:val="center"/>
        <w:rPr>
          <w:sz w:val="26"/>
          <w:szCs w:val="26"/>
        </w:rPr>
      </w:pPr>
    </w:p>
    <w:p w:rsidR="003B57D8" w:rsidRPr="00BD0AA5" w:rsidRDefault="003B57D8" w:rsidP="003B57D8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3B57D8" w:rsidRPr="00BD0AA5" w:rsidRDefault="003B57D8" w:rsidP="003B57D8">
      <w:pPr>
        <w:jc w:val="center"/>
        <w:rPr>
          <w:b/>
          <w:sz w:val="26"/>
          <w:szCs w:val="26"/>
        </w:rPr>
      </w:pPr>
    </w:p>
    <w:p w:rsidR="003B57D8" w:rsidRPr="00BD0AA5" w:rsidRDefault="003B57D8" w:rsidP="003B57D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3B57D8" w:rsidRPr="00BD0AA5" w:rsidRDefault="003B57D8" w:rsidP="003B57D8">
      <w:pPr>
        <w:jc w:val="center"/>
        <w:rPr>
          <w:sz w:val="26"/>
          <w:szCs w:val="26"/>
        </w:rPr>
      </w:pPr>
    </w:p>
    <w:p w:rsidR="003B57D8" w:rsidRPr="00BD0AA5" w:rsidRDefault="003B57D8" w:rsidP="003B57D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3B57D8" w:rsidRPr="00245E4F" w:rsidRDefault="003B57D8" w:rsidP="003B57D8">
      <w:pPr>
        <w:rPr>
          <w:sz w:val="28"/>
          <w:szCs w:val="28"/>
        </w:rPr>
      </w:pPr>
    </w:p>
    <w:p w:rsidR="003B57D8" w:rsidRPr="00D37562" w:rsidRDefault="003B57D8" w:rsidP="003B5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61:48:0080104:1033,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  <w:r>
        <w:rPr>
          <w:b/>
          <w:sz w:val="28"/>
          <w:szCs w:val="28"/>
        </w:rPr>
        <w:br/>
        <w:t>пер. Некрасова, 3</w:t>
      </w:r>
    </w:p>
    <w:p w:rsidR="003B57D8" w:rsidRPr="00245E4F" w:rsidRDefault="003B57D8" w:rsidP="003B57D8">
      <w:pPr>
        <w:rPr>
          <w:sz w:val="28"/>
          <w:szCs w:val="28"/>
        </w:rPr>
      </w:pPr>
    </w:p>
    <w:p w:rsidR="003B57D8" w:rsidRPr="008D3F4A" w:rsidRDefault="003B57D8" w:rsidP="003B57D8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sz w:val="28"/>
          <w:szCs w:val="28"/>
        </w:rPr>
        <w:t>Бурачёнка</w:t>
      </w:r>
      <w:proofErr w:type="spellEnd"/>
      <w:r>
        <w:rPr>
          <w:sz w:val="28"/>
          <w:szCs w:val="28"/>
        </w:rPr>
        <w:t xml:space="preserve"> С.В.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3B57D8" w:rsidRPr="00A16B5C" w:rsidRDefault="003B57D8" w:rsidP="003B57D8">
      <w:pPr>
        <w:ind w:firstLine="708"/>
        <w:jc w:val="both"/>
        <w:rPr>
          <w:sz w:val="28"/>
          <w:szCs w:val="28"/>
        </w:rPr>
      </w:pPr>
    </w:p>
    <w:p w:rsidR="003B57D8" w:rsidRPr="00E72C9D" w:rsidRDefault="003B57D8" w:rsidP="003B57D8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3B57D8" w:rsidRPr="00383447" w:rsidRDefault="003B57D8" w:rsidP="003B57D8">
      <w:pPr>
        <w:jc w:val="both"/>
        <w:rPr>
          <w:b/>
          <w:spacing w:val="60"/>
          <w:sz w:val="28"/>
          <w:szCs w:val="20"/>
        </w:rPr>
      </w:pPr>
    </w:p>
    <w:p w:rsidR="003B57D8" w:rsidRPr="00F20F21" w:rsidRDefault="003B57D8" w:rsidP="003B57D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61:48:0080104:1033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г.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пер. Некрасова, 3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Бурачёнку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С.В.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DE0D57">
        <w:rPr>
          <w:rFonts w:eastAsia="Arial Unicode MS"/>
          <w:kern w:val="1"/>
          <w:sz w:val="28"/>
          <w:szCs w:val="28"/>
          <w:lang w:eastAsia="ar-SA"/>
        </w:rPr>
        <w:t>для строительства жилого дома в части уменьшения минимального отступа  от границы с землями общего пользования со стороны переулка Некрасова до 3,0 м, от границы с землями общего пользования  со стороны детского сада "Казачок" до 1,0 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. </w:t>
      </w:r>
      <w:proofErr w:type="gramEnd"/>
    </w:p>
    <w:p w:rsidR="003B57D8" w:rsidRPr="00C7051F" w:rsidRDefault="003B57D8" w:rsidP="003B57D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3B57D8" w:rsidRDefault="003B57D8" w:rsidP="003B57D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3B57D8" w:rsidRDefault="003B57D8" w:rsidP="003B57D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3B57D8" w:rsidRPr="00AB386C" w:rsidRDefault="003B57D8" w:rsidP="003B57D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3B57D8" w:rsidRPr="00A16B5C" w:rsidRDefault="003B57D8" w:rsidP="003B57D8">
      <w:pPr>
        <w:jc w:val="both"/>
        <w:rPr>
          <w:sz w:val="28"/>
          <w:szCs w:val="28"/>
        </w:rPr>
      </w:pPr>
    </w:p>
    <w:p w:rsidR="003B57D8" w:rsidRPr="00A16B5C" w:rsidRDefault="003B57D8" w:rsidP="003B57D8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3B57D8" w:rsidRPr="00A16B5C" w:rsidRDefault="003B57D8" w:rsidP="003B57D8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3B57D8" w:rsidRDefault="003B57D8" w:rsidP="003B57D8">
      <w:pPr>
        <w:ind w:right="-2"/>
        <w:jc w:val="both"/>
        <w:rPr>
          <w:sz w:val="18"/>
          <w:szCs w:val="18"/>
        </w:rPr>
      </w:pPr>
    </w:p>
    <w:p w:rsidR="003B57D8" w:rsidRDefault="003B57D8" w:rsidP="003B57D8">
      <w:pPr>
        <w:ind w:right="-2"/>
        <w:jc w:val="both"/>
        <w:rPr>
          <w:sz w:val="18"/>
          <w:szCs w:val="18"/>
        </w:rPr>
      </w:pPr>
    </w:p>
    <w:p w:rsidR="003B57D8" w:rsidRPr="002B79CB" w:rsidRDefault="003B57D8" w:rsidP="003B57D8">
      <w:pPr>
        <w:ind w:right="-2"/>
        <w:jc w:val="both"/>
        <w:rPr>
          <w:sz w:val="18"/>
          <w:szCs w:val="18"/>
        </w:rPr>
      </w:pPr>
    </w:p>
    <w:p w:rsidR="003B57D8" w:rsidRPr="000D6BE0" w:rsidRDefault="003B57D8" w:rsidP="003B57D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3B57D8" w:rsidRPr="000D6BE0" w:rsidRDefault="003B57D8" w:rsidP="003B57D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3B57D8" w:rsidRPr="000D1B7B" w:rsidRDefault="003B57D8" w:rsidP="003B57D8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54A0B">
        <w:rPr>
          <w:sz w:val="28"/>
          <w:szCs w:val="28"/>
        </w:rPr>
        <w:t>11.10.2023</w:t>
      </w:r>
      <w:r w:rsidRPr="00351E0E">
        <w:rPr>
          <w:sz w:val="28"/>
          <w:szCs w:val="28"/>
        </w:rPr>
        <w:t xml:space="preserve"> № </w:t>
      </w:r>
      <w:r w:rsidR="00F54A0B">
        <w:rPr>
          <w:sz w:val="28"/>
          <w:szCs w:val="28"/>
        </w:rPr>
        <w:t>45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3B57D8">
        <w:rPr>
          <w:sz w:val="28"/>
          <w:szCs w:val="28"/>
        </w:rPr>
        <w:t>0080104</w:t>
      </w:r>
      <w:r w:rsidR="00066CF5" w:rsidRPr="00EF15EB">
        <w:rPr>
          <w:sz w:val="28"/>
          <w:szCs w:val="28"/>
        </w:rPr>
        <w:t>:</w:t>
      </w:r>
      <w:r w:rsidR="003B57D8">
        <w:rPr>
          <w:sz w:val="28"/>
          <w:szCs w:val="28"/>
        </w:rPr>
        <w:t>1033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3B57D8">
        <w:rPr>
          <w:sz w:val="28"/>
          <w:szCs w:val="28"/>
        </w:rPr>
        <w:t>пер. Некрасова, 3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BF6128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Евладенко А.В</w:t>
            </w:r>
            <w:r w:rsidR="00864BE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BF6128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F6128">
              <w:rPr>
                <w:sz w:val="28"/>
                <w:szCs w:val="28"/>
              </w:rPr>
              <w:t>старший инспектор</w:t>
            </w:r>
            <w:r w:rsidRPr="002725CB">
              <w:rPr>
                <w:sz w:val="28"/>
                <w:szCs w:val="28"/>
              </w:rPr>
              <w:t xml:space="preserve"> </w:t>
            </w:r>
            <w:proofErr w:type="gramStart"/>
            <w:r w:rsidRPr="002725CB">
              <w:rPr>
                <w:sz w:val="28"/>
                <w:szCs w:val="28"/>
              </w:rPr>
              <w:t xml:space="preserve">сектора </w:t>
            </w:r>
            <w:r w:rsidR="00BF6128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</w:t>
            </w:r>
            <w:proofErr w:type="gramEnd"/>
            <w:r w:rsidR="00BF6128" w:rsidRPr="0091054E">
              <w:rPr>
                <w:sz w:val="28"/>
                <w:szCs w:val="28"/>
              </w:rPr>
              <w:t xml:space="preserve">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128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BF6128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</w:t>
            </w:r>
            <w:proofErr w:type="spellStart"/>
            <w:r>
              <w:rPr>
                <w:sz w:val="28"/>
                <w:szCs w:val="28"/>
              </w:rPr>
              <w:t>Всевеликое</w:t>
            </w:r>
            <w:proofErr w:type="spellEnd"/>
            <w:r>
              <w:rPr>
                <w:sz w:val="28"/>
                <w:szCs w:val="28"/>
              </w:rPr>
              <w:t xml:space="preserve">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864BEB" w:rsidRPr="00654914" w:rsidRDefault="00864BEB" w:rsidP="008944B7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864CF2" w:rsidRDefault="00864CF2" w:rsidP="00351E0E">
      <w:pPr>
        <w:rPr>
          <w:sz w:val="28"/>
          <w:szCs w:val="28"/>
        </w:rPr>
      </w:pPr>
    </w:p>
    <w:sectPr w:rsidR="00864CF2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77" w:rsidRDefault="00800077">
      <w:r>
        <w:separator/>
      </w:r>
    </w:p>
  </w:endnote>
  <w:endnote w:type="continuationSeparator" w:id="0">
    <w:p w:rsidR="00800077" w:rsidRDefault="0080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77" w:rsidRDefault="00800077">
      <w:r>
        <w:separator/>
      </w:r>
    </w:p>
  </w:footnote>
  <w:footnote w:type="continuationSeparator" w:id="0">
    <w:p w:rsidR="00800077" w:rsidRDefault="0080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9F4861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9F4861" w:rsidRPr="00CD3135">
      <w:rPr>
        <w:sz w:val="28"/>
        <w:szCs w:val="28"/>
      </w:rPr>
      <w:fldChar w:fldCharType="separate"/>
    </w:r>
    <w:r w:rsidR="00A7026B">
      <w:rPr>
        <w:noProof/>
        <w:sz w:val="28"/>
        <w:szCs w:val="28"/>
      </w:rPr>
      <w:t>- 5 -</w:t>
    </w:r>
    <w:r w:rsidR="009F4861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077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861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026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776A9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4912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4A0B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9FAD8-997E-4B43-BB1C-894AA242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955</Words>
  <Characters>7417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9</cp:revision>
  <cp:lastPrinted>2023-10-09T07:08:00Z</cp:lastPrinted>
  <dcterms:created xsi:type="dcterms:W3CDTF">2023-08-24T12:50:00Z</dcterms:created>
  <dcterms:modified xsi:type="dcterms:W3CDTF">2023-10-12T07:47:00Z</dcterms:modified>
</cp:coreProperties>
</file>