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D99E38" w14:textId="77777777" w:rsidR="00086CA3" w:rsidRDefault="00086CA3"/>
    <w:p w14:paraId="7497B9D6" w14:textId="77777777"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72A007A" wp14:editId="7160F978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BC12B5E" w14:textId="77777777" w:rsidR="00086CA3" w:rsidRDefault="00086CA3"/>
    <w:p w14:paraId="3CA9B341" w14:textId="77777777" w:rsidR="00086CA3" w:rsidRDefault="00086CA3"/>
    <w:p w14:paraId="554E9310" w14:textId="77777777" w:rsidR="00086CA3" w:rsidRDefault="00086CA3"/>
    <w:p w14:paraId="426CAD78" w14:textId="77777777" w:rsidR="00086CA3" w:rsidRDefault="00086CA3"/>
    <w:p w14:paraId="5E47BA92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0CD550D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0447750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DA21C9E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F30B590" w14:textId="77777777" w:rsidR="00086CA3" w:rsidRDefault="00086CA3"/>
    <w:p w14:paraId="5AB218D2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7D6F2360" w14:textId="77777777" w:rsidR="00086CA3" w:rsidRDefault="00086CA3"/>
    <w:p w14:paraId="2BAD1A14" w14:textId="74823E7A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77BA6">
        <w:rPr>
          <w:sz w:val="36"/>
          <w:szCs w:val="36"/>
        </w:rPr>
        <w:t xml:space="preserve"> </w:t>
      </w:r>
      <w:r w:rsidR="00E6195E">
        <w:rPr>
          <w:sz w:val="36"/>
          <w:szCs w:val="36"/>
          <w:lang w:val="en-US"/>
        </w:rPr>
        <w:t>11</w:t>
      </w:r>
      <w:r>
        <w:rPr>
          <w:sz w:val="36"/>
          <w:szCs w:val="36"/>
        </w:rPr>
        <w:t xml:space="preserve"> от </w:t>
      </w:r>
      <w:r w:rsidR="00A4782B">
        <w:rPr>
          <w:sz w:val="36"/>
          <w:szCs w:val="36"/>
        </w:rPr>
        <w:t>14</w:t>
      </w:r>
      <w:r>
        <w:rPr>
          <w:sz w:val="36"/>
          <w:szCs w:val="36"/>
        </w:rPr>
        <w:t xml:space="preserve"> </w:t>
      </w:r>
      <w:r w:rsidR="00984626"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</w:t>
      </w:r>
      <w:r w:rsidR="00871A49">
        <w:rPr>
          <w:sz w:val="36"/>
          <w:szCs w:val="36"/>
        </w:rPr>
        <w:t>2</w:t>
      </w:r>
      <w:r w:rsidR="00984626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45EDAA73" w14:textId="77777777" w:rsidR="00086CA3" w:rsidRPr="001C7B95" w:rsidRDefault="00065637" w:rsidP="00C41D50">
      <w:pPr>
        <w:spacing w:before="240" w:line="360" w:lineRule="auto"/>
        <w:ind w:right="4820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О назначении на должность главы Администрации города Волгодонска</w:t>
      </w:r>
    </w:p>
    <w:p w14:paraId="49B0C7E2" w14:textId="77777777" w:rsidR="001C7B95" w:rsidRDefault="001C7B95" w:rsidP="00C41D50">
      <w:pPr>
        <w:spacing w:line="360" w:lineRule="auto"/>
        <w:ind w:firstLine="840"/>
        <w:jc w:val="both"/>
        <w:rPr>
          <w:sz w:val="28"/>
          <w:szCs w:val="28"/>
          <w:lang w:eastAsia="ru-RU"/>
        </w:rPr>
      </w:pPr>
    </w:p>
    <w:p w14:paraId="1DF0F53B" w14:textId="27F7F1CA" w:rsidR="00086CA3" w:rsidRPr="00871A49" w:rsidRDefault="00065637" w:rsidP="00C41D5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C7B95">
        <w:rPr>
          <w:sz w:val="28"/>
          <w:szCs w:val="28"/>
          <w:lang w:eastAsia="ru-RU"/>
        </w:rPr>
        <w:t>В соответствии с</w:t>
      </w:r>
      <w:r w:rsidR="00A4782B">
        <w:rPr>
          <w:sz w:val="28"/>
          <w:szCs w:val="28"/>
          <w:lang w:eastAsia="ru-RU"/>
        </w:rPr>
        <w:t xml:space="preserve"> частью 2</w:t>
      </w:r>
      <w:r w:rsidRPr="001C7B95">
        <w:rPr>
          <w:sz w:val="28"/>
          <w:szCs w:val="28"/>
          <w:lang w:eastAsia="ru-RU"/>
        </w:rPr>
        <w:t xml:space="preserve"> </w:t>
      </w:r>
      <w:hyperlink r:id="rId8" w:history="1">
        <w:r w:rsidR="00A4782B">
          <w:rPr>
            <w:sz w:val="28"/>
            <w:szCs w:val="28"/>
            <w:lang w:eastAsia="ru-RU"/>
          </w:rPr>
          <w:t>статьи</w:t>
        </w:r>
        <w:r w:rsidRPr="001C7B95">
          <w:rPr>
            <w:sz w:val="28"/>
            <w:szCs w:val="28"/>
            <w:lang w:eastAsia="ru-RU"/>
          </w:rPr>
          <w:t xml:space="preserve"> 37</w:t>
        </w:r>
      </w:hyperlink>
      <w:r w:rsidRPr="001C7B95">
        <w:rPr>
          <w:sz w:val="28"/>
          <w:szCs w:val="28"/>
          <w:lang w:eastAsia="ru-RU"/>
        </w:rPr>
        <w:t xml:space="preserve"> Федерального закона от 06.10.2003 №131</w:t>
      </w:r>
      <w:r w:rsidRPr="001C7B95">
        <w:rPr>
          <w:sz w:val="28"/>
          <w:szCs w:val="28"/>
          <w:lang w:eastAsia="ru-RU"/>
        </w:rPr>
        <w:noBreakHyphen/>
        <w:t>ФЗ «Об общих принципах организации местного самоуправления в</w:t>
      </w:r>
      <w:r w:rsidR="00EE5DDA">
        <w:rPr>
          <w:sz w:val="28"/>
          <w:szCs w:val="28"/>
          <w:lang w:eastAsia="ru-RU"/>
        </w:rPr>
        <w:t> </w:t>
      </w:r>
      <w:r w:rsidRPr="001C7B95">
        <w:rPr>
          <w:sz w:val="28"/>
          <w:szCs w:val="28"/>
          <w:lang w:eastAsia="ru-RU"/>
        </w:rPr>
        <w:t xml:space="preserve">Российской Федерации», </w:t>
      </w:r>
      <w:r w:rsidR="00A4782B">
        <w:rPr>
          <w:sz w:val="28"/>
          <w:szCs w:val="28"/>
          <w:lang w:eastAsia="ru-RU"/>
        </w:rPr>
        <w:t>частью 1 стат</w:t>
      </w:r>
      <w:r w:rsidR="00896902">
        <w:rPr>
          <w:sz w:val="28"/>
          <w:szCs w:val="28"/>
          <w:lang w:eastAsia="ru-RU"/>
        </w:rPr>
        <w:t>ь</w:t>
      </w:r>
      <w:r w:rsidR="00A4782B">
        <w:rPr>
          <w:sz w:val="28"/>
          <w:szCs w:val="28"/>
          <w:lang w:eastAsia="ru-RU"/>
        </w:rPr>
        <w:t xml:space="preserve">и 52 Устава муниципального образования «Город Волгодонск», </w:t>
      </w:r>
      <w:r w:rsidR="00DE7925" w:rsidRPr="001C7B95">
        <w:rPr>
          <w:sz w:val="28"/>
          <w:szCs w:val="28"/>
        </w:rPr>
        <w:t>решени</w:t>
      </w:r>
      <w:r w:rsidR="00A4782B">
        <w:rPr>
          <w:sz w:val="28"/>
          <w:szCs w:val="28"/>
        </w:rPr>
        <w:t>ями</w:t>
      </w:r>
      <w:r w:rsidR="00DE7925" w:rsidRPr="001C7B95">
        <w:rPr>
          <w:sz w:val="28"/>
          <w:szCs w:val="28"/>
        </w:rPr>
        <w:t xml:space="preserve"> Волгодонской городской Думы </w:t>
      </w:r>
      <w:r w:rsidR="00871A49">
        <w:rPr>
          <w:kern w:val="0"/>
          <w:sz w:val="28"/>
          <w:szCs w:val="28"/>
          <w:lang w:eastAsia="ru-RU"/>
        </w:rPr>
        <w:t>от</w:t>
      </w:r>
      <w:r w:rsidR="00A4782B">
        <w:rPr>
          <w:kern w:val="0"/>
          <w:sz w:val="28"/>
          <w:szCs w:val="28"/>
          <w:lang w:eastAsia="ru-RU"/>
        </w:rPr>
        <w:t> </w:t>
      </w:r>
      <w:r w:rsidR="00871A49">
        <w:rPr>
          <w:kern w:val="0"/>
          <w:sz w:val="28"/>
          <w:szCs w:val="28"/>
          <w:lang w:eastAsia="ru-RU"/>
        </w:rPr>
        <w:t>30.07.2020 №49 «О порядке проведения конкурса на замещение должности главы Администрации города Волгодонска»,</w:t>
      </w:r>
      <w:r w:rsidRPr="001C7B95">
        <w:rPr>
          <w:sz w:val="28"/>
          <w:szCs w:val="28"/>
        </w:rPr>
        <w:t xml:space="preserve"> </w:t>
      </w:r>
      <w:r w:rsidR="00A4782B">
        <w:rPr>
          <w:sz w:val="28"/>
          <w:szCs w:val="28"/>
        </w:rPr>
        <w:t>от 08.02.2024 № 1 «</w:t>
      </w:r>
      <w:r w:rsidR="00A4782B" w:rsidRPr="00A4782B">
        <w:rPr>
          <w:sz w:val="28"/>
          <w:szCs w:val="28"/>
        </w:rPr>
        <w:t>Об</w:t>
      </w:r>
      <w:r w:rsidR="00A4782B">
        <w:rPr>
          <w:sz w:val="28"/>
          <w:szCs w:val="28"/>
        </w:rPr>
        <w:t> </w:t>
      </w:r>
      <w:r w:rsidR="00A4782B" w:rsidRPr="00A4782B">
        <w:rPr>
          <w:sz w:val="28"/>
          <w:szCs w:val="28"/>
        </w:rPr>
        <w:t>объявлении конкурса на замещение должности главы Администрации города Волгодонска</w:t>
      </w:r>
      <w:r w:rsidR="00A4782B">
        <w:rPr>
          <w:sz w:val="28"/>
          <w:szCs w:val="28"/>
        </w:rPr>
        <w:t xml:space="preserve">», </w:t>
      </w:r>
      <w:r w:rsidR="00A4782B" w:rsidRPr="00A4782B">
        <w:rPr>
          <w:sz w:val="28"/>
          <w:szCs w:val="28"/>
        </w:rPr>
        <w:t>рассмотрев решение комиссии по проведению конкурса на замещение должности главы Администрации города Волгодонска от</w:t>
      </w:r>
      <w:r w:rsidR="001B4EE4">
        <w:rPr>
          <w:sz w:val="28"/>
          <w:szCs w:val="28"/>
        </w:rPr>
        <w:t> </w:t>
      </w:r>
      <w:r w:rsidR="00A4782B" w:rsidRPr="00A4782B">
        <w:rPr>
          <w:sz w:val="28"/>
          <w:szCs w:val="28"/>
        </w:rPr>
        <w:t>06.03.2024 № 5 «О результатах конкурса на замещение должности главы Адм</w:t>
      </w:r>
      <w:r w:rsidR="00800DD8">
        <w:rPr>
          <w:sz w:val="28"/>
          <w:szCs w:val="28"/>
        </w:rPr>
        <w:t>инистрации города Волгодонска»</w:t>
      </w:r>
      <w:r w:rsidR="00A4782B" w:rsidRPr="00A4782B">
        <w:rPr>
          <w:sz w:val="28"/>
          <w:szCs w:val="28"/>
        </w:rPr>
        <w:t>,</w:t>
      </w:r>
      <w:r w:rsidR="00A4782B">
        <w:rPr>
          <w:sz w:val="28"/>
          <w:szCs w:val="28"/>
        </w:rPr>
        <w:t xml:space="preserve"> </w:t>
      </w:r>
      <w:r w:rsidRPr="001C7B95">
        <w:rPr>
          <w:sz w:val="28"/>
          <w:szCs w:val="28"/>
        </w:rPr>
        <w:t>Волгодонская городская Дума</w:t>
      </w:r>
    </w:p>
    <w:p w14:paraId="3FFCA0E4" w14:textId="77777777" w:rsidR="00086CA3" w:rsidRPr="001C7B95" w:rsidRDefault="00086CA3" w:rsidP="00C41D50">
      <w:pPr>
        <w:spacing w:before="120" w:after="120" w:line="360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14:paraId="59B5171B" w14:textId="1E1B1692" w:rsidR="00086CA3" w:rsidRPr="005774C3" w:rsidRDefault="00086CA3" w:rsidP="00485BAE">
      <w:pPr>
        <w:spacing w:line="360" w:lineRule="auto"/>
        <w:ind w:firstLine="567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1.</w:t>
      </w:r>
      <w:r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 xml:space="preserve">Назначить на должность главы Администрации города </w:t>
      </w:r>
      <w:r w:rsidR="00065637" w:rsidRPr="00871A49">
        <w:rPr>
          <w:sz w:val="28"/>
          <w:szCs w:val="28"/>
          <w:lang w:eastAsia="ru-RU"/>
        </w:rPr>
        <w:t>Волгодонска</w:t>
      </w:r>
      <w:r w:rsidR="007F57CE" w:rsidRPr="00871A49">
        <w:rPr>
          <w:sz w:val="28"/>
          <w:szCs w:val="28"/>
          <w:lang w:eastAsia="ru-RU"/>
        </w:rPr>
        <w:t xml:space="preserve"> </w:t>
      </w:r>
      <w:r w:rsidR="00A4782B">
        <w:rPr>
          <w:sz w:val="28"/>
          <w:szCs w:val="28"/>
          <w:lang w:eastAsia="ru-RU"/>
        </w:rPr>
        <w:t xml:space="preserve">по контракту </w:t>
      </w:r>
      <w:r w:rsidR="00896902">
        <w:rPr>
          <w:sz w:val="28"/>
          <w:szCs w:val="28"/>
          <w:lang w:eastAsia="ru-RU"/>
        </w:rPr>
        <w:t>Мариненко Юрия Ивановича</w:t>
      </w:r>
      <w:r w:rsidR="00A4782B" w:rsidRPr="00A4782B">
        <w:t xml:space="preserve"> </w:t>
      </w:r>
      <w:r w:rsidR="00EF703D" w:rsidRPr="00EF703D">
        <w:rPr>
          <w:sz w:val="28"/>
          <w:szCs w:val="28"/>
          <w:lang w:eastAsia="ru-RU"/>
        </w:rPr>
        <w:t>со 2 апреля 2024 года, но не ранее дня оформления допуска к государственной тайне</w:t>
      </w:r>
      <w:r w:rsidR="00EF703D">
        <w:rPr>
          <w:sz w:val="28"/>
          <w:szCs w:val="28"/>
          <w:lang w:eastAsia="ru-RU"/>
        </w:rPr>
        <w:t>, сроком на два года</w:t>
      </w:r>
      <w:r w:rsidR="00065637" w:rsidRPr="00871A49">
        <w:rPr>
          <w:sz w:val="28"/>
          <w:szCs w:val="28"/>
          <w:lang w:eastAsia="ru-RU"/>
        </w:rPr>
        <w:t>.</w:t>
      </w:r>
    </w:p>
    <w:p w14:paraId="13443D34" w14:textId="27F3838E" w:rsidR="005774C3" w:rsidRPr="005774C3" w:rsidRDefault="00086CA3" w:rsidP="00485BAE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5774C3">
        <w:rPr>
          <w:sz w:val="28"/>
          <w:szCs w:val="28"/>
        </w:rPr>
        <w:lastRenderedPageBreak/>
        <w:t>2.</w:t>
      </w:r>
      <w:r w:rsidRPr="005774C3">
        <w:rPr>
          <w:sz w:val="28"/>
          <w:szCs w:val="28"/>
        </w:rPr>
        <w:tab/>
      </w:r>
      <w:r w:rsidR="00065637" w:rsidRPr="005774C3">
        <w:rPr>
          <w:sz w:val="28"/>
          <w:szCs w:val="28"/>
          <w:lang w:eastAsia="ru-RU"/>
        </w:rPr>
        <w:t xml:space="preserve">Председателю Волгодонской городской Думы - главе города Волгодонска </w:t>
      </w:r>
      <w:proofErr w:type="spellStart"/>
      <w:r w:rsidR="00871A49">
        <w:rPr>
          <w:sz w:val="28"/>
          <w:szCs w:val="28"/>
          <w:lang w:eastAsia="ru-RU"/>
        </w:rPr>
        <w:t>Ладанову</w:t>
      </w:r>
      <w:proofErr w:type="spellEnd"/>
      <w:r w:rsidR="00C41D50">
        <w:t> </w:t>
      </w:r>
      <w:r w:rsidR="00C41D50">
        <w:rPr>
          <w:sz w:val="28"/>
          <w:szCs w:val="28"/>
          <w:lang w:eastAsia="ru-RU"/>
        </w:rPr>
        <w:t xml:space="preserve">С.Н. </w:t>
      </w:r>
      <w:r w:rsidR="00065637" w:rsidRPr="005774C3">
        <w:rPr>
          <w:sz w:val="28"/>
          <w:szCs w:val="28"/>
          <w:lang w:eastAsia="ru-RU"/>
        </w:rPr>
        <w:t>заключить контракт с главой Администрации города Волгодонска</w:t>
      </w:r>
      <w:r w:rsidR="007F57CE" w:rsidRPr="005774C3">
        <w:rPr>
          <w:sz w:val="28"/>
          <w:szCs w:val="28"/>
          <w:lang w:eastAsia="ru-RU"/>
        </w:rPr>
        <w:t xml:space="preserve"> </w:t>
      </w:r>
      <w:r w:rsidR="00896902">
        <w:rPr>
          <w:sz w:val="28"/>
          <w:szCs w:val="28"/>
          <w:lang w:eastAsia="ru-RU"/>
        </w:rPr>
        <w:t>Мариненко Юрием Ивановичем</w:t>
      </w:r>
      <w:r w:rsidR="005774C3" w:rsidRPr="005774C3">
        <w:rPr>
          <w:kern w:val="0"/>
          <w:sz w:val="28"/>
          <w:szCs w:val="28"/>
          <w:lang w:eastAsia="ru-RU"/>
        </w:rPr>
        <w:t>.</w:t>
      </w:r>
    </w:p>
    <w:p w14:paraId="3BECB7ED" w14:textId="77777777" w:rsidR="00086CA3" w:rsidRPr="001C7B95" w:rsidRDefault="00254E33" w:rsidP="00485BAE">
      <w:pPr>
        <w:spacing w:line="360" w:lineRule="auto"/>
        <w:ind w:firstLine="567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3</w:t>
      </w:r>
      <w:r w:rsidR="00086CA3" w:rsidRPr="001C7B95">
        <w:rPr>
          <w:sz w:val="28"/>
          <w:szCs w:val="28"/>
        </w:rPr>
        <w:t>.</w:t>
      </w:r>
      <w:r w:rsidR="00086CA3"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  <w:lang w:eastAsia="ru-RU"/>
        </w:rPr>
        <w:t>Настоящее решение вступает в силу с</w:t>
      </w:r>
      <w:r w:rsidR="0093266E" w:rsidRPr="001C7B95">
        <w:rPr>
          <w:sz w:val="28"/>
          <w:szCs w:val="28"/>
          <w:lang w:eastAsia="ru-RU"/>
        </w:rPr>
        <w:t xml:space="preserve">о дня принятия </w:t>
      </w:r>
      <w:r w:rsidR="00065637" w:rsidRPr="001C7B95">
        <w:rPr>
          <w:sz w:val="28"/>
          <w:szCs w:val="28"/>
          <w:lang w:eastAsia="ru-RU"/>
        </w:rPr>
        <w:t>и подлежит официальному опубликованию.</w:t>
      </w:r>
    </w:p>
    <w:p w14:paraId="0358D63E" w14:textId="77777777" w:rsidR="00085D98" w:rsidRDefault="00085D98" w:rsidP="00C41D50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6977CC64" w14:textId="77777777" w:rsidR="00C41D50" w:rsidRDefault="00C41D50" w:rsidP="00C41D50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17E92D40" w14:textId="77777777" w:rsidR="001C7B95" w:rsidRPr="001C7B95" w:rsidRDefault="00065637" w:rsidP="00C41D50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>Волгодонской городской Думы</w:t>
      </w:r>
      <w:r w:rsidR="006C293E" w:rsidRPr="001C7B95">
        <w:rPr>
          <w:sz w:val="28"/>
          <w:szCs w:val="28"/>
        </w:rPr>
        <w:t xml:space="preserve"> </w:t>
      </w:r>
      <w:r w:rsidR="001C7B95" w:rsidRPr="001C7B95">
        <w:rPr>
          <w:sz w:val="28"/>
          <w:szCs w:val="28"/>
        </w:rPr>
        <w:t>–</w:t>
      </w:r>
    </w:p>
    <w:p w14:paraId="6779B0FD" w14:textId="77777777" w:rsidR="008622F8" w:rsidRPr="001C7B95" w:rsidRDefault="006C293E" w:rsidP="00C41D50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глава города Волгодонска</w:t>
      </w:r>
      <w:r w:rsidRPr="001C7B95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3A78EA" w:rsidRPr="001C7B95">
        <w:rPr>
          <w:sz w:val="28"/>
          <w:szCs w:val="28"/>
        </w:rPr>
        <w:tab/>
      </w:r>
      <w:r w:rsidR="00871A49">
        <w:rPr>
          <w:sz w:val="28"/>
          <w:szCs w:val="28"/>
        </w:rPr>
        <w:t>С.Н. Ладанов</w:t>
      </w:r>
    </w:p>
    <w:p w14:paraId="4287C85B" w14:textId="77777777" w:rsidR="0074188F" w:rsidRDefault="0074188F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E1E1ADB" w14:textId="77777777" w:rsidR="006842D8" w:rsidRDefault="006842D8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3F92E8F" w14:textId="77777777" w:rsidR="006842D8" w:rsidRDefault="006842D8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7BE61C" w14:textId="77777777" w:rsidR="006842D8" w:rsidRDefault="006842D8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137A8ED" w14:textId="77777777" w:rsidR="006842D8" w:rsidRDefault="006842D8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583D06" w14:textId="77777777" w:rsidR="00086CA3" w:rsidRPr="00977F00" w:rsidRDefault="00977F00" w:rsidP="00C41D50">
      <w:pPr>
        <w:pStyle w:val="ConsPlusNormal"/>
        <w:spacing w:after="120" w:line="360" w:lineRule="auto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086CA3" w:rsidRPr="00977F00" w:rsidSect="00B92834">
      <w:headerReference w:type="default" r:id="rId9"/>
      <w:footnotePr>
        <w:pos w:val="beneathText"/>
      </w:footnotePr>
      <w:pgSz w:w="11905" w:h="16837"/>
      <w:pgMar w:top="567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A5DD" w14:textId="77777777" w:rsidR="00CC7A93" w:rsidRDefault="00CC7A93" w:rsidP="008622F8">
      <w:r>
        <w:separator/>
      </w:r>
    </w:p>
  </w:endnote>
  <w:endnote w:type="continuationSeparator" w:id="0">
    <w:p w14:paraId="3B536368" w14:textId="77777777" w:rsidR="00CC7A93" w:rsidRDefault="00CC7A9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0348" w14:textId="77777777" w:rsidR="00CC7A93" w:rsidRDefault="00CC7A93" w:rsidP="008622F8">
      <w:r>
        <w:separator/>
      </w:r>
    </w:p>
  </w:footnote>
  <w:footnote w:type="continuationSeparator" w:id="0">
    <w:p w14:paraId="30D83BEF" w14:textId="77777777" w:rsidR="00CC7A93" w:rsidRDefault="00CC7A93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D749" w14:textId="77777777" w:rsidR="005774C3" w:rsidRDefault="005774C3" w:rsidP="008622F8">
    <w:pPr>
      <w:pStyle w:val="ae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666A67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66A67" w:rsidRPr="008622F8">
      <w:rPr>
        <w:sz w:val="28"/>
        <w:szCs w:val="28"/>
      </w:rPr>
      <w:fldChar w:fldCharType="separate"/>
    </w:r>
    <w:r w:rsidR="00485BAE">
      <w:rPr>
        <w:noProof/>
        <w:sz w:val="28"/>
        <w:szCs w:val="28"/>
      </w:rPr>
      <w:t>2</w:t>
    </w:r>
    <w:r w:rsidR="00666A67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14:paraId="10DBD46E" w14:textId="77777777" w:rsidR="005774C3" w:rsidRDefault="005774C3" w:rsidP="008622F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13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135777"/>
    <w:rsid w:val="001427ED"/>
    <w:rsid w:val="001517BF"/>
    <w:rsid w:val="001870A0"/>
    <w:rsid w:val="001A6F74"/>
    <w:rsid w:val="001B4EE4"/>
    <w:rsid w:val="001C7B95"/>
    <w:rsid w:val="00254E33"/>
    <w:rsid w:val="002965AE"/>
    <w:rsid w:val="002B0A52"/>
    <w:rsid w:val="002E0B20"/>
    <w:rsid w:val="002F216C"/>
    <w:rsid w:val="003815EE"/>
    <w:rsid w:val="00397FBF"/>
    <w:rsid w:val="003A78EA"/>
    <w:rsid w:val="003B7DFA"/>
    <w:rsid w:val="003E0760"/>
    <w:rsid w:val="00401C7B"/>
    <w:rsid w:val="0040488B"/>
    <w:rsid w:val="004124D6"/>
    <w:rsid w:val="00443F8B"/>
    <w:rsid w:val="00444968"/>
    <w:rsid w:val="004738B9"/>
    <w:rsid w:val="0048053E"/>
    <w:rsid w:val="00485BAE"/>
    <w:rsid w:val="004D6211"/>
    <w:rsid w:val="00523734"/>
    <w:rsid w:val="00551637"/>
    <w:rsid w:val="005774C3"/>
    <w:rsid w:val="005A59C1"/>
    <w:rsid w:val="005A60FA"/>
    <w:rsid w:val="00600B27"/>
    <w:rsid w:val="00655A76"/>
    <w:rsid w:val="00661B72"/>
    <w:rsid w:val="00666A67"/>
    <w:rsid w:val="006842D8"/>
    <w:rsid w:val="006A2F2B"/>
    <w:rsid w:val="006C293E"/>
    <w:rsid w:val="006E01B4"/>
    <w:rsid w:val="006E4ACC"/>
    <w:rsid w:val="0074188F"/>
    <w:rsid w:val="007665E1"/>
    <w:rsid w:val="007A3596"/>
    <w:rsid w:val="007F57CE"/>
    <w:rsid w:val="00800DD8"/>
    <w:rsid w:val="0080263C"/>
    <w:rsid w:val="00822920"/>
    <w:rsid w:val="00830003"/>
    <w:rsid w:val="0084667B"/>
    <w:rsid w:val="008622F8"/>
    <w:rsid w:val="00871A49"/>
    <w:rsid w:val="008906B4"/>
    <w:rsid w:val="008941D1"/>
    <w:rsid w:val="00896902"/>
    <w:rsid w:val="008C2FF9"/>
    <w:rsid w:val="00907D40"/>
    <w:rsid w:val="00916A0D"/>
    <w:rsid w:val="00927638"/>
    <w:rsid w:val="0093266E"/>
    <w:rsid w:val="00944DA2"/>
    <w:rsid w:val="00977F00"/>
    <w:rsid w:val="00984626"/>
    <w:rsid w:val="00987992"/>
    <w:rsid w:val="009A16E2"/>
    <w:rsid w:val="009B0A9A"/>
    <w:rsid w:val="009F17A7"/>
    <w:rsid w:val="00A30EEF"/>
    <w:rsid w:val="00A3787E"/>
    <w:rsid w:val="00A4782B"/>
    <w:rsid w:val="00A9322B"/>
    <w:rsid w:val="00AA68DD"/>
    <w:rsid w:val="00AE54C5"/>
    <w:rsid w:val="00B0744D"/>
    <w:rsid w:val="00B75D28"/>
    <w:rsid w:val="00B848D9"/>
    <w:rsid w:val="00B92834"/>
    <w:rsid w:val="00BB37C3"/>
    <w:rsid w:val="00BB739B"/>
    <w:rsid w:val="00BD6251"/>
    <w:rsid w:val="00C41D50"/>
    <w:rsid w:val="00C43CB4"/>
    <w:rsid w:val="00C815F8"/>
    <w:rsid w:val="00C91ACD"/>
    <w:rsid w:val="00CC7A93"/>
    <w:rsid w:val="00D1206E"/>
    <w:rsid w:val="00D14D7D"/>
    <w:rsid w:val="00D379CD"/>
    <w:rsid w:val="00D77BA6"/>
    <w:rsid w:val="00DE00E3"/>
    <w:rsid w:val="00DE7010"/>
    <w:rsid w:val="00DE7925"/>
    <w:rsid w:val="00DF14BA"/>
    <w:rsid w:val="00E6195E"/>
    <w:rsid w:val="00E75A58"/>
    <w:rsid w:val="00E91469"/>
    <w:rsid w:val="00ED3446"/>
    <w:rsid w:val="00EE5DDA"/>
    <w:rsid w:val="00EF703D"/>
    <w:rsid w:val="00F34DC9"/>
    <w:rsid w:val="00F464F2"/>
    <w:rsid w:val="00F73498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7190"/>
  <w15:docId w15:val="{1B2ECF71-F59F-46C0-A128-8692386A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10">
    <w:name w:val="Заголовок1"/>
    <w:basedOn w:val="a"/>
    <w:next w:val="a4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C55F1"/>
    <w:pPr>
      <w:spacing w:after="120"/>
    </w:pPr>
  </w:style>
  <w:style w:type="paragraph" w:styleId="a5">
    <w:name w:val="List"/>
    <w:basedOn w:val="a4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FC55F1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FC55F1"/>
    <w:pPr>
      <w:suppressLineNumbers/>
    </w:pPr>
  </w:style>
  <w:style w:type="paragraph" w:customStyle="1" w:styleId="ad">
    <w:name w:val="Заголовок таблицы"/>
    <w:basedOn w:val="ac"/>
    <w:rsid w:val="00FC55F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0238211021710419DCC82D3B422A2994FB977E5AA76AC4A2217391C67356AF35AE3C3DCBFAA94C3S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2024-03-15T12:57:00Z</cp:lastPrinted>
  <dcterms:created xsi:type="dcterms:W3CDTF">2024-03-15T09:12:00Z</dcterms:created>
  <dcterms:modified xsi:type="dcterms:W3CDTF">2024-03-15T13:03:00Z</dcterms:modified>
</cp:coreProperties>
</file>